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39C9F" w14:textId="77777777" w:rsidR="00342B76" w:rsidRPr="003807F1" w:rsidRDefault="00342B76" w:rsidP="00342B76">
      <w:pPr>
        <w:jc w:val="center"/>
        <w:rPr>
          <w:rFonts w:ascii="Times New Roman" w:hAnsi="Times New Roman" w:cs="Times New Roman"/>
          <w:sz w:val="24"/>
          <w:szCs w:val="24"/>
        </w:rPr>
      </w:pPr>
    </w:p>
    <w:p w14:paraId="4C8F8B72" w14:textId="77777777" w:rsidR="007A21A4" w:rsidRPr="003807F1" w:rsidRDefault="007A21A4" w:rsidP="007A21A4">
      <w:pPr>
        <w:jc w:val="center"/>
        <w:rPr>
          <w:rFonts w:ascii="Times New Roman" w:hAnsi="Times New Roman" w:cs="Times New Roman"/>
          <w:sz w:val="24"/>
          <w:szCs w:val="24"/>
        </w:rPr>
      </w:pPr>
    </w:p>
    <w:p w14:paraId="08D9A7BA" w14:textId="77777777" w:rsidR="007A21A4" w:rsidRPr="003807F1" w:rsidRDefault="007A21A4" w:rsidP="00203A8B">
      <w:pPr>
        <w:spacing w:line="360" w:lineRule="auto"/>
        <w:jc w:val="center"/>
        <w:rPr>
          <w:rFonts w:ascii="Times New Roman" w:hAnsi="Times New Roman" w:cs="Times New Roman"/>
          <w:sz w:val="24"/>
          <w:szCs w:val="24"/>
        </w:rPr>
      </w:pPr>
    </w:p>
    <w:p w14:paraId="2104350F" w14:textId="77777777" w:rsidR="007A21A4" w:rsidRPr="003807F1" w:rsidRDefault="007A21A4" w:rsidP="00203A8B">
      <w:pPr>
        <w:spacing w:line="360" w:lineRule="auto"/>
        <w:jc w:val="center"/>
        <w:rPr>
          <w:rFonts w:ascii="Times New Roman" w:hAnsi="Times New Roman" w:cs="Times New Roman"/>
        </w:rPr>
      </w:pPr>
      <w:r w:rsidRPr="003807F1">
        <w:rPr>
          <w:rFonts w:ascii="Times New Roman" w:hAnsi="Times New Roman" w:cs="Times New Roman"/>
        </w:rPr>
        <w:t>The Victory Effect: Is First-Place Seeking Stronger than Last-Place Aversion?</w:t>
      </w:r>
    </w:p>
    <w:p w14:paraId="3974338D" w14:textId="77777777" w:rsidR="007A21A4" w:rsidRPr="003807F1" w:rsidRDefault="007A21A4" w:rsidP="00203A8B">
      <w:pPr>
        <w:spacing w:line="360" w:lineRule="auto"/>
        <w:jc w:val="center"/>
        <w:rPr>
          <w:rFonts w:ascii="Times New Roman" w:hAnsi="Times New Roman" w:cs="Times New Roman"/>
        </w:rPr>
      </w:pPr>
    </w:p>
    <w:p w14:paraId="39EA7D6B" w14:textId="77777777" w:rsidR="007A21A4" w:rsidRPr="003807F1" w:rsidRDefault="007A21A4" w:rsidP="00203A8B">
      <w:pPr>
        <w:spacing w:line="360" w:lineRule="auto"/>
        <w:jc w:val="center"/>
        <w:rPr>
          <w:rFonts w:ascii="Times New Roman" w:hAnsi="Times New Roman" w:cs="Times New Roman"/>
        </w:rPr>
      </w:pPr>
      <w:r w:rsidRPr="003807F1">
        <w:rPr>
          <w:rFonts w:ascii="Times New Roman" w:hAnsi="Times New Roman" w:cs="Times New Roman"/>
        </w:rPr>
        <w:t>Steven M. Shechter and David J. Hardisty</w:t>
      </w:r>
    </w:p>
    <w:p w14:paraId="5614399A" w14:textId="77777777" w:rsidR="007A21A4" w:rsidRPr="003807F1" w:rsidRDefault="007A21A4" w:rsidP="00203A8B">
      <w:pPr>
        <w:spacing w:line="360" w:lineRule="auto"/>
        <w:jc w:val="center"/>
        <w:rPr>
          <w:rFonts w:ascii="Times New Roman" w:hAnsi="Times New Roman" w:cs="Times New Roman"/>
        </w:rPr>
      </w:pPr>
      <w:r w:rsidRPr="003807F1">
        <w:rPr>
          <w:rFonts w:ascii="Times New Roman" w:hAnsi="Times New Roman" w:cs="Times New Roman"/>
        </w:rPr>
        <w:t>Sauder School of Business</w:t>
      </w:r>
    </w:p>
    <w:p w14:paraId="1178B5D0" w14:textId="3C20EC40" w:rsidR="003442C0" w:rsidRPr="003807F1" w:rsidRDefault="007A21A4" w:rsidP="00203A8B">
      <w:pPr>
        <w:spacing w:line="360" w:lineRule="auto"/>
        <w:jc w:val="center"/>
        <w:rPr>
          <w:rFonts w:ascii="Times New Roman" w:hAnsi="Times New Roman" w:cs="Times New Roman"/>
        </w:rPr>
      </w:pPr>
      <w:r w:rsidRPr="003807F1">
        <w:rPr>
          <w:rFonts w:ascii="Times New Roman" w:hAnsi="Times New Roman" w:cs="Times New Roman"/>
        </w:rPr>
        <w:t>University of British Columbia</w:t>
      </w:r>
    </w:p>
    <w:p w14:paraId="6D0E2171" w14:textId="77777777" w:rsidR="007A21A4" w:rsidRPr="00AA438A" w:rsidRDefault="007A21A4" w:rsidP="007A21A4">
      <w:pPr>
        <w:rPr>
          <w:rFonts w:ascii="Times New Roman" w:hAnsi="Times New Roman" w:cs="Times New Roman"/>
          <w:b/>
          <w:sz w:val="24"/>
          <w:szCs w:val="24"/>
        </w:rPr>
      </w:pPr>
    </w:p>
    <w:p w14:paraId="7CCB9EB8" w14:textId="77777777" w:rsidR="007A21A4" w:rsidRPr="00AA438A" w:rsidRDefault="007A21A4" w:rsidP="007A21A4">
      <w:pPr>
        <w:rPr>
          <w:rFonts w:ascii="Times New Roman" w:hAnsi="Times New Roman" w:cs="Times New Roman"/>
          <w:b/>
          <w:sz w:val="24"/>
          <w:szCs w:val="24"/>
        </w:rPr>
      </w:pPr>
    </w:p>
    <w:p w14:paraId="2F422A0C" w14:textId="77777777" w:rsidR="007A21A4" w:rsidRPr="00AA438A" w:rsidRDefault="007A21A4" w:rsidP="007A21A4">
      <w:pPr>
        <w:rPr>
          <w:rFonts w:ascii="Times New Roman" w:hAnsi="Times New Roman" w:cs="Times New Roman"/>
          <w:b/>
          <w:sz w:val="24"/>
          <w:szCs w:val="24"/>
        </w:rPr>
      </w:pPr>
    </w:p>
    <w:p w14:paraId="4909E145" w14:textId="77777777" w:rsidR="007A21A4" w:rsidRPr="00AA438A" w:rsidRDefault="007A21A4" w:rsidP="007A21A4">
      <w:pPr>
        <w:rPr>
          <w:rFonts w:ascii="Times New Roman" w:hAnsi="Times New Roman" w:cs="Times New Roman"/>
          <w:b/>
          <w:sz w:val="24"/>
          <w:szCs w:val="24"/>
        </w:rPr>
      </w:pPr>
    </w:p>
    <w:p w14:paraId="1E0D3216" w14:textId="77777777" w:rsidR="007A21A4" w:rsidRPr="00AA438A" w:rsidRDefault="007A21A4" w:rsidP="007A21A4">
      <w:pPr>
        <w:rPr>
          <w:rFonts w:ascii="Times New Roman" w:hAnsi="Times New Roman" w:cs="Times New Roman"/>
          <w:b/>
          <w:sz w:val="24"/>
          <w:szCs w:val="24"/>
        </w:rPr>
      </w:pPr>
    </w:p>
    <w:p w14:paraId="29D2B16F" w14:textId="77777777" w:rsidR="007A21A4" w:rsidRPr="00AA438A" w:rsidRDefault="007A21A4" w:rsidP="007A21A4">
      <w:pPr>
        <w:rPr>
          <w:rFonts w:ascii="Times New Roman" w:hAnsi="Times New Roman" w:cs="Times New Roman"/>
          <w:b/>
          <w:sz w:val="24"/>
          <w:szCs w:val="24"/>
        </w:rPr>
      </w:pPr>
    </w:p>
    <w:p w14:paraId="51F4953B" w14:textId="77777777" w:rsidR="007A21A4" w:rsidRPr="00AA438A" w:rsidRDefault="007A21A4" w:rsidP="007A21A4">
      <w:pPr>
        <w:rPr>
          <w:rFonts w:ascii="Times New Roman" w:hAnsi="Times New Roman" w:cs="Times New Roman"/>
          <w:b/>
          <w:sz w:val="24"/>
          <w:szCs w:val="24"/>
        </w:rPr>
      </w:pPr>
    </w:p>
    <w:p w14:paraId="26D64268" w14:textId="77777777" w:rsidR="007A21A4" w:rsidRPr="00AA438A" w:rsidRDefault="007A21A4" w:rsidP="007A21A4">
      <w:pPr>
        <w:rPr>
          <w:rFonts w:ascii="Times New Roman" w:hAnsi="Times New Roman" w:cs="Times New Roman"/>
          <w:b/>
          <w:sz w:val="24"/>
          <w:szCs w:val="24"/>
        </w:rPr>
      </w:pPr>
    </w:p>
    <w:p w14:paraId="779E3BB6" w14:textId="77777777" w:rsidR="007A21A4" w:rsidRPr="00AA438A" w:rsidRDefault="007A21A4" w:rsidP="007A21A4">
      <w:pPr>
        <w:rPr>
          <w:rFonts w:ascii="Times New Roman" w:hAnsi="Times New Roman" w:cs="Times New Roman"/>
          <w:b/>
          <w:sz w:val="24"/>
          <w:szCs w:val="24"/>
        </w:rPr>
      </w:pPr>
    </w:p>
    <w:p w14:paraId="496A00FC" w14:textId="77777777" w:rsidR="007A21A4" w:rsidRPr="00AA438A" w:rsidRDefault="007A21A4" w:rsidP="007A21A4">
      <w:pPr>
        <w:rPr>
          <w:rFonts w:ascii="Times New Roman" w:hAnsi="Times New Roman" w:cs="Times New Roman"/>
          <w:b/>
          <w:sz w:val="24"/>
          <w:szCs w:val="24"/>
        </w:rPr>
      </w:pPr>
    </w:p>
    <w:p w14:paraId="5C257781" w14:textId="70536A01" w:rsidR="007A21A4" w:rsidRPr="00AA438A" w:rsidRDefault="007A21A4" w:rsidP="007A21A4">
      <w:pPr>
        <w:rPr>
          <w:rFonts w:ascii="Times New Roman" w:hAnsi="Times New Roman" w:cs="Times New Roman"/>
          <w:b/>
          <w:sz w:val="24"/>
          <w:szCs w:val="24"/>
        </w:rPr>
      </w:pPr>
    </w:p>
    <w:p w14:paraId="4B169FA6" w14:textId="41256560" w:rsidR="007A21A4" w:rsidRPr="00AA438A" w:rsidRDefault="007A21A4" w:rsidP="007A21A4">
      <w:pPr>
        <w:rPr>
          <w:rFonts w:ascii="Times New Roman" w:hAnsi="Times New Roman" w:cs="Times New Roman"/>
          <w:b/>
          <w:sz w:val="24"/>
          <w:szCs w:val="24"/>
        </w:rPr>
      </w:pPr>
    </w:p>
    <w:p w14:paraId="52AEFC06" w14:textId="6D8E568D" w:rsidR="007A21A4" w:rsidRPr="00AA438A" w:rsidRDefault="007A21A4" w:rsidP="007A21A4">
      <w:pPr>
        <w:rPr>
          <w:rFonts w:ascii="Times New Roman" w:hAnsi="Times New Roman" w:cs="Times New Roman"/>
          <w:b/>
          <w:sz w:val="24"/>
          <w:szCs w:val="24"/>
        </w:rPr>
      </w:pPr>
    </w:p>
    <w:p w14:paraId="089B4C9F" w14:textId="7C19CAEF" w:rsidR="007A21A4" w:rsidRPr="00AA438A" w:rsidRDefault="007A21A4" w:rsidP="007A21A4">
      <w:pPr>
        <w:rPr>
          <w:rFonts w:ascii="Times New Roman" w:hAnsi="Times New Roman" w:cs="Times New Roman"/>
          <w:b/>
          <w:sz w:val="24"/>
          <w:szCs w:val="24"/>
        </w:rPr>
      </w:pPr>
    </w:p>
    <w:p w14:paraId="048B2F36" w14:textId="55160241" w:rsidR="007A21A4" w:rsidRPr="00AA438A" w:rsidRDefault="007A21A4" w:rsidP="007A21A4">
      <w:pPr>
        <w:rPr>
          <w:rFonts w:ascii="Times New Roman" w:hAnsi="Times New Roman" w:cs="Times New Roman"/>
          <w:b/>
          <w:sz w:val="24"/>
          <w:szCs w:val="24"/>
        </w:rPr>
      </w:pPr>
    </w:p>
    <w:p w14:paraId="48616C0D" w14:textId="0DEF3521" w:rsidR="007A21A4" w:rsidRPr="00AA438A" w:rsidRDefault="007A21A4" w:rsidP="007A21A4">
      <w:pPr>
        <w:rPr>
          <w:rFonts w:ascii="Times New Roman" w:hAnsi="Times New Roman" w:cs="Times New Roman"/>
          <w:b/>
          <w:sz w:val="24"/>
          <w:szCs w:val="24"/>
        </w:rPr>
      </w:pPr>
    </w:p>
    <w:p w14:paraId="11BE6531" w14:textId="5929344E" w:rsidR="007A21A4" w:rsidRPr="003807F1" w:rsidRDefault="007A21A4" w:rsidP="007A21A4">
      <w:pPr>
        <w:rPr>
          <w:rFonts w:ascii="Times New Roman" w:hAnsi="Times New Roman" w:cs="Times New Roman"/>
          <w:b/>
        </w:rPr>
      </w:pPr>
    </w:p>
    <w:p w14:paraId="0F919D79" w14:textId="1ECF4FB8" w:rsidR="007A21A4" w:rsidRPr="003807F1" w:rsidRDefault="007A21A4" w:rsidP="00203A8B">
      <w:pPr>
        <w:spacing w:line="360" w:lineRule="auto"/>
        <w:rPr>
          <w:rFonts w:ascii="Times New Roman" w:hAnsi="Times New Roman" w:cs="Times New Roman"/>
          <w:i/>
        </w:rPr>
      </w:pPr>
      <w:r w:rsidRPr="003807F1">
        <w:rPr>
          <w:rFonts w:ascii="Times New Roman" w:hAnsi="Times New Roman" w:cs="Times New Roman"/>
          <w:i/>
        </w:rPr>
        <w:t>Acknowledgements: The authors would like to thank the Social Sciences and Humanities Research Council (SSHRC) of Canada, Insight Development Grant, for supporting this research.</w:t>
      </w:r>
    </w:p>
    <w:p w14:paraId="0B3BB175" w14:textId="721FB81A" w:rsidR="00B20BB1" w:rsidRPr="003807F1" w:rsidRDefault="007A21A4" w:rsidP="00B20BB1">
      <w:pPr>
        <w:rPr>
          <w:rFonts w:ascii="Times New Roman" w:hAnsi="Times New Roman" w:cs="Times New Roman"/>
          <w:b/>
        </w:rPr>
      </w:pPr>
      <w:r w:rsidRPr="00AA438A">
        <w:rPr>
          <w:rFonts w:ascii="Times New Roman" w:hAnsi="Times New Roman" w:cs="Times New Roman"/>
          <w:b/>
          <w:sz w:val="24"/>
          <w:szCs w:val="24"/>
        </w:rPr>
        <w:br w:type="page"/>
      </w:r>
      <w:r w:rsidR="00B20BB1" w:rsidRPr="003807F1">
        <w:rPr>
          <w:rFonts w:ascii="Times New Roman" w:hAnsi="Times New Roman" w:cs="Times New Roman"/>
          <w:b/>
        </w:rPr>
        <w:lastRenderedPageBreak/>
        <w:t>Abstract</w:t>
      </w:r>
    </w:p>
    <w:p w14:paraId="6E76D94F" w14:textId="5E3CE908" w:rsidR="006D05C4" w:rsidRPr="003807F1" w:rsidRDefault="006D05C4" w:rsidP="007A21A4">
      <w:pPr>
        <w:spacing w:line="360" w:lineRule="auto"/>
        <w:rPr>
          <w:rFonts w:ascii="Times New Roman" w:hAnsi="Times New Roman" w:cs="Times New Roman"/>
        </w:rPr>
      </w:pPr>
      <w:r w:rsidRPr="003807F1">
        <w:rPr>
          <w:rFonts w:ascii="Times New Roman" w:hAnsi="Times New Roman" w:cs="Times New Roman"/>
        </w:rPr>
        <w:t>The rise of gamification has increased the ways in which people compete. We examine individuals’ intrinsic motivations to achieve different ranks in competitions.  Our first study uses standard gamble methods to map out utility functions for ranks, finding that consumers are risk seeking for first place, risk-averse to avoid last place, and that first-plac</w:t>
      </w:r>
      <w:r w:rsidR="00E56AEA" w:rsidRPr="003807F1">
        <w:rPr>
          <w:rFonts w:ascii="Times New Roman" w:hAnsi="Times New Roman" w:cs="Times New Roman"/>
        </w:rPr>
        <w:t>e seeking is stronger than last-</w:t>
      </w:r>
      <w:r w:rsidRPr="003807F1">
        <w:rPr>
          <w:rFonts w:ascii="Times New Roman" w:hAnsi="Times New Roman" w:cs="Times New Roman"/>
        </w:rPr>
        <w:t>place aversion.  In our second study, individuals participate in actual competition</w:t>
      </w:r>
      <w:r w:rsidR="00D42635" w:rsidRPr="003807F1">
        <w:rPr>
          <w:rFonts w:ascii="Times New Roman" w:hAnsi="Times New Roman" w:cs="Times New Roman"/>
        </w:rPr>
        <w:t>s</w:t>
      </w:r>
      <w:r w:rsidRPr="003807F1">
        <w:rPr>
          <w:rFonts w:ascii="Times New Roman" w:hAnsi="Times New Roman" w:cs="Times New Roman"/>
        </w:rPr>
        <w:t xml:space="preserve"> with rank feedback provided half-way through the competition.  </w:t>
      </w:r>
      <w:r w:rsidR="00D42635" w:rsidRPr="003807F1">
        <w:rPr>
          <w:rFonts w:ascii="Times New Roman" w:hAnsi="Times New Roman" w:cs="Times New Roman"/>
        </w:rPr>
        <w:t xml:space="preserve">In a physical competition, </w:t>
      </w:r>
      <w:r w:rsidR="00E56AEA" w:rsidRPr="003807F1">
        <w:rPr>
          <w:rFonts w:ascii="Times New Roman" w:hAnsi="Times New Roman" w:cs="Times New Roman"/>
        </w:rPr>
        <w:t xml:space="preserve">we </w:t>
      </w:r>
      <w:r w:rsidRPr="003807F1">
        <w:rPr>
          <w:rFonts w:ascii="Times New Roman" w:hAnsi="Times New Roman" w:cs="Times New Roman"/>
        </w:rPr>
        <w:t>find first-place seeking behavior among men, top-half-seeking behavior among women, a</w:t>
      </w:r>
      <w:r w:rsidR="00E56AEA" w:rsidRPr="003807F1">
        <w:rPr>
          <w:rFonts w:ascii="Times New Roman" w:hAnsi="Times New Roman" w:cs="Times New Roman"/>
        </w:rPr>
        <w:t xml:space="preserve">nd we do not observe last-place </w:t>
      </w:r>
      <w:r w:rsidRPr="003807F1">
        <w:rPr>
          <w:rFonts w:ascii="Times New Roman" w:hAnsi="Times New Roman" w:cs="Times New Roman"/>
        </w:rPr>
        <w:t xml:space="preserve">aversion for either gender. </w:t>
      </w:r>
      <w:r w:rsidR="00D42635" w:rsidRPr="003807F1">
        <w:rPr>
          <w:rFonts w:ascii="Times New Roman" w:hAnsi="Times New Roman" w:cs="Times New Roman"/>
        </w:rPr>
        <w:t xml:space="preserve">In an intellectual competition, we find first-place seeking among both genders but do not observe last-place aversion for either. </w:t>
      </w:r>
    </w:p>
    <w:p w14:paraId="3A962971" w14:textId="77777777" w:rsidR="003442C0" w:rsidRPr="00AA438A" w:rsidRDefault="003442C0" w:rsidP="00B20BB1">
      <w:pPr>
        <w:rPr>
          <w:rFonts w:ascii="Times New Roman" w:hAnsi="Times New Roman" w:cs="Times New Roman"/>
          <w:b/>
          <w:sz w:val="24"/>
          <w:szCs w:val="24"/>
        </w:rPr>
      </w:pPr>
    </w:p>
    <w:p w14:paraId="150D4EB7" w14:textId="77777777" w:rsidR="003442C0" w:rsidRPr="00AA438A" w:rsidRDefault="003442C0" w:rsidP="00B20BB1">
      <w:pPr>
        <w:rPr>
          <w:rFonts w:ascii="Times New Roman" w:hAnsi="Times New Roman" w:cs="Times New Roman"/>
          <w:b/>
          <w:sz w:val="24"/>
          <w:szCs w:val="24"/>
        </w:rPr>
      </w:pPr>
    </w:p>
    <w:p w14:paraId="6CF6ACF7" w14:textId="77777777" w:rsidR="003442C0" w:rsidRPr="00AA438A" w:rsidRDefault="003442C0" w:rsidP="00B20BB1">
      <w:pPr>
        <w:rPr>
          <w:rFonts w:ascii="Times New Roman" w:hAnsi="Times New Roman" w:cs="Times New Roman"/>
          <w:b/>
          <w:sz w:val="24"/>
          <w:szCs w:val="24"/>
        </w:rPr>
      </w:pPr>
    </w:p>
    <w:p w14:paraId="32D82593" w14:textId="77777777" w:rsidR="003442C0" w:rsidRPr="00AA438A" w:rsidRDefault="003442C0" w:rsidP="00B20BB1">
      <w:pPr>
        <w:rPr>
          <w:rFonts w:ascii="Times New Roman" w:hAnsi="Times New Roman" w:cs="Times New Roman"/>
          <w:b/>
          <w:sz w:val="24"/>
          <w:szCs w:val="24"/>
        </w:rPr>
      </w:pPr>
    </w:p>
    <w:p w14:paraId="6BE7BB4F" w14:textId="77777777" w:rsidR="003442C0" w:rsidRPr="00AA438A" w:rsidRDefault="003442C0" w:rsidP="00B20BB1">
      <w:pPr>
        <w:rPr>
          <w:rFonts w:ascii="Times New Roman" w:hAnsi="Times New Roman" w:cs="Times New Roman"/>
          <w:b/>
          <w:sz w:val="24"/>
          <w:szCs w:val="24"/>
        </w:rPr>
      </w:pPr>
    </w:p>
    <w:p w14:paraId="06445C3D" w14:textId="57A205C5" w:rsidR="003442C0" w:rsidRPr="00AA438A" w:rsidRDefault="003442C0" w:rsidP="00B20BB1">
      <w:pPr>
        <w:rPr>
          <w:rFonts w:ascii="Times New Roman" w:hAnsi="Times New Roman" w:cs="Times New Roman"/>
          <w:b/>
          <w:sz w:val="24"/>
          <w:szCs w:val="24"/>
        </w:rPr>
      </w:pPr>
    </w:p>
    <w:p w14:paraId="712F02E1" w14:textId="573CE14A" w:rsidR="00F9744A" w:rsidRPr="00AA438A" w:rsidRDefault="00F9744A" w:rsidP="00B20BB1">
      <w:pPr>
        <w:rPr>
          <w:rFonts w:ascii="Times New Roman" w:hAnsi="Times New Roman" w:cs="Times New Roman"/>
          <w:b/>
          <w:sz w:val="24"/>
          <w:szCs w:val="24"/>
        </w:rPr>
      </w:pPr>
    </w:p>
    <w:p w14:paraId="155BCF51" w14:textId="77777777" w:rsidR="00F9744A" w:rsidRPr="00AA438A" w:rsidRDefault="00F9744A" w:rsidP="00B20BB1">
      <w:pPr>
        <w:rPr>
          <w:rFonts w:ascii="Times New Roman" w:hAnsi="Times New Roman" w:cs="Times New Roman"/>
          <w:b/>
          <w:sz w:val="24"/>
          <w:szCs w:val="24"/>
        </w:rPr>
      </w:pPr>
    </w:p>
    <w:p w14:paraId="5364F0B9" w14:textId="77777777" w:rsidR="00890587" w:rsidRPr="003807F1" w:rsidRDefault="00890587">
      <w:pPr>
        <w:rPr>
          <w:rFonts w:ascii="Times New Roman" w:hAnsi="Times New Roman" w:cs="Times New Roman"/>
          <w:b/>
        </w:rPr>
      </w:pPr>
      <w:r w:rsidRPr="003807F1">
        <w:rPr>
          <w:rFonts w:ascii="Times New Roman" w:hAnsi="Times New Roman" w:cs="Times New Roman"/>
          <w:b/>
        </w:rPr>
        <w:br w:type="page"/>
      </w:r>
    </w:p>
    <w:p w14:paraId="506D1EAE" w14:textId="6588FD29" w:rsidR="00D3314C" w:rsidRPr="003807F1" w:rsidRDefault="00594F54">
      <w:pPr>
        <w:rPr>
          <w:rFonts w:ascii="Times New Roman" w:hAnsi="Times New Roman" w:cs="Times New Roman"/>
          <w:b/>
        </w:rPr>
      </w:pPr>
      <w:r w:rsidRPr="003807F1">
        <w:rPr>
          <w:rFonts w:ascii="Times New Roman" w:hAnsi="Times New Roman" w:cs="Times New Roman"/>
          <w:b/>
        </w:rPr>
        <w:t xml:space="preserve">I. </w:t>
      </w:r>
      <w:r w:rsidR="004B5262" w:rsidRPr="003807F1">
        <w:rPr>
          <w:rFonts w:ascii="Times New Roman" w:hAnsi="Times New Roman" w:cs="Times New Roman"/>
          <w:b/>
        </w:rPr>
        <w:t>Intro</w:t>
      </w:r>
      <w:r w:rsidR="00610B1A" w:rsidRPr="003807F1">
        <w:rPr>
          <w:rFonts w:ascii="Times New Roman" w:hAnsi="Times New Roman" w:cs="Times New Roman"/>
          <w:b/>
        </w:rPr>
        <w:t>duction</w:t>
      </w:r>
    </w:p>
    <w:p w14:paraId="053ED826" w14:textId="09E1EA8C" w:rsidR="00D419E9" w:rsidRPr="003807F1" w:rsidRDefault="009D3579" w:rsidP="007A21A4">
      <w:pPr>
        <w:spacing w:line="360" w:lineRule="auto"/>
        <w:rPr>
          <w:rFonts w:ascii="Times New Roman" w:hAnsi="Times New Roman" w:cs="Times New Roman"/>
        </w:rPr>
      </w:pPr>
      <w:r w:rsidRPr="003807F1">
        <w:rPr>
          <w:rFonts w:ascii="Times New Roman" w:hAnsi="Times New Roman" w:cs="Times New Roman"/>
        </w:rPr>
        <w:t>T</w:t>
      </w:r>
      <w:r w:rsidR="00082A68" w:rsidRPr="003807F1">
        <w:rPr>
          <w:rFonts w:ascii="Times New Roman" w:hAnsi="Times New Roman" w:cs="Times New Roman"/>
        </w:rPr>
        <w:t xml:space="preserve">he rise of gamification has increased the </w:t>
      </w:r>
      <w:r w:rsidRPr="003807F1">
        <w:rPr>
          <w:rFonts w:ascii="Times New Roman" w:hAnsi="Times New Roman" w:cs="Times New Roman"/>
        </w:rPr>
        <w:t xml:space="preserve">number </w:t>
      </w:r>
      <w:r w:rsidR="00082A68" w:rsidRPr="003807F1">
        <w:rPr>
          <w:rFonts w:ascii="Times New Roman" w:hAnsi="Times New Roman" w:cs="Times New Roman"/>
        </w:rPr>
        <w:t xml:space="preserve">and variety </w:t>
      </w:r>
      <w:r w:rsidRPr="003807F1">
        <w:rPr>
          <w:rFonts w:ascii="Times New Roman" w:hAnsi="Times New Roman" w:cs="Times New Roman"/>
        </w:rPr>
        <w:t>of ways in which people compete.</w:t>
      </w:r>
      <w:r w:rsidR="00082A68" w:rsidRPr="003807F1">
        <w:rPr>
          <w:rFonts w:ascii="Times New Roman" w:hAnsi="Times New Roman" w:cs="Times New Roman"/>
        </w:rPr>
        <w:t xml:space="preserve"> </w:t>
      </w:r>
      <w:r w:rsidRPr="003807F1">
        <w:rPr>
          <w:rFonts w:ascii="Times New Roman" w:hAnsi="Times New Roman" w:cs="Times New Roman"/>
        </w:rPr>
        <w:t>In leisurely pursuits, p</w:t>
      </w:r>
      <w:r w:rsidR="00082A68" w:rsidRPr="003807F1">
        <w:rPr>
          <w:rFonts w:ascii="Times New Roman" w:hAnsi="Times New Roman" w:cs="Times New Roman"/>
        </w:rPr>
        <w:t>eople try outranking each other on leaderboards showing most visits to a restaurant</w:t>
      </w:r>
      <w:r w:rsidR="00F84651" w:rsidRPr="003807F1">
        <w:rPr>
          <w:rFonts w:ascii="Times New Roman" w:hAnsi="Times New Roman" w:cs="Times New Roman"/>
        </w:rPr>
        <w:t xml:space="preserve">, </w:t>
      </w:r>
      <w:r w:rsidR="00082A68" w:rsidRPr="003807F1">
        <w:rPr>
          <w:rFonts w:ascii="Times New Roman" w:hAnsi="Times New Roman" w:cs="Times New Roman"/>
        </w:rPr>
        <w:t>most steps taken in a week</w:t>
      </w:r>
      <w:r w:rsidR="00F84651" w:rsidRPr="003807F1">
        <w:rPr>
          <w:rFonts w:ascii="Times New Roman" w:hAnsi="Times New Roman" w:cs="Times New Roman"/>
        </w:rPr>
        <w:t xml:space="preserve">, or highest score in </w:t>
      </w:r>
      <w:r w:rsidRPr="003807F1">
        <w:rPr>
          <w:rFonts w:ascii="Times New Roman" w:hAnsi="Times New Roman" w:cs="Times New Roman"/>
        </w:rPr>
        <w:t xml:space="preserve">a </w:t>
      </w:r>
      <w:r w:rsidR="00F84651" w:rsidRPr="003807F1">
        <w:rPr>
          <w:rFonts w:ascii="Times New Roman" w:hAnsi="Times New Roman" w:cs="Times New Roman"/>
        </w:rPr>
        <w:t>video game</w:t>
      </w:r>
      <w:r w:rsidR="005427DC" w:rsidRPr="003807F1">
        <w:rPr>
          <w:rFonts w:ascii="Times New Roman" w:hAnsi="Times New Roman" w:cs="Times New Roman"/>
        </w:rPr>
        <w:t xml:space="preserve">. </w:t>
      </w:r>
      <w:r w:rsidRPr="003807F1">
        <w:rPr>
          <w:rFonts w:ascii="Times New Roman" w:hAnsi="Times New Roman" w:cs="Times New Roman"/>
        </w:rPr>
        <w:t xml:space="preserve">Professionally, individuals compete for prize money </w:t>
      </w:r>
      <w:r w:rsidR="00897C7A" w:rsidRPr="003807F1">
        <w:rPr>
          <w:rFonts w:ascii="Times New Roman" w:hAnsi="Times New Roman" w:cs="Times New Roman"/>
        </w:rPr>
        <w:t>and</w:t>
      </w:r>
      <w:r w:rsidRPr="003807F1">
        <w:rPr>
          <w:rFonts w:ascii="Times New Roman" w:hAnsi="Times New Roman" w:cs="Times New Roman"/>
        </w:rPr>
        <w:t xml:space="preserve"> jobs through </w:t>
      </w:r>
      <w:r w:rsidR="005F0343" w:rsidRPr="003807F1">
        <w:rPr>
          <w:rFonts w:ascii="Times New Roman" w:hAnsi="Times New Roman" w:cs="Times New Roman"/>
        </w:rPr>
        <w:t xml:space="preserve">innovation </w:t>
      </w:r>
      <w:r w:rsidR="00685ADF" w:rsidRPr="003807F1">
        <w:rPr>
          <w:rFonts w:ascii="Times New Roman" w:hAnsi="Times New Roman" w:cs="Times New Roman"/>
        </w:rPr>
        <w:t>competitions</w:t>
      </w:r>
      <w:r w:rsidR="00890587" w:rsidRPr="003807F1">
        <w:rPr>
          <w:rFonts w:ascii="Times New Roman" w:hAnsi="Times New Roman" w:cs="Times New Roman"/>
          <w:vertAlign w:val="superscript"/>
        </w:rPr>
        <w:t>1</w:t>
      </w:r>
      <w:r w:rsidR="003052C2" w:rsidRPr="003807F1">
        <w:rPr>
          <w:rFonts w:ascii="Times New Roman" w:hAnsi="Times New Roman" w:cs="Times New Roman"/>
        </w:rPr>
        <w:t>, and charitable organizations compete for awards through fund-raising contests</w:t>
      </w:r>
      <w:r w:rsidR="00890587" w:rsidRPr="003807F1">
        <w:rPr>
          <w:rFonts w:ascii="Times New Roman" w:hAnsi="Times New Roman" w:cs="Times New Roman"/>
          <w:vertAlign w:val="superscript"/>
        </w:rPr>
        <w:t>2</w:t>
      </w:r>
      <w:r w:rsidR="00A6687C" w:rsidRPr="003807F1">
        <w:rPr>
          <w:rFonts w:ascii="Times New Roman" w:hAnsi="Times New Roman" w:cs="Times New Roman"/>
        </w:rPr>
        <w:t>.</w:t>
      </w:r>
      <w:r w:rsidR="009517A9" w:rsidRPr="003807F1">
        <w:rPr>
          <w:rFonts w:ascii="Times New Roman" w:hAnsi="Times New Roman" w:cs="Times New Roman"/>
        </w:rPr>
        <w:t xml:space="preserve"> </w:t>
      </w:r>
    </w:p>
    <w:p w14:paraId="4E1B1AEB" w14:textId="2F581D4C" w:rsidR="00F351A2" w:rsidRPr="003807F1" w:rsidRDefault="00CE56FE" w:rsidP="007A21A4">
      <w:pPr>
        <w:spacing w:line="360" w:lineRule="auto"/>
        <w:rPr>
          <w:rFonts w:ascii="Times New Roman" w:hAnsi="Times New Roman" w:cs="Times New Roman"/>
        </w:rPr>
      </w:pPr>
      <w:r w:rsidRPr="003807F1">
        <w:rPr>
          <w:rFonts w:ascii="Times New Roman" w:hAnsi="Times New Roman" w:cs="Times New Roman"/>
        </w:rPr>
        <w:t xml:space="preserve">Our research concerns competitions with rank feedback. We focus on settings in which rank is a function of effort, competitors can see each other’s </w:t>
      </w:r>
      <w:r w:rsidR="002E3E19" w:rsidRPr="003807F1">
        <w:rPr>
          <w:rFonts w:ascii="Times New Roman" w:hAnsi="Times New Roman" w:cs="Times New Roman"/>
        </w:rPr>
        <w:t xml:space="preserve">(anonymized) performance and </w:t>
      </w:r>
      <w:r w:rsidRPr="003807F1">
        <w:rPr>
          <w:rFonts w:ascii="Times New Roman" w:hAnsi="Times New Roman" w:cs="Times New Roman"/>
        </w:rPr>
        <w:t>ranks (e.g., through leaderboards)</w:t>
      </w:r>
      <w:r w:rsidR="009847D4" w:rsidRPr="003807F1">
        <w:rPr>
          <w:rFonts w:ascii="Times New Roman" w:hAnsi="Times New Roman" w:cs="Times New Roman"/>
        </w:rPr>
        <w:t>, and no prizes are awarded</w:t>
      </w:r>
      <w:r w:rsidRPr="003807F1">
        <w:rPr>
          <w:rFonts w:ascii="Times New Roman" w:hAnsi="Times New Roman" w:cs="Times New Roman"/>
        </w:rPr>
        <w:t>. We first use hypothetical scenarios and standard gambles to elicit individuals’ utilities for different fi</w:t>
      </w:r>
      <w:r w:rsidR="00C80269" w:rsidRPr="003807F1">
        <w:rPr>
          <w:rFonts w:ascii="Times New Roman" w:hAnsi="Times New Roman" w:cs="Times New Roman"/>
        </w:rPr>
        <w:t xml:space="preserve">nal rankings in a competition. </w:t>
      </w:r>
      <w:r w:rsidRPr="003807F1">
        <w:rPr>
          <w:rFonts w:ascii="Times New Roman" w:hAnsi="Times New Roman" w:cs="Times New Roman"/>
        </w:rPr>
        <w:t xml:space="preserve">We then run </w:t>
      </w:r>
      <w:r w:rsidR="003052C2" w:rsidRPr="003807F1">
        <w:rPr>
          <w:rFonts w:ascii="Times New Roman" w:hAnsi="Times New Roman" w:cs="Times New Roman"/>
        </w:rPr>
        <w:t>live</w:t>
      </w:r>
      <w:r w:rsidRPr="003807F1">
        <w:rPr>
          <w:rFonts w:ascii="Times New Roman" w:hAnsi="Times New Roman" w:cs="Times New Roman"/>
        </w:rPr>
        <w:t xml:space="preserve"> competiti</w:t>
      </w:r>
      <w:r w:rsidR="00F351A2" w:rsidRPr="003807F1">
        <w:rPr>
          <w:rFonts w:ascii="Times New Roman" w:hAnsi="Times New Roman" w:cs="Times New Roman"/>
        </w:rPr>
        <w:t>ons to study how individual performance changes in the second half of a competition, after receiving rank feedback from the first half</w:t>
      </w:r>
      <w:r w:rsidR="005427DC" w:rsidRPr="003807F1">
        <w:rPr>
          <w:rFonts w:ascii="Times New Roman" w:hAnsi="Times New Roman" w:cs="Times New Roman"/>
        </w:rPr>
        <w:t xml:space="preserve">. </w:t>
      </w:r>
      <w:r w:rsidR="003208EF" w:rsidRPr="003807F1">
        <w:rPr>
          <w:rFonts w:ascii="Times New Roman" w:hAnsi="Times New Roman" w:cs="Times New Roman"/>
        </w:rPr>
        <w:t xml:space="preserve"> </w:t>
      </w:r>
    </w:p>
    <w:p w14:paraId="064A208D" w14:textId="2B67AC5F" w:rsidR="00221CD1" w:rsidRPr="003807F1" w:rsidRDefault="00C8372F" w:rsidP="007A21A4">
      <w:pPr>
        <w:spacing w:line="360" w:lineRule="auto"/>
        <w:rPr>
          <w:rFonts w:ascii="Times New Roman" w:hAnsi="Times New Roman" w:cs="Times New Roman"/>
        </w:rPr>
      </w:pPr>
      <w:r w:rsidRPr="003807F1">
        <w:rPr>
          <w:rFonts w:ascii="Times New Roman" w:hAnsi="Times New Roman" w:cs="Times New Roman"/>
        </w:rPr>
        <w:t>The economics</w:t>
      </w:r>
      <w:r w:rsidR="007A66CA" w:rsidRPr="003807F1">
        <w:rPr>
          <w:rFonts w:ascii="Times New Roman" w:hAnsi="Times New Roman" w:cs="Times New Roman"/>
        </w:rPr>
        <w:t xml:space="preserve"> </w:t>
      </w:r>
      <w:r w:rsidRPr="003807F1">
        <w:rPr>
          <w:rFonts w:ascii="Times New Roman" w:hAnsi="Times New Roman" w:cs="Times New Roman"/>
        </w:rPr>
        <w:t>and behavioral science literature</w:t>
      </w:r>
      <w:r w:rsidR="00177586" w:rsidRPr="003807F1">
        <w:rPr>
          <w:rFonts w:ascii="Times New Roman" w:hAnsi="Times New Roman" w:cs="Times New Roman"/>
        </w:rPr>
        <w:t>s</w:t>
      </w:r>
      <w:r w:rsidRPr="003807F1">
        <w:rPr>
          <w:rFonts w:ascii="Times New Roman" w:hAnsi="Times New Roman" w:cs="Times New Roman"/>
        </w:rPr>
        <w:t xml:space="preserve"> have explored</w:t>
      </w:r>
      <w:r w:rsidR="004808AF" w:rsidRPr="003807F1">
        <w:rPr>
          <w:rFonts w:ascii="Times New Roman" w:hAnsi="Times New Roman" w:cs="Times New Roman"/>
        </w:rPr>
        <w:t xml:space="preserve"> various</w:t>
      </w:r>
      <w:r w:rsidRPr="003807F1">
        <w:rPr>
          <w:rFonts w:ascii="Times New Roman" w:hAnsi="Times New Roman" w:cs="Times New Roman"/>
        </w:rPr>
        <w:t xml:space="preserve"> aspects of rank </w:t>
      </w:r>
      <w:r w:rsidR="00494455" w:rsidRPr="003807F1">
        <w:rPr>
          <w:rFonts w:ascii="Times New Roman" w:hAnsi="Times New Roman" w:cs="Times New Roman"/>
        </w:rPr>
        <w:t>comparisons</w:t>
      </w:r>
      <w:r w:rsidR="005B0FBF" w:rsidRPr="003807F1">
        <w:rPr>
          <w:rFonts w:ascii="Times New Roman" w:hAnsi="Times New Roman" w:cs="Times New Roman"/>
        </w:rPr>
        <w:t xml:space="preserve">. Normative models </w:t>
      </w:r>
      <w:r w:rsidR="00460703" w:rsidRPr="003807F1">
        <w:rPr>
          <w:rFonts w:ascii="Times New Roman" w:hAnsi="Times New Roman" w:cs="Times New Roman"/>
        </w:rPr>
        <w:t xml:space="preserve">have considered </w:t>
      </w:r>
      <w:r w:rsidR="004808AF" w:rsidRPr="003807F1">
        <w:rPr>
          <w:rFonts w:ascii="Times New Roman" w:hAnsi="Times New Roman" w:cs="Times New Roman"/>
        </w:rPr>
        <w:t>questions around optimal contest and tournament design, including how many entrants to allow, if and how much to charge for entry fees, and how to structure prizes</w:t>
      </w:r>
      <w:r w:rsidR="00F203F6" w:rsidRPr="003807F1">
        <w:rPr>
          <w:rFonts w:ascii="Times New Roman" w:hAnsi="Times New Roman" w:cs="Times New Roman"/>
        </w:rPr>
        <w:t xml:space="preserve"> </w:t>
      </w:r>
      <w:r w:rsidR="00F203F6" w:rsidRPr="006934B0">
        <w:rPr>
          <w:rFonts w:ascii="Times New Roman" w:hAnsi="Times New Roman" w:cs="Times New Roman"/>
        </w:rPr>
        <w:fldChar w:fldCharType="begin">
          <w:fldData xml:space="preserve">PEVuZE5vdGU+PENpdGU+PEF1dGhvcj5MYXplYXI8L0F1dGhvcj48WWVhcj4xOTgxPC9ZZWFyPjxJ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</w:fldData>
        </w:fldChar>
      </w:r>
      <w:r w:rsidR="003807F1" w:rsidRPr="003807F1">
        <w:rPr>
          <w:rFonts w:ascii="Times New Roman" w:hAnsi="Times New Roman" w:cs="Times New Roman"/>
        </w:rPr>
        <w:instrText xml:space="preserve"> ADDIN EN.CITE </w:instrText>
      </w:r>
      <w:r w:rsidR="003807F1" w:rsidRPr="00AA438A">
        <w:rPr>
          <w:rFonts w:ascii="Times New Roman" w:hAnsi="Times New Roman" w:cs="Times New Roman"/>
        </w:rPr>
        <w:fldChar w:fldCharType="begin">
          <w:fldData xml:space="preserve">PEVuZE5vdGU+PENpdGU+PEF1dGhvcj5MYXplYXI8L0F1dGhvcj48WWVhcj4xOTgxPC9ZZWFyPjxJ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</w:fldData>
        </w:fldChar>
      </w:r>
      <w:r w:rsidR="003807F1" w:rsidRPr="003807F1">
        <w:rPr>
          <w:rFonts w:ascii="Times New Roman" w:hAnsi="Times New Roman" w:cs="Times New Roman"/>
        </w:rPr>
        <w:instrText xml:space="preserve"> ADDIN EN.CITE.DATA </w:instrText>
      </w:r>
      <w:r w:rsidR="003807F1" w:rsidRPr="00AA438A">
        <w:rPr>
          <w:rFonts w:ascii="Times New Roman" w:hAnsi="Times New Roman" w:cs="Times New Roman"/>
        </w:rPr>
      </w:r>
      <w:r w:rsidR="003807F1" w:rsidRPr="00AA438A">
        <w:rPr>
          <w:rFonts w:ascii="Times New Roman" w:hAnsi="Times New Roman" w:cs="Times New Roman"/>
        </w:rPr>
        <w:fldChar w:fldCharType="end"/>
      </w:r>
      <w:r w:rsidR="00F203F6" w:rsidRPr="00AA438A">
        <w:rPr>
          <w:rFonts w:ascii="Times New Roman" w:hAnsi="Times New Roman" w:cs="Times New Roman"/>
        </w:rPr>
      </w:r>
      <w:r w:rsidR="00F203F6" w:rsidRPr="00AA438A">
        <w:rPr>
          <w:rFonts w:ascii="Times New Roman" w:hAnsi="Times New Roman" w:cs="Times New Roman"/>
        </w:rPr>
        <w:fldChar w:fldCharType="separate"/>
      </w:r>
      <w:r w:rsidR="003807F1" w:rsidRPr="003807F1">
        <w:rPr>
          <w:rFonts w:ascii="Times New Roman" w:hAnsi="Times New Roman" w:cs="Times New Roman"/>
          <w:noProof/>
        </w:rPr>
        <w:t>(see, for example, Che &amp; Gale, 2003; Fullerton &amp; McAfee, 1999; Lazear &amp; Rosen, 1981; Taylor, 1995; Terwiesch &amp; Xu, 2008)</w:t>
      </w:r>
      <w:r w:rsidR="00F203F6" w:rsidRPr="006934B0">
        <w:rPr>
          <w:rFonts w:ascii="Times New Roman" w:hAnsi="Times New Roman" w:cs="Times New Roman"/>
        </w:rPr>
        <w:fldChar w:fldCharType="end"/>
      </w:r>
      <w:r w:rsidR="005427DC" w:rsidRPr="003807F1">
        <w:rPr>
          <w:rFonts w:ascii="Times New Roman" w:hAnsi="Times New Roman" w:cs="Times New Roman"/>
        </w:rPr>
        <w:t xml:space="preserve">. </w:t>
      </w:r>
      <w:r w:rsidR="004808AF" w:rsidRPr="003807F1">
        <w:rPr>
          <w:rFonts w:ascii="Times New Roman" w:hAnsi="Times New Roman" w:cs="Times New Roman"/>
        </w:rPr>
        <w:t>Our work is in line with o</w:t>
      </w:r>
      <w:r w:rsidR="00F06970" w:rsidRPr="003807F1">
        <w:rPr>
          <w:rFonts w:ascii="Times New Roman" w:hAnsi="Times New Roman" w:cs="Times New Roman"/>
        </w:rPr>
        <w:t xml:space="preserve">ther studies </w:t>
      </w:r>
      <w:r w:rsidR="004808AF" w:rsidRPr="003807F1">
        <w:rPr>
          <w:rFonts w:ascii="Times New Roman" w:hAnsi="Times New Roman" w:cs="Times New Roman"/>
        </w:rPr>
        <w:t xml:space="preserve">that </w:t>
      </w:r>
      <w:r w:rsidR="00F06970" w:rsidRPr="003807F1">
        <w:rPr>
          <w:rFonts w:ascii="Times New Roman" w:hAnsi="Times New Roman" w:cs="Times New Roman"/>
        </w:rPr>
        <w:t xml:space="preserve">seek </w:t>
      </w:r>
      <w:r w:rsidR="0095311F" w:rsidRPr="003807F1">
        <w:rPr>
          <w:rFonts w:ascii="Times New Roman" w:hAnsi="Times New Roman" w:cs="Times New Roman"/>
        </w:rPr>
        <w:t xml:space="preserve">empirical support for how individuals </w:t>
      </w:r>
      <w:r w:rsidR="00F06970" w:rsidRPr="003807F1">
        <w:rPr>
          <w:rFonts w:ascii="Times New Roman" w:hAnsi="Times New Roman" w:cs="Times New Roman"/>
        </w:rPr>
        <w:t>make decisions</w:t>
      </w:r>
      <w:r w:rsidR="0095311F" w:rsidRPr="003807F1">
        <w:rPr>
          <w:rFonts w:ascii="Times New Roman" w:hAnsi="Times New Roman" w:cs="Times New Roman"/>
        </w:rPr>
        <w:t xml:space="preserve"> in contests</w:t>
      </w:r>
      <w:r w:rsidR="00F06970" w:rsidRPr="003807F1">
        <w:rPr>
          <w:rFonts w:ascii="Times New Roman" w:hAnsi="Times New Roman" w:cs="Times New Roman"/>
        </w:rPr>
        <w:t xml:space="preserve"> or </w:t>
      </w:r>
      <w:r w:rsidR="00221CD1" w:rsidRPr="003807F1">
        <w:rPr>
          <w:rFonts w:ascii="Times New Roman" w:hAnsi="Times New Roman" w:cs="Times New Roman"/>
        </w:rPr>
        <w:t>tournaments</w:t>
      </w:r>
      <w:r w:rsidR="005427DC" w:rsidRPr="003807F1">
        <w:rPr>
          <w:rFonts w:ascii="Times New Roman" w:hAnsi="Times New Roman" w:cs="Times New Roman"/>
        </w:rPr>
        <w:t xml:space="preserve">. </w:t>
      </w:r>
      <w:r w:rsidR="00617DA7" w:rsidRPr="003807F1">
        <w:rPr>
          <w:rFonts w:ascii="Times New Roman" w:hAnsi="Times New Roman" w:cs="Times New Roman"/>
        </w:rPr>
        <w:t xml:space="preserve">Bull et al. </w:t>
      </w:r>
      <w:r w:rsidR="0084482F" w:rsidRPr="006934B0">
        <w:rPr>
          <w:rFonts w:ascii="Times New Roman" w:hAnsi="Times New Roman" w:cs="Times New Roman"/>
        </w:rPr>
        <w:fldChar w:fldCharType="begin"/>
      </w:r>
      <w:r w:rsidR="000E2AE7" w:rsidRPr="003807F1">
        <w:rPr>
          <w:rFonts w:ascii="Times New Roman" w:hAnsi="Times New Roman" w:cs="Times New Roman"/>
        </w:rPr>
        <w:instrText xml:space="preserve"> ADDIN EN.CITE &lt;EndNote&gt;&lt;Cite ExcludeAuth="1"&gt;&lt;Author&gt;Bull&lt;/Author&gt;&lt;Year&gt;1987&lt;/Year&gt;&lt;IDText&gt;Tournaments and Piece Rates: An Experimental Study&lt;/IDText&gt;&lt;DisplayText&gt;(1987)&lt;/DisplayText&gt;&lt;record&gt;&lt;dates&gt;&lt;pub-dates&gt;&lt;date&gt;1987&lt;/date&gt;&lt;/pub-dates&gt;&lt;year&gt;1987&lt;/year&gt;&lt;/dates&gt;&lt;titles&gt;&lt;title&gt;Tournaments and Piece Rates: An Experimental Study&lt;/title&gt;&lt;/titles&gt;&lt;titles&gt;&lt;secondary-title&gt;&lt;style face="italic" font="default" size="100%"&gt;Journal of Political Economy&lt;/style&gt;&lt;/secondary-title&gt;&lt;/titles&gt;&lt;pages&gt;1-33&lt;/pages&gt;&lt;number&gt;1&lt;/number&gt;&lt;contributors&gt;&lt;authors&gt;&lt;author&gt;Bull, Clive&lt;/author&gt;&lt;author&gt;Schotter, Andrew&lt;/author&gt;&lt;author&gt;Weigelt, Keith&lt;/author&gt;&lt;/authors&gt;&lt;/contributors&gt;&lt;added-date format="utc"&gt;1523484600&lt;/added-date&gt;&lt;ref-type name="Journal Article"&gt;17&lt;/ref-type&gt;&lt;rec-number&gt;31&lt;/rec-number&gt;&lt;last-updated-date format="utc"&gt;1523497939&lt;/last-updated-date&gt;&lt;volume&gt;95&lt;/volume&gt;&lt;/record&gt;&lt;/Cite&gt;&lt;/EndNote&gt;</w:instrText>
      </w:r>
      <w:r w:rsidR="0084482F" w:rsidRPr="00AA438A">
        <w:rPr>
          <w:rFonts w:ascii="Times New Roman" w:hAnsi="Times New Roman" w:cs="Times New Roman"/>
        </w:rPr>
        <w:fldChar w:fldCharType="separate"/>
      </w:r>
      <w:r w:rsidR="000E2AE7" w:rsidRPr="003807F1">
        <w:rPr>
          <w:rFonts w:ascii="Times New Roman" w:hAnsi="Times New Roman" w:cs="Times New Roman"/>
        </w:rPr>
        <w:t>(1987)</w:t>
      </w:r>
      <w:r w:rsidR="0084482F" w:rsidRPr="006934B0">
        <w:rPr>
          <w:rFonts w:ascii="Times New Roman" w:hAnsi="Times New Roman" w:cs="Times New Roman"/>
        </w:rPr>
        <w:fldChar w:fldCharType="end"/>
      </w:r>
      <w:r w:rsidR="00617DA7" w:rsidRPr="003807F1">
        <w:rPr>
          <w:rFonts w:ascii="Times New Roman" w:hAnsi="Times New Roman" w:cs="Times New Roman"/>
        </w:rPr>
        <w:t xml:space="preserve"> ran laboratory experiments to study the degree to which contestants</w:t>
      </w:r>
      <w:r w:rsidR="00F06970" w:rsidRPr="003807F1">
        <w:rPr>
          <w:rFonts w:ascii="Times New Roman" w:hAnsi="Times New Roman" w:cs="Times New Roman"/>
        </w:rPr>
        <w:t>’ effort decisions</w:t>
      </w:r>
      <w:r w:rsidR="00617DA7" w:rsidRPr="003807F1">
        <w:rPr>
          <w:rFonts w:ascii="Times New Roman" w:hAnsi="Times New Roman" w:cs="Times New Roman"/>
        </w:rPr>
        <w:t xml:space="preserve"> converge to equilibrium behavior</w:t>
      </w:r>
      <w:r w:rsidR="003052C2" w:rsidRPr="003807F1">
        <w:rPr>
          <w:rFonts w:ascii="Times New Roman" w:hAnsi="Times New Roman" w:cs="Times New Roman"/>
        </w:rPr>
        <w:t xml:space="preserve"> predicted by tournament theory, while </w:t>
      </w:r>
      <w:r w:rsidR="0095311F" w:rsidRPr="003807F1">
        <w:rPr>
          <w:rFonts w:ascii="Times New Roman" w:hAnsi="Times New Roman" w:cs="Times New Roman"/>
        </w:rPr>
        <w:t xml:space="preserve">List et al. </w:t>
      </w:r>
      <w:r w:rsidR="0084482F" w:rsidRPr="006934B0">
        <w:rPr>
          <w:rFonts w:ascii="Times New Roman" w:hAnsi="Times New Roman" w:cs="Times New Roman"/>
        </w:rPr>
        <w:fldChar w:fldCharType="begin"/>
      </w:r>
      <w:r w:rsidR="000E2AE7" w:rsidRPr="003807F1">
        <w:rPr>
          <w:rFonts w:ascii="Times New Roman" w:hAnsi="Times New Roman" w:cs="Times New Roman"/>
        </w:rPr>
        <w:instrText xml:space="preserve"> ADDIN EN.CITE &lt;EndNote&gt;&lt;Cite ExcludeAuth="1"&gt;&lt;Author&gt;List&lt;/Author&gt;&lt;Year&gt;2014&lt;/Year&gt;&lt;IDText&gt;On the Role of Group Size in Tournaments: Theory and Evidence from Lab and Field Experiments&lt;/IDText&gt;&lt;DisplayText&gt;(2014)&lt;/DisplayText&gt;&lt;record&gt;&lt;dates&gt;&lt;pub-dates&gt;&lt;date&gt;2014&lt;/date&gt;&lt;/pub-dates&gt;&lt;year&gt;2014&lt;/year&gt;&lt;/dates&gt;&lt;titles&gt;&lt;title&gt;On the Role of Group Size in Tournaments: Theory and Evidence from Lab and Field Experiments&lt;/title&gt;&lt;/titles&gt;&lt;contributors&gt;&lt;authors&gt;&lt;author&gt;List, John&lt;/author&gt;&lt;author&gt;Van Soest, Daan&lt;/author&gt;&lt;author&gt;Stoop, Jan&lt;/author&gt;&lt;author&gt;Zhou, Haiwen&lt;/author&gt;&lt;/authors&gt;&lt;/contributors&gt;&lt;added-date format="utc"&gt;1523484600&lt;/added-date&gt;&lt;ref-type name="Report"&gt;27&lt;/ref-type&gt;&lt;rec-number&gt;18&lt;/rec-number&gt;&lt;publisher&gt;&lt;style face="italic" font="default" size="100%"&gt;National Bureau of Economic Research&lt;/style&gt;&lt;/publisher&gt;&lt;last-updated-date format="utc"&gt;1523498078&lt;/last-updated-date&gt;&lt;/record&gt;&lt;/Cite&gt;&lt;/EndNote&gt;</w:instrText>
      </w:r>
      <w:r w:rsidR="0084482F" w:rsidRPr="00AA438A">
        <w:rPr>
          <w:rFonts w:ascii="Times New Roman" w:hAnsi="Times New Roman" w:cs="Times New Roman"/>
        </w:rPr>
        <w:fldChar w:fldCharType="separate"/>
      </w:r>
      <w:r w:rsidR="000E2AE7" w:rsidRPr="003807F1">
        <w:rPr>
          <w:rFonts w:ascii="Times New Roman" w:hAnsi="Times New Roman" w:cs="Times New Roman"/>
        </w:rPr>
        <w:t>(2014)</w:t>
      </w:r>
      <w:r w:rsidR="0084482F" w:rsidRPr="006934B0">
        <w:rPr>
          <w:rFonts w:ascii="Times New Roman" w:hAnsi="Times New Roman" w:cs="Times New Roman"/>
        </w:rPr>
        <w:fldChar w:fldCharType="end"/>
      </w:r>
      <w:r w:rsidR="0084482F" w:rsidRPr="003807F1">
        <w:rPr>
          <w:rFonts w:ascii="Times New Roman" w:hAnsi="Times New Roman" w:cs="Times New Roman"/>
        </w:rPr>
        <w:t xml:space="preserve"> </w:t>
      </w:r>
      <w:r w:rsidR="00AE683E" w:rsidRPr="003807F1">
        <w:rPr>
          <w:rFonts w:ascii="Times New Roman" w:hAnsi="Times New Roman" w:cs="Times New Roman"/>
        </w:rPr>
        <w:t xml:space="preserve">conducted laboratory tests </w:t>
      </w:r>
      <w:r w:rsidR="009E23EE" w:rsidRPr="003807F1">
        <w:rPr>
          <w:rFonts w:ascii="Times New Roman" w:hAnsi="Times New Roman" w:cs="Times New Roman"/>
        </w:rPr>
        <w:t xml:space="preserve">and a field experiment </w:t>
      </w:r>
      <w:r w:rsidR="00AE683E" w:rsidRPr="003807F1">
        <w:rPr>
          <w:rFonts w:ascii="Times New Roman" w:hAnsi="Times New Roman" w:cs="Times New Roman"/>
        </w:rPr>
        <w:t xml:space="preserve">to understand the effect of </w:t>
      </w:r>
      <w:r w:rsidR="007A66CA" w:rsidRPr="003807F1">
        <w:rPr>
          <w:rFonts w:ascii="Times New Roman" w:hAnsi="Times New Roman" w:cs="Times New Roman"/>
        </w:rPr>
        <w:t xml:space="preserve">contest </w:t>
      </w:r>
      <w:r w:rsidR="00AE683E" w:rsidRPr="003807F1">
        <w:rPr>
          <w:rFonts w:ascii="Times New Roman" w:hAnsi="Times New Roman" w:cs="Times New Roman"/>
        </w:rPr>
        <w:t>group size on individual effort levels</w:t>
      </w:r>
      <w:r w:rsidR="005427DC" w:rsidRPr="003807F1">
        <w:rPr>
          <w:rFonts w:ascii="Times New Roman" w:hAnsi="Times New Roman" w:cs="Times New Roman"/>
        </w:rPr>
        <w:t xml:space="preserve">. </w:t>
      </w:r>
      <w:r w:rsidR="00221CD1" w:rsidRPr="003807F1">
        <w:rPr>
          <w:rFonts w:ascii="Times New Roman" w:hAnsi="Times New Roman" w:cs="Times New Roman"/>
        </w:rPr>
        <w:t>A study by</w:t>
      </w:r>
      <w:r w:rsidR="004247A4" w:rsidRPr="003807F1">
        <w:rPr>
          <w:rFonts w:ascii="Times New Roman" w:hAnsi="Times New Roman" w:cs="Times New Roman"/>
        </w:rPr>
        <w:t xml:space="preserve"> </w:t>
      </w:r>
      <w:r w:rsidR="00082F58" w:rsidRPr="003807F1">
        <w:rPr>
          <w:rFonts w:ascii="Times New Roman" w:hAnsi="Times New Roman" w:cs="Times New Roman"/>
        </w:rPr>
        <w:t xml:space="preserve">Dutcher et al. </w:t>
      </w:r>
      <w:r w:rsidR="00082F58" w:rsidRPr="003807F1">
        <w:rPr>
          <w:rFonts w:ascii="Times New Roman" w:hAnsi="Times New Roman" w:cs="Times New Roman"/>
        </w:rPr>
        <w:fldChar w:fldCharType="begin"/>
      </w:r>
      <w:r w:rsidR="003807F1" w:rsidRPr="003807F1">
        <w:rPr>
          <w:rFonts w:ascii="Times New Roman" w:hAnsi="Times New Roman" w:cs="Times New Roman"/>
        </w:rPr>
        <w:instrText xml:space="preserve"> ADDIN EN.CITE &lt;EndNote&gt;&lt;Cite ExcludeAuth="1"&gt;&lt;Author&gt;Dutcher&lt;/Author&gt;&lt;Year&gt;2015&lt;/Year&gt;&lt;IDText&gt;Strive to be first or avoid being last: An experiment on relative performance incentives&lt;/IDText&gt;&lt;DisplayText&gt;(2015)&lt;/DisplayText&gt;&lt;record&gt;&lt;isbn&gt;0899-8256&lt;/isbn&gt;&lt;titles&gt;&lt;title&gt;Strive to be first or avoid being last: An experiment on relative performance incentives&lt;/title&gt;&lt;secondary-title&gt;Games and Economic Behavior&lt;/secondary-title&gt;&lt;/titles&gt;&lt;pages&gt;39-56&lt;/pages&gt;&lt;contributors&gt;&lt;authors&gt;&lt;author&gt;Dutcher, E Glenn&lt;/author&gt;&lt;author&gt;Balafoutas, Loukas&lt;/author&gt;&lt;author&gt;Lindner, Florian&lt;/author&gt;&lt;author&gt;Ryvkin, Dmitry&lt;/author&gt;&lt;author&gt;Sutter, Matthias&lt;/author&gt;&lt;/authors&gt;&lt;/contributors&gt;&lt;added-date format="utc"&gt;1525281198&lt;/added-date&gt;&lt;ref-type name="Journal Article"&gt;17&lt;/ref-type&gt;&lt;dates&gt;&lt;year&gt;2015&lt;/year&gt;&lt;/dates&gt;&lt;rec-number&gt;43&lt;/rec-number&gt;&lt;last-updated-date format="utc"&gt;1525281198&lt;/last-updated-date&gt;&lt;volume&gt;94&lt;/volume&gt;&lt;/record&gt;&lt;/Cite&gt;&lt;/EndNote&gt;</w:instrText>
      </w:r>
      <w:r w:rsidR="00082F58" w:rsidRPr="00AA438A">
        <w:rPr>
          <w:rFonts w:ascii="Times New Roman" w:hAnsi="Times New Roman" w:cs="Times New Roman"/>
        </w:rPr>
        <w:fldChar w:fldCharType="end"/>
      </w:r>
      <w:r w:rsidR="003807F1" w:rsidRPr="003807F1">
        <w:rPr>
          <w:rFonts w:ascii="Times New Roman" w:hAnsi="Times New Roman" w:cs="Times New Roman"/>
        </w:rPr>
        <w:t>(2015)</w:t>
      </w:r>
      <w:r w:rsidR="00221CD1" w:rsidRPr="003807F1">
        <w:rPr>
          <w:rFonts w:ascii="Times New Roman" w:hAnsi="Times New Roman" w:cs="Times New Roman"/>
        </w:rPr>
        <w:t xml:space="preserve"> </w:t>
      </w:r>
      <w:r w:rsidR="00F8312A" w:rsidRPr="003807F1">
        <w:rPr>
          <w:rFonts w:ascii="Times New Roman" w:hAnsi="Times New Roman" w:cs="Times New Roman"/>
        </w:rPr>
        <w:t xml:space="preserve">is similar </w:t>
      </w:r>
      <w:r w:rsidR="009B5528" w:rsidRPr="003807F1">
        <w:rPr>
          <w:rFonts w:ascii="Times New Roman" w:hAnsi="Times New Roman" w:cs="Times New Roman"/>
        </w:rPr>
        <w:t xml:space="preserve">to our study, </w:t>
      </w:r>
      <w:r w:rsidR="00F8312A" w:rsidRPr="003807F1">
        <w:rPr>
          <w:rFonts w:ascii="Times New Roman" w:hAnsi="Times New Roman" w:cs="Times New Roman"/>
        </w:rPr>
        <w:t>in that</w:t>
      </w:r>
      <w:r w:rsidR="009B5528" w:rsidRPr="003807F1">
        <w:rPr>
          <w:rFonts w:ascii="Times New Roman" w:hAnsi="Times New Roman" w:cs="Times New Roman"/>
        </w:rPr>
        <w:t xml:space="preserve"> they use</w:t>
      </w:r>
      <w:r w:rsidR="00D04BCC" w:rsidRPr="003807F1">
        <w:rPr>
          <w:rFonts w:ascii="Times New Roman" w:hAnsi="Times New Roman" w:cs="Times New Roman"/>
        </w:rPr>
        <w:t>d</w:t>
      </w:r>
      <w:r w:rsidR="009B5528" w:rsidRPr="003807F1">
        <w:rPr>
          <w:rFonts w:ascii="Times New Roman" w:hAnsi="Times New Roman" w:cs="Times New Roman"/>
        </w:rPr>
        <w:t xml:space="preserve"> lab</w:t>
      </w:r>
      <w:r w:rsidR="00F8312A" w:rsidRPr="003807F1">
        <w:rPr>
          <w:rFonts w:ascii="Times New Roman" w:hAnsi="Times New Roman" w:cs="Times New Roman"/>
        </w:rPr>
        <w:t>oratory</w:t>
      </w:r>
      <w:r w:rsidR="009B5528" w:rsidRPr="003807F1">
        <w:rPr>
          <w:rFonts w:ascii="Times New Roman" w:hAnsi="Times New Roman" w:cs="Times New Roman"/>
        </w:rPr>
        <w:t xml:space="preserve"> experiments to examine first-place seeking</w:t>
      </w:r>
      <w:r w:rsidR="006333C2" w:rsidRPr="003807F1">
        <w:rPr>
          <w:rFonts w:ascii="Times New Roman" w:hAnsi="Times New Roman" w:cs="Times New Roman"/>
        </w:rPr>
        <w:t xml:space="preserve"> (FPS)</w:t>
      </w:r>
      <w:r w:rsidR="009B5528" w:rsidRPr="003807F1">
        <w:rPr>
          <w:rFonts w:ascii="Times New Roman" w:hAnsi="Times New Roman" w:cs="Times New Roman"/>
        </w:rPr>
        <w:t xml:space="preserve"> vs. last-place aversion </w:t>
      </w:r>
      <w:r w:rsidR="006333C2" w:rsidRPr="003807F1">
        <w:rPr>
          <w:rFonts w:ascii="Times New Roman" w:hAnsi="Times New Roman" w:cs="Times New Roman"/>
        </w:rPr>
        <w:t xml:space="preserve">(LPA) </w:t>
      </w:r>
      <w:r w:rsidR="009B5528" w:rsidRPr="003807F1">
        <w:rPr>
          <w:rFonts w:ascii="Times New Roman" w:hAnsi="Times New Roman" w:cs="Times New Roman"/>
        </w:rPr>
        <w:t>behavior based on effort in rank-based tournaments</w:t>
      </w:r>
      <w:r w:rsidR="005427DC" w:rsidRPr="003807F1">
        <w:rPr>
          <w:rFonts w:ascii="Times New Roman" w:hAnsi="Times New Roman" w:cs="Times New Roman"/>
        </w:rPr>
        <w:t xml:space="preserve">. </w:t>
      </w:r>
      <w:r w:rsidR="009B5528" w:rsidRPr="003807F1">
        <w:rPr>
          <w:rFonts w:ascii="Times New Roman" w:hAnsi="Times New Roman" w:cs="Times New Roman"/>
        </w:rPr>
        <w:t xml:space="preserve">However, the concept of “effort” in each of these three studies </w:t>
      </w:r>
      <w:r w:rsidR="00D04BCC" w:rsidRPr="003807F1">
        <w:rPr>
          <w:rFonts w:ascii="Times New Roman" w:hAnsi="Times New Roman" w:cs="Times New Roman"/>
        </w:rPr>
        <w:t>was</w:t>
      </w:r>
      <w:r w:rsidR="009B5528" w:rsidRPr="003807F1">
        <w:rPr>
          <w:rFonts w:ascii="Times New Roman" w:hAnsi="Times New Roman" w:cs="Times New Roman"/>
        </w:rPr>
        <w:t xml:space="preserve"> not based on any real exertion; rather</w:t>
      </w:r>
      <w:r w:rsidR="00BE62BD" w:rsidRPr="003807F1">
        <w:rPr>
          <w:rFonts w:ascii="Times New Roman" w:hAnsi="Times New Roman" w:cs="Times New Roman"/>
        </w:rPr>
        <w:t>,</w:t>
      </w:r>
      <w:r w:rsidR="009B5528" w:rsidRPr="003807F1">
        <w:rPr>
          <w:rFonts w:ascii="Times New Roman" w:hAnsi="Times New Roman" w:cs="Times New Roman"/>
        </w:rPr>
        <w:t xml:space="preserve"> subjects </w:t>
      </w:r>
      <w:r w:rsidR="00D04BCC" w:rsidRPr="003807F1">
        <w:rPr>
          <w:rFonts w:ascii="Times New Roman" w:hAnsi="Times New Roman" w:cs="Times New Roman"/>
        </w:rPr>
        <w:t>were</w:t>
      </w:r>
      <w:r w:rsidR="009B5528" w:rsidRPr="003807F1">
        <w:rPr>
          <w:rFonts w:ascii="Times New Roman" w:hAnsi="Times New Roman" w:cs="Times New Roman"/>
        </w:rPr>
        <w:t xml:space="preserve"> asked to choose an effort level, which </w:t>
      </w:r>
      <w:r w:rsidR="00F8312A" w:rsidRPr="003807F1">
        <w:rPr>
          <w:rFonts w:ascii="Times New Roman" w:hAnsi="Times New Roman" w:cs="Times New Roman"/>
        </w:rPr>
        <w:t xml:space="preserve">was </w:t>
      </w:r>
      <w:r w:rsidR="00BE62BD" w:rsidRPr="003807F1">
        <w:rPr>
          <w:rFonts w:ascii="Times New Roman" w:hAnsi="Times New Roman" w:cs="Times New Roman"/>
        </w:rPr>
        <w:t>mapped to a cost</w:t>
      </w:r>
      <w:r w:rsidR="00CF6CCA" w:rsidRPr="003807F1">
        <w:rPr>
          <w:rFonts w:ascii="Times New Roman" w:hAnsi="Times New Roman" w:cs="Times New Roman"/>
        </w:rPr>
        <w:t>, an outcome level, and a rank</w:t>
      </w:r>
      <w:r w:rsidR="005427DC" w:rsidRPr="003807F1">
        <w:rPr>
          <w:rFonts w:ascii="Times New Roman" w:hAnsi="Times New Roman" w:cs="Times New Roman"/>
        </w:rPr>
        <w:t xml:space="preserve">. </w:t>
      </w:r>
      <w:r w:rsidR="00CF6CCA" w:rsidRPr="003807F1">
        <w:rPr>
          <w:rFonts w:ascii="Times New Roman" w:hAnsi="Times New Roman" w:cs="Times New Roman"/>
        </w:rPr>
        <w:t>We run contests (Study 2) in which actual physical or mental exertion leads to rank outcomes</w:t>
      </w:r>
      <w:r w:rsidR="005427DC" w:rsidRPr="003807F1">
        <w:rPr>
          <w:rFonts w:ascii="Times New Roman" w:hAnsi="Times New Roman" w:cs="Times New Roman"/>
        </w:rPr>
        <w:t xml:space="preserve">. </w:t>
      </w:r>
      <w:r w:rsidR="00CF6CCA" w:rsidRPr="003807F1">
        <w:rPr>
          <w:rFonts w:ascii="Times New Roman" w:hAnsi="Times New Roman" w:cs="Times New Roman"/>
        </w:rPr>
        <w:t xml:space="preserve">Furthermore, </w:t>
      </w:r>
      <w:r w:rsidR="00F8312A" w:rsidRPr="003807F1">
        <w:rPr>
          <w:rFonts w:ascii="Times New Roman" w:hAnsi="Times New Roman" w:cs="Times New Roman"/>
        </w:rPr>
        <w:t xml:space="preserve">the three </w:t>
      </w:r>
      <w:r w:rsidR="00CF6CCA" w:rsidRPr="003807F1">
        <w:rPr>
          <w:rFonts w:ascii="Times New Roman" w:hAnsi="Times New Roman" w:cs="Times New Roman"/>
        </w:rPr>
        <w:t xml:space="preserve">studies </w:t>
      </w:r>
      <w:r w:rsidR="00F8312A" w:rsidRPr="003807F1">
        <w:rPr>
          <w:rFonts w:ascii="Times New Roman" w:hAnsi="Times New Roman" w:cs="Times New Roman"/>
        </w:rPr>
        <w:t xml:space="preserve">discussed above </w:t>
      </w:r>
      <w:r w:rsidR="00CF6CCA" w:rsidRPr="003807F1">
        <w:rPr>
          <w:rFonts w:ascii="Times New Roman" w:hAnsi="Times New Roman" w:cs="Times New Roman"/>
        </w:rPr>
        <w:t>awarded prize money for different rank outcomes</w:t>
      </w:r>
      <w:r w:rsidR="005427DC" w:rsidRPr="003807F1">
        <w:rPr>
          <w:rFonts w:ascii="Times New Roman" w:hAnsi="Times New Roman" w:cs="Times New Roman"/>
        </w:rPr>
        <w:t xml:space="preserve">. </w:t>
      </w:r>
      <w:r w:rsidR="00CF6CCA" w:rsidRPr="003807F1">
        <w:rPr>
          <w:rFonts w:ascii="Times New Roman" w:hAnsi="Times New Roman" w:cs="Times New Roman"/>
        </w:rPr>
        <w:t>As we justify further below, we focus on contests with no tangible awards</w:t>
      </w:r>
      <w:r w:rsidR="005427DC" w:rsidRPr="003807F1">
        <w:rPr>
          <w:rFonts w:ascii="Times New Roman" w:hAnsi="Times New Roman" w:cs="Times New Roman"/>
        </w:rPr>
        <w:t xml:space="preserve">. </w:t>
      </w:r>
    </w:p>
    <w:p w14:paraId="75E12A52" w14:textId="68D73486" w:rsidR="00A16549" w:rsidRPr="003807F1" w:rsidRDefault="00E725FE" w:rsidP="007A21A4">
      <w:pPr>
        <w:spacing w:line="360" w:lineRule="auto"/>
        <w:rPr>
          <w:rFonts w:ascii="Times New Roman" w:hAnsi="Times New Roman" w:cs="Times New Roman"/>
        </w:rPr>
      </w:pPr>
      <w:r w:rsidRPr="003807F1">
        <w:rPr>
          <w:rFonts w:ascii="Times New Roman" w:hAnsi="Times New Roman" w:cs="Times New Roman"/>
        </w:rPr>
        <w:t xml:space="preserve">Kuziemko et al. </w:t>
      </w:r>
      <w:r w:rsidR="0084482F" w:rsidRPr="006934B0">
        <w:rPr>
          <w:rFonts w:ascii="Times New Roman" w:hAnsi="Times New Roman" w:cs="Times New Roman"/>
        </w:rPr>
        <w:fldChar w:fldCharType="begin"/>
      </w:r>
      <w:r w:rsidR="000E2AE7" w:rsidRPr="003807F1">
        <w:rPr>
          <w:rFonts w:ascii="Times New Roman" w:hAnsi="Times New Roman" w:cs="Times New Roman"/>
        </w:rPr>
        <w:instrText xml:space="preserve"> ADDIN EN.CITE &lt;EndNote&gt;&lt;Cite ExcludeAuth="1"&gt;&lt;Author&gt;Kuziemko&lt;/Author&gt;&lt;Year&gt;2014&lt;/Year&gt;&lt;IDText&gt;“Last-Place Aversion”: Evidence and Redistributive Implications&lt;/IDText&gt;&lt;DisplayText&gt;(2014)&lt;/DisplayText&gt;&lt;record&gt;&lt;dates&gt;&lt;pub-dates&gt;&lt;date&gt;2014&lt;/date&gt;&lt;/pub-dates&gt;&lt;year&gt;2014&lt;/year&gt;&lt;/dates&gt;&lt;titles&gt;&lt;title&gt;“Last-Place Aversion”: Evidence and Redistributive Implications&lt;/title&gt;&lt;/titles&gt;&lt;titles&gt;&lt;secondary-title&gt;&lt;style face="italic" font="default" size="100%"&gt;The Quarterly Journal of Economics&lt;/style&gt;&lt;/secondary-title&gt;&lt;/titles&gt;&lt;pages&gt;105-149&lt;/pages&gt;&lt;number&gt;1&lt;/number&gt;&lt;contributors&gt;&lt;authors&gt;&lt;author&gt;Kuziemko, Ilyana&lt;/author&gt;&lt;author&gt;Buell, Ryan W.&lt;/author&gt;&lt;author&gt;Reich, Taly&lt;/author&gt;&lt;author&gt;Norton, Michael I.&lt;/author&gt;&lt;/authors&gt;&lt;/contributors&gt;&lt;added-date format="utc"&gt;1523484600&lt;/added-date&gt;&lt;ref-type name="Journal Article"&gt;17&lt;/ref-type&gt;&lt;rec-number&gt;16&lt;/rec-number&gt;&lt;last-updated-date format="utc"&gt;1523498060&lt;/last-updated-date&gt;&lt;volume&gt;129&lt;/volume&gt;&lt;/record&gt;&lt;/Cite&gt;&lt;/EndNote&gt;</w:instrText>
      </w:r>
      <w:r w:rsidR="0084482F" w:rsidRPr="00AA438A">
        <w:rPr>
          <w:rFonts w:ascii="Times New Roman" w:hAnsi="Times New Roman" w:cs="Times New Roman"/>
        </w:rPr>
        <w:fldChar w:fldCharType="separate"/>
      </w:r>
      <w:r w:rsidR="000E2AE7" w:rsidRPr="003807F1">
        <w:rPr>
          <w:rFonts w:ascii="Times New Roman" w:hAnsi="Times New Roman" w:cs="Times New Roman"/>
        </w:rPr>
        <w:t>(2014)</w:t>
      </w:r>
      <w:r w:rsidR="0084482F" w:rsidRPr="006934B0">
        <w:rPr>
          <w:rFonts w:ascii="Times New Roman" w:hAnsi="Times New Roman" w:cs="Times New Roman"/>
        </w:rPr>
        <w:fldChar w:fldCharType="end"/>
      </w:r>
      <w:r w:rsidR="00BA6670" w:rsidRPr="003807F1">
        <w:rPr>
          <w:rFonts w:ascii="Times New Roman" w:hAnsi="Times New Roman" w:cs="Times New Roman"/>
        </w:rPr>
        <w:t xml:space="preserve"> appear</w:t>
      </w:r>
      <w:r w:rsidR="00644FB7" w:rsidRPr="003807F1">
        <w:rPr>
          <w:rFonts w:ascii="Times New Roman" w:hAnsi="Times New Roman" w:cs="Times New Roman"/>
        </w:rPr>
        <w:t xml:space="preserve"> to be the first </w:t>
      </w:r>
      <w:r w:rsidR="00BA6670" w:rsidRPr="003807F1">
        <w:rPr>
          <w:rFonts w:ascii="Times New Roman" w:hAnsi="Times New Roman" w:cs="Times New Roman"/>
        </w:rPr>
        <w:t xml:space="preserve">to </w:t>
      </w:r>
      <w:r w:rsidR="00644FB7" w:rsidRPr="003807F1">
        <w:rPr>
          <w:rFonts w:ascii="Times New Roman" w:hAnsi="Times New Roman" w:cs="Times New Roman"/>
        </w:rPr>
        <w:t>study individuals’ risk preferences as a function of rank in social comparisons</w:t>
      </w:r>
      <w:r w:rsidR="005427DC" w:rsidRPr="003807F1">
        <w:rPr>
          <w:rFonts w:ascii="Times New Roman" w:hAnsi="Times New Roman" w:cs="Times New Roman"/>
        </w:rPr>
        <w:t xml:space="preserve">. </w:t>
      </w:r>
      <w:r w:rsidR="00937B00" w:rsidRPr="003807F1">
        <w:rPr>
          <w:rFonts w:ascii="Times New Roman" w:hAnsi="Times New Roman" w:cs="Times New Roman"/>
        </w:rPr>
        <w:t xml:space="preserve">In one </w:t>
      </w:r>
      <w:r w:rsidR="00186345" w:rsidRPr="003807F1">
        <w:rPr>
          <w:rFonts w:ascii="Times New Roman" w:hAnsi="Times New Roman" w:cs="Times New Roman"/>
        </w:rPr>
        <w:t>experiment</w:t>
      </w:r>
      <w:r w:rsidR="00937B00" w:rsidRPr="003807F1">
        <w:rPr>
          <w:rFonts w:ascii="Times New Roman" w:hAnsi="Times New Roman" w:cs="Times New Roman"/>
        </w:rPr>
        <w:t xml:space="preserve">, </w:t>
      </w:r>
      <w:r w:rsidR="00A16549" w:rsidRPr="003807F1">
        <w:rPr>
          <w:rFonts w:ascii="Times New Roman" w:hAnsi="Times New Roman" w:cs="Times New Roman"/>
        </w:rPr>
        <w:t>they randomly assign</w:t>
      </w:r>
      <w:r w:rsidR="00A655B1" w:rsidRPr="003807F1">
        <w:rPr>
          <w:rFonts w:ascii="Times New Roman" w:hAnsi="Times New Roman" w:cs="Times New Roman"/>
        </w:rPr>
        <w:t>ed</w:t>
      </w:r>
      <w:r w:rsidR="00A16549" w:rsidRPr="003807F1">
        <w:rPr>
          <w:rFonts w:ascii="Times New Roman" w:hAnsi="Times New Roman" w:cs="Times New Roman"/>
        </w:rPr>
        <w:t xml:space="preserve"> individuals to groups of </w:t>
      </w:r>
      <w:r w:rsidR="00605FEA" w:rsidRPr="003807F1">
        <w:rPr>
          <w:rFonts w:ascii="Times New Roman" w:hAnsi="Times New Roman" w:cs="Times New Roman"/>
        </w:rPr>
        <w:t>six</w:t>
      </w:r>
      <w:r w:rsidR="00A16549" w:rsidRPr="003807F1">
        <w:rPr>
          <w:rFonts w:ascii="Times New Roman" w:hAnsi="Times New Roman" w:cs="Times New Roman"/>
        </w:rPr>
        <w:t xml:space="preserve">, with each individual in a group randomly endowed with one of </w:t>
      </w:r>
      <w:r w:rsidR="00937B00" w:rsidRPr="003807F1">
        <w:rPr>
          <w:rFonts w:ascii="Times New Roman" w:hAnsi="Times New Roman" w:cs="Times New Roman"/>
        </w:rPr>
        <w:t xml:space="preserve">six distinct </w:t>
      </w:r>
      <w:r w:rsidR="00A16549" w:rsidRPr="003807F1">
        <w:rPr>
          <w:rFonts w:ascii="Times New Roman" w:hAnsi="Times New Roman" w:cs="Times New Roman"/>
        </w:rPr>
        <w:t xml:space="preserve">amounts </w:t>
      </w:r>
      <w:r w:rsidR="00937B00" w:rsidRPr="003807F1">
        <w:rPr>
          <w:rFonts w:ascii="Times New Roman" w:hAnsi="Times New Roman" w:cs="Times New Roman"/>
        </w:rPr>
        <w:t xml:space="preserve">of money. </w:t>
      </w:r>
      <w:r w:rsidR="00605FEA" w:rsidRPr="003807F1">
        <w:rPr>
          <w:rFonts w:ascii="Times New Roman" w:hAnsi="Times New Roman" w:cs="Times New Roman"/>
        </w:rPr>
        <w:t>Everyone knew each other’s amount and, therefore, rank</w:t>
      </w:r>
      <w:r w:rsidR="005427DC" w:rsidRPr="003807F1">
        <w:rPr>
          <w:rFonts w:ascii="Times New Roman" w:hAnsi="Times New Roman" w:cs="Times New Roman"/>
        </w:rPr>
        <w:t xml:space="preserve">. </w:t>
      </w:r>
      <w:r w:rsidR="00E03FB2" w:rsidRPr="003807F1">
        <w:rPr>
          <w:rFonts w:ascii="Times New Roman" w:hAnsi="Times New Roman" w:cs="Times New Roman"/>
        </w:rPr>
        <w:t xml:space="preserve">Subjects were then asked to choose between </w:t>
      </w:r>
      <w:r w:rsidR="00A16549" w:rsidRPr="003807F1">
        <w:rPr>
          <w:rFonts w:ascii="Times New Roman" w:hAnsi="Times New Roman" w:cs="Times New Roman"/>
        </w:rPr>
        <w:t xml:space="preserve">a certain monetary gain, </w:t>
      </w:r>
      <w:r w:rsidR="0083046D" w:rsidRPr="003807F1">
        <w:rPr>
          <w:rFonts w:ascii="Times New Roman" w:hAnsi="Times New Roman" w:cs="Times New Roman"/>
        </w:rPr>
        <w:t xml:space="preserve">which would leave their wealth rank unchanged, </w:t>
      </w:r>
      <w:r w:rsidR="00A16549" w:rsidRPr="003807F1">
        <w:rPr>
          <w:rFonts w:ascii="Times New Roman" w:hAnsi="Times New Roman" w:cs="Times New Roman"/>
        </w:rPr>
        <w:t>or a gamble with the same expected monetary gain</w:t>
      </w:r>
      <w:r w:rsidR="0083046D" w:rsidRPr="003807F1">
        <w:rPr>
          <w:rFonts w:ascii="Times New Roman" w:hAnsi="Times New Roman" w:cs="Times New Roman"/>
        </w:rPr>
        <w:t xml:space="preserve">, but for which </w:t>
      </w:r>
      <w:r w:rsidR="00E01DF4" w:rsidRPr="003807F1">
        <w:rPr>
          <w:rFonts w:ascii="Times New Roman" w:hAnsi="Times New Roman" w:cs="Times New Roman"/>
        </w:rPr>
        <w:t xml:space="preserve">winning </w:t>
      </w:r>
      <w:r w:rsidR="008E3D35" w:rsidRPr="003807F1">
        <w:rPr>
          <w:rFonts w:ascii="Times New Roman" w:hAnsi="Times New Roman" w:cs="Times New Roman"/>
        </w:rPr>
        <w:t xml:space="preserve">increased and losing decreased </w:t>
      </w:r>
      <w:r w:rsidR="00E01DF4" w:rsidRPr="003807F1">
        <w:rPr>
          <w:rFonts w:ascii="Times New Roman" w:hAnsi="Times New Roman" w:cs="Times New Roman"/>
        </w:rPr>
        <w:t>their rank</w:t>
      </w:r>
      <w:r w:rsidR="00A16549" w:rsidRPr="003807F1">
        <w:rPr>
          <w:rFonts w:ascii="Times New Roman" w:hAnsi="Times New Roman" w:cs="Times New Roman"/>
        </w:rPr>
        <w:t xml:space="preserve">. Their various analyses </w:t>
      </w:r>
      <w:r w:rsidR="00A655B1" w:rsidRPr="003807F1">
        <w:rPr>
          <w:rFonts w:ascii="Times New Roman" w:hAnsi="Times New Roman" w:cs="Times New Roman"/>
        </w:rPr>
        <w:t xml:space="preserve">established </w:t>
      </w:r>
      <w:r w:rsidR="00A16549" w:rsidRPr="003807F1">
        <w:rPr>
          <w:rFonts w:ascii="Times New Roman" w:hAnsi="Times New Roman" w:cs="Times New Roman"/>
        </w:rPr>
        <w:t>robust statistical support for the hypo</w:t>
      </w:r>
      <w:r w:rsidR="00A655B1" w:rsidRPr="003807F1">
        <w:rPr>
          <w:rFonts w:ascii="Times New Roman" w:hAnsi="Times New Roman" w:cs="Times New Roman"/>
        </w:rPr>
        <w:t>thesis of</w:t>
      </w:r>
      <w:r w:rsidR="00D04BCC" w:rsidRPr="003807F1">
        <w:rPr>
          <w:rFonts w:ascii="Times New Roman" w:hAnsi="Times New Roman" w:cs="Times New Roman"/>
        </w:rPr>
        <w:t xml:space="preserve"> LPA</w:t>
      </w:r>
      <w:r w:rsidR="00A655B1" w:rsidRPr="003807F1">
        <w:rPr>
          <w:rFonts w:ascii="Times New Roman" w:hAnsi="Times New Roman" w:cs="Times New Roman"/>
        </w:rPr>
        <w:t>; i</w:t>
      </w:r>
      <w:r w:rsidR="00A16549" w:rsidRPr="003807F1">
        <w:rPr>
          <w:rFonts w:ascii="Times New Roman" w:hAnsi="Times New Roman" w:cs="Times New Roman"/>
        </w:rPr>
        <w:t>ndividuals in last place chose the gamble a significantly higher proportion of the time than other ranks</w:t>
      </w:r>
      <w:r w:rsidR="005427DC" w:rsidRPr="003807F1">
        <w:rPr>
          <w:rFonts w:ascii="Times New Roman" w:hAnsi="Times New Roman" w:cs="Times New Roman"/>
        </w:rPr>
        <w:t xml:space="preserve">. </w:t>
      </w:r>
      <w:r w:rsidR="00A16549" w:rsidRPr="003807F1">
        <w:rPr>
          <w:rFonts w:ascii="Times New Roman" w:hAnsi="Times New Roman" w:cs="Times New Roman"/>
        </w:rPr>
        <w:t>Moreover, the auth</w:t>
      </w:r>
      <w:r w:rsidR="00186345" w:rsidRPr="003807F1">
        <w:rPr>
          <w:rFonts w:ascii="Times New Roman" w:hAnsi="Times New Roman" w:cs="Times New Roman"/>
        </w:rPr>
        <w:t xml:space="preserve">ors found no evidence of </w:t>
      </w:r>
      <w:r w:rsidR="006333C2" w:rsidRPr="003807F1">
        <w:rPr>
          <w:rFonts w:ascii="Times New Roman" w:hAnsi="Times New Roman" w:cs="Times New Roman"/>
        </w:rPr>
        <w:t>FPS</w:t>
      </w:r>
      <w:r w:rsidR="00A16549" w:rsidRPr="003807F1">
        <w:rPr>
          <w:rFonts w:ascii="Times New Roman" w:hAnsi="Times New Roman" w:cs="Times New Roman"/>
        </w:rPr>
        <w:t xml:space="preserve">; individuals </w:t>
      </w:r>
      <w:r w:rsidR="00A655B1" w:rsidRPr="003807F1">
        <w:rPr>
          <w:rFonts w:ascii="Times New Roman" w:hAnsi="Times New Roman" w:cs="Times New Roman"/>
        </w:rPr>
        <w:t xml:space="preserve">ranked 1 and 2 </w:t>
      </w:r>
      <w:r w:rsidR="00A16549" w:rsidRPr="003807F1">
        <w:rPr>
          <w:rFonts w:ascii="Times New Roman" w:hAnsi="Times New Roman" w:cs="Times New Roman"/>
        </w:rPr>
        <w:t xml:space="preserve">chose the gamble at </w:t>
      </w:r>
      <w:r w:rsidR="00A655B1" w:rsidRPr="003807F1">
        <w:rPr>
          <w:rFonts w:ascii="Times New Roman" w:hAnsi="Times New Roman" w:cs="Times New Roman"/>
        </w:rPr>
        <w:t>a similar rate as those ranked</w:t>
      </w:r>
      <w:r w:rsidR="00A16549" w:rsidRPr="003807F1">
        <w:rPr>
          <w:rFonts w:ascii="Times New Roman" w:hAnsi="Times New Roman" w:cs="Times New Roman"/>
        </w:rPr>
        <w:t xml:space="preserve"> 3-5.</w:t>
      </w:r>
    </w:p>
    <w:p w14:paraId="6BBA89DE" w14:textId="75FB1CBB" w:rsidR="00DA215D" w:rsidRPr="003807F1" w:rsidRDefault="00E03FB2" w:rsidP="007A21A4">
      <w:pPr>
        <w:spacing w:line="360" w:lineRule="auto"/>
        <w:rPr>
          <w:rFonts w:ascii="Times New Roman" w:hAnsi="Times New Roman" w:cs="Times New Roman"/>
        </w:rPr>
      </w:pPr>
      <w:r w:rsidRPr="003807F1">
        <w:rPr>
          <w:rFonts w:ascii="Times New Roman" w:hAnsi="Times New Roman" w:cs="Times New Roman"/>
        </w:rPr>
        <w:t xml:space="preserve">Our </w:t>
      </w:r>
      <w:r w:rsidR="00536D3C" w:rsidRPr="003807F1">
        <w:rPr>
          <w:rFonts w:ascii="Times New Roman" w:hAnsi="Times New Roman" w:cs="Times New Roman"/>
        </w:rPr>
        <w:t>work</w:t>
      </w:r>
      <w:r w:rsidRPr="003807F1">
        <w:rPr>
          <w:rFonts w:ascii="Times New Roman" w:hAnsi="Times New Roman" w:cs="Times New Roman"/>
        </w:rPr>
        <w:t xml:space="preserve"> differs </w:t>
      </w:r>
      <w:r w:rsidR="00F76888" w:rsidRPr="003807F1">
        <w:rPr>
          <w:rFonts w:ascii="Times New Roman" w:hAnsi="Times New Roman" w:cs="Times New Roman"/>
        </w:rPr>
        <w:t xml:space="preserve">from Kuziemko et al. </w:t>
      </w:r>
      <w:r w:rsidR="0084482F" w:rsidRPr="003807F1">
        <w:rPr>
          <w:rFonts w:ascii="Times New Roman" w:hAnsi="Times New Roman" w:cs="Times New Roman"/>
        </w:rPr>
        <w:fldChar w:fldCharType="begin"/>
      </w:r>
      <w:r w:rsidR="000E2AE7" w:rsidRPr="003807F1">
        <w:rPr>
          <w:rFonts w:ascii="Times New Roman" w:hAnsi="Times New Roman" w:cs="Times New Roman"/>
        </w:rPr>
        <w:instrText xml:space="preserve"> ADDIN EN.CITE &lt;EndNote&gt;&lt;Cite ExcludeAuth="1"&gt;&lt;Author&gt;Kuziemko&lt;/Author&gt;&lt;Year&gt;2014&lt;/Year&gt;&lt;IDText&gt;“Last-Place Aversion”: Evidence and Redistributive Implications&lt;/IDText&gt;&lt;DisplayText&gt;(2014)&lt;/DisplayText&gt;&lt;record&gt;&lt;dates&gt;&lt;pub-dates&gt;&lt;date&gt;2014&lt;/date&gt;&lt;/pub-dates&gt;&lt;year&gt;2014&lt;/year&gt;&lt;/dates&gt;&lt;titles&gt;&lt;title&gt;“Last-Place Aversion”: Evidence and Redistributive Implications&lt;/title&gt;&lt;/titles&gt;&lt;titles&gt;&lt;secondary-title&gt;&lt;style face="italic" font="default" size="100%"&gt;The Quarterly Journal of Economics&lt;/style&gt;&lt;/secondary-title&gt;&lt;/titles&gt;&lt;pages&gt;105-149&lt;/pages&gt;&lt;number&gt;1&lt;/number&gt;&lt;contributors&gt;&lt;authors&gt;&lt;author&gt;Kuziemko, Ilyana&lt;/author&gt;&lt;author&gt;Buell, Ryan W.&lt;/author&gt;&lt;author&gt;Reich, Taly&lt;/author&gt;&lt;author&gt;Norton, Michael I.&lt;/author&gt;&lt;/authors&gt;&lt;/contributors&gt;&lt;added-date format="utc"&gt;1523484600&lt;/added-date&gt;&lt;ref-type name="Journal Article"&gt;17&lt;/ref-type&gt;&lt;rec-number&gt;16&lt;/rec-number&gt;&lt;last-updated-date format="utc"&gt;1523498060&lt;/last-updated-date&gt;&lt;volume&gt;129&lt;/volume&gt;&lt;/record&gt;&lt;/Cite&gt;&lt;/EndNote&gt;</w:instrText>
      </w:r>
      <w:r w:rsidR="0084482F" w:rsidRPr="00AA438A">
        <w:rPr>
          <w:rFonts w:ascii="Times New Roman" w:hAnsi="Times New Roman" w:cs="Times New Roman"/>
        </w:rPr>
        <w:fldChar w:fldCharType="separate"/>
      </w:r>
      <w:r w:rsidR="000E2AE7" w:rsidRPr="003807F1">
        <w:rPr>
          <w:rFonts w:ascii="Times New Roman" w:hAnsi="Times New Roman" w:cs="Times New Roman"/>
        </w:rPr>
        <w:t>(2014)</w:t>
      </w:r>
      <w:r w:rsidR="0084482F" w:rsidRPr="00AA438A">
        <w:rPr>
          <w:rFonts w:ascii="Times New Roman" w:hAnsi="Times New Roman" w:cs="Times New Roman"/>
        </w:rPr>
        <w:fldChar w:fldCharType="end"/>
      </w:r>
      <w:r w:rsidRPr="003807F1">
        <w:rPr>
          <w:rFonts w:ascii="Times New Roman" w:hAnsi="Times New Roman" w:cs="Times New Roman"/>
        </w:rPr>
        <w:t xml:space="preserve">, in that we study risk preferences for </w:t>
      </w:r>
      <w:r w:rsidR="00F76888" w:rsidRPr="003807F1">
        <w:rPr>
          <w:rFonts w:ascii="Times New Roman" w:hAnsi="Times New Roman" w:cs="Times New Roman"/>
        </w:rPr>
        <w:t>rank</w:t>
      </w:r>
      <w:r w:rsidR="008E583A" w:rsidRPr="003807F1">
        <w:rPr>
          <w:rFonts w:ascii="Times New Roman" w:hAnsi="Times New Roman" w:cs="Times New Roman"/>
        </w:rPr>
        <w:t>s</w:t>
      </w:r>
      <w:r w:rsidR="00F76888" w:rsidRPr="003807F1">
        <w:rPr>
          <w:rFonts w:ascii="Times New Roman" w:hAnsi="Times New Roman" w:cs="Times New Roman"/>
        </w:rPr>
        <w:t xml:space="preserve"> in </w:t>
      </w:r>
      <w:r w:rsidR="00644FB7" w:rsidRPr="003807F1">
        <w:rPr>
          <w:rFonts w:ascii="Times New Roman" w:hAnsi="Times New Roman" w:cs="Times New Roman"/>
        </w:rPr>
        <w:t xml:space="preserve">contests </w:t>
      </w:r>
      <w:r w:rsidR="00B05ACC" w:rsidRPr="003807F1">
        <w:rPr>
          <w:rFonts w:ascii="Times New Roman" w:hAnsi="Times New Roman" w:cs="Times New Roman"/>
        </w:rPr>
        <w:t>that</w:t>
      </w:r>
      <w:r w:rsidR="00F76888" w:rsidRPr="003807F1">
        <w:rPr>
          <w:rFonts w:ascii="Times New Roman" w:hAnsi="Times New Roman" w:cs="Times New Roman"/>
        </w:rPr>
        <w:t xml:space="preserve"> are</w:t>
      </w:r>
      <w:r w:rsidR="00644FB7" w:rsidRPr="003807F1">
        <w:rPr>
          <w:rFonts w:ascii="Times New Roman" w:hAnsi="Times New Roman" w:cs="Times New Roman"/>
        </w:rPr>
        <w:t xml:space="preserve"> inherently merit-based. </w:t>
      </w:r>
      <w:r w:rsidRPr="003807F1">
        <w:rPr>
          <w:rFonts w:ascii="Times New Roman" w:hAnsi="Times New Roman" w:cs="Times New Roman"/>
        </w:rPr>
        <w:t>Kuz</w:t>
      </w:r>
      <w:r w:rsidR="00E725FE" w:rsidRPr="003807F1">
        <w:rPr>
          <w:rFonts w:ascii="Times New Roman" w:hAnsi="Times New Roman" w:cs="Times New Roman"/>
        </w:rPr>
        <w:t>iemko</w:t>
      </w:r>
      <w:r w:rsidRPr="003807F1">
        <w:rPr>
          <w:rFonts w:ascii="Times New Roman" w:hAnsi="Times New Roman" w:cs="Times New Roman"/>
        </w:rPr>
        <w:t xml:space="preserve"> et al</w:t>
      </w:r>
      <w:r w:rsidR="00E725FE" w:rsidRPr="003807F1">
        <w:rPr>
          <w:rFonts w:ascii="Times New Roman" w:hAnsi="Times New Roman" w:cs="Times New Roman"/>
        </w:rPr>
        <w:t xml:space="preserve">. </w:t>
      </w:r>
      <w:r w:rsidR="0084482F" w:rsidRPr="003807F1">
        <w:rPr>
          <w:rFonts w:ascii="Times New Roman" w:hAnsi="Times New Roman" w:cs="Times New Roman"/>
        </w:rPr>
        <w:fldChar w:fldCharType="begin"/>
      </w:r>
      <w:r w:rsidR="000E2AE7" w:rsidRPr="003807F1">
        <w:rPr>
          <w:rFonts w:ascii="Times New Roman" w:hAnsi="Times New Roman" w:cs="Times New Roman"/>
        </w:rPr>
        <w:instrText xml:space="preserve"> ADDIN EN.CITE &lt;EndNote&gt;&lt;Cite ExcludeAuth="1"&gt;&lt;Author&gt;Kuziemko&lt;/Author&gt;&lt;Year&gt;2014&lt;/Year&gt;&lt;IDText&gt;“Last-Place Aversion”: Evidence and Redistributive Implications&lt;/IDText&gt;&lt;DisplayText&gt;(2014)&lt;/DisplayText&gt;&lt;record&gt;&lt;dates&gt;&lt;pub-dates&gt;&lt;date&gt;2014&lt;/date&gt;&lt;/pub-dates&gt;&lt;year&gt;2014&lt;/year&gt;&lt;/dates&gt;&lt;titles&gt;&lt;title&gt;“Last-Place Aversion”: Evidence and Redistributive Implications&lt;/title&gt;&lt;/titles&gt;&lt;titles&gt;&lt;secondary-title&gt;&lt;style face="italic" font="default" size="100%"&gt;The Quarterly Journal of Economics&lt;/style&gt;&lt;/secondary-title&gt;&lt;/titles&gt;&lt;pages&gt;105-149&lt;/pages&gt;&lt;number&gt;1&lt;/number&gt;&lt;contributors&gt;&lt;authors&gt;&lt;author&gt;Kuziemko, Ilyana&lt;/author&gt;&lt;author&gt;Buell, Ryan W.&lt;/author&gt;&lt;author&gt;Reich, Taly&lt;/author&gt;&lt;author&gt;Norton, Michael I.&lt;/author&gt;&lt;/authors&gt;&lt;/contributors&gt;&lt;added-date format="utc"&gt;1523484600&lt;/added-date&gt;&lt;ref-type name="Journal Article"&gt;17&lt;/ref-type&gt;&lt;rec-number&gt;16&lt;/rec-number&gt;&lt;last-updated-date format="utc"&gt;1523498060&lt;/last-updated-date&gt;&lt;volume&gt;129&lt;/volume&gt;&lt;/record&gt;&lt;/Cite&gt;&lt;/EndNote&gt;</w:instrText>
      </w:r>
      <w:r w:rsidR="0084482F" w:rsidRPr="00AA438A">
        <w:rPr>
          <w:rFonts w:ascii="Times New Roman" w:hAnsi="Times New Roman" w:cs="Times New Roman"/>
        </w:rPr>
        <w:fldChar w:fldCharType="separate"/>
      </w:r>
      <w:r w:rsidR="000E2AE7" w:rsidRPr="003807F1">
        <w:rPr>
          <w:rFonts w:ascii="Times New Roman" w:hAnsi="Times New Roman" w:cs="Times New Roman"/>
        </w:rPr>
        <w:t>(2014)</w:t>
      </w:r>
      <w:r w:rsidR="0084482F" w:rsidRPr="00AA438A">
        <w:rPr>
          <w:rFonts w:ascii="Times New Roman" w:hAnsi="Times New Roman" w:cs="Times New Roman"/>
        </w:rPr>
        <w:fldChar w:fldCharType="end"/>
      </w:r>
      <w:r w:rsidRPr="003807F1">
        <w:rPr>
          <w:rFonts w:ascii="Times New Roman" w:hAnsi="Times New Roman" w:cs="Times New Roman"/>
        </w:rPr>
        <w:t xml:space="preserve"> </w:t>
      </w:r>
      <w:r w:rsidR="00644FB7" w:rsidRPr="003807F1">
        <w:rPr>
          <w:rFonts w:ascii="Times New Roman" w:hAnsi="Times New Roman" w:cs="Times New Roman"/>
        </w:rPr>
        <w:t xml:space="preserve">noted that they </w:t>
      </w:r>
      <w:r w:rsidR="00913C34" w:rsidRPr="003807F1">
        <w:rPr>
          <w:rFonts w:ascii="Times New Roman" w:hAnsi="Times New Roman" w:cs="Times New Roman"/>
        </w:rPr>
        <w:t xml:space="preserve">designed their study to specifically </w:t>
      </w:r>
      <w:r w:rsidRPr="003807F1">
        <w:rPr>
          <w:rFonts w:ascii="Times New Roman" w:hAnsi="Times New Roman" w:cs="Times New Roman"/>
        </w:rPr>
        <w:t xml:space="preserve">avoid </w:t>
      </w:r>
      <w:r w:rsidR="00644FB7" w:rsidRPr="003807F1">
        <w:rPr>
          <w:rFonts w:ascii="Times New Roman" w:hAnsi="Times New Roman" w:cs="Times New Roman"/>
        </w:rPr>
        <w:t>individuals associating rank with merit</w:t>
      </w:r>
      <w:r w:rsidR="00937B00" w:rsidRPr="003807F1">
        <w:rPr>
          <w:rFonts w:ascii="Times New Roman" w:hAnsi="Times New Roman" w:cs="Times New Roman"/>
        </w:rPr>
        <w:t>;</w:t>
      </w:r>
      <w:r w:rsidR="00F76888" w:rsidRPr="003807F1">
        <w:rPr>
          <w:rFonts w:ascii="Times New Roman" w:hAnsi="Times New Roman" w:cs="Times New Roman"/>
        </w:rPr>
        <w:t xml:space="preserve"> </w:t>
      </w:r>
      <w:r w:rsidR="00B901DB" w:rsidRPr="003807F1">
        <w:rPr>
          <w:rFonts w:ascii="Times New Roman" w:hAnsi="Times New Roman" w:cs="Times New Roman"/>
        </w:rPr>
        <w:t xml:space="preserve">hence, </w:t>
      </w:r>
      <w:r w:rsidR="00913C34" w:rsidRPr="003807F1">
        <w:rPr>
          <w:rFonts w:ascii="Times New Roman" w:hAnsi="Times New Roman" w:cs="Times New Roman"/>
        </w:rPr>
        <w:t>they randomly endowed individuals with initial amounts of money, and therefore initial</w:t>
      </w:r>
      <w:r w:rsidR="00536D3C" w:rsidRPr="003807F1">
        <w:rPr>
          <w:rFonts w:ascii="Times New Roman" w:hAnsi="Times New Roman" w:cs="Times New Roman"/>
        </w:rPr>
        <w:t xml:space="preserve"> ranks of wealth</w:t>
      </w:r>
      <w:r w:rsidR="005427DC" w:rsidRPr="003807F1">
        <w:rPr>
          <w:rFonts w:ascii="Times New Roman" w:hAnsi="Times New Roman" w:cs="Times New Roman"/>
        </w:rPr>
        <w:t xml:space="preserve">. </w:t>
      </w:r>
      <w:r w:rsidR="0009109D" w:rsidRPr="003807F1">
        <w:rPr>
          <w:rFonts w:ascii="Times New Roman" w:hAnsi="Times New Roman" w:cs="Times New Roman"/>
        </w:rPr>
        <w:t>T</w:t>
      </w:r>
      <w:r w:rsidR="00536D3C" w:rsidRPr="003807F1">
        <w:rPr>
          <w:rFonts w:ascii="Times New Roman" w:hAnsi="Times New Roman" w:cs="Times New Roman"/>
        </w:rPr>
        <w:t>his is</w:t>
      </w:r>
      <w:r w:rsidR="0009109D" w:rsidRPr="003807F1">
        <w:rPr>
          <w:rFonts w:ascii="Times New Roman" w:hAnsi="Times New Roman" w:cs="Times New Roman"/>
        </w:rPr>
        <w:t xml:space="preserve"> an important</w:t>
      </w:r>
      <w:r w:rsidR="00536D3C" w:rsidRPr="003807F1">
        <w:rPr>
          <w:rFonts w:ascii="Times New Roman" w:hAnsi="Times New Roman" w:cs="Times New Roman"/>
        </w:rPr>
        <w:t xml:space="preserve"> </w:t>
      </w:r>
      <w:r w:rsidR="0009109D" w:rsidRPr="003807F1">
        <w:rPr>
          <w:rFonts w:ascii="Times New Roman" w:hAnsi="Times New Roman" w:cs="Times New Roman"/>
        </w:rPr>
        <w:t xml:space="preserve">perspective </w:t>
      </w:r>
      <w:r w:rsidR="00644FB7" w:rsidRPr="003807F1">
        <w:rPr>
          <w:rFonts w:ascii="Times New Roman" w:hAnsi="Times New Roman" w:cs="Times New Roman"/>
        </w:rPr>
        <w:t xml:space="preserve">and study design </w:t>
      </w:r>
      <w:r w:rsidR="00536D3C" w:rsidRPr="003807F1">
        <w:rPr>
          <w:rFonts w:ascii="Times New Roman" w:hAnsi="Times New Roman" w:cs="Times New Roman"/>
        </w:rPr>
        <w:t xml:space="preserve">for public policy </w:t>
      </w:r>
      <w:r w:rsidR="003B64EF" w:rsidRPr="003807F1">
        <w:rPr>
          <w:rFonts w:ascii="Times New Roman" w:hAnsi="Times New Roman" w:cs="Times New Roman"/>
        </w:rPr>
        <w:t>discussions around</w:t>
      </w:r>
      <w:r w:rsidR="00536D3C" w:rsidRPr="003807F1">
        <w:rPr>
          <w:rFonts w:ascii="Times New Roman" w:hAnsi="Times New Roman" w:cs="Times New Roman"/>
        </w:rPr>
        <w:t xml:space="preserve"> redistribution of wealth</w:t>
      </w:r>
      <w:r w:rsidR="003B64EF" w:rsidRPr="003807F1">
        <w:rPr>
          <w:rFonts w:ascii="Times New Roman" w:hAnsi="Times New Roman" w:cs="Times New Roman"/>
        </w:rPr>
        <w:t xml:space="preserve"> (e.g., minimum wage or social welfare</w:t>
      </w:r>
      <w:r w:rsidR="00536D3C" w:rsidRPr="003807F1">
        <w:rPr>
          <w:rFonts w:ascii="Times New Roman" w:hAnsi="Times New Roman" w:cs="Times New Roman"/>
        </w:rPr>
        <w:t>)</w:t>
      </w:r>
      <w:r w:rsidR="00B901DB" w:rsidRPr="003807F1">
        <w:rPr>
          <w:rFonts w:ascii="Times New Roman" w:hAnsi="Times New Roman" w:cs="Times New Roman"/>
        </w:rPr>
        <w:t>, the applied focus of their work</w:t>
      </w:r>
      <w:r w:rsidR="005427DC" w:rsidRPr="003807F1">
        <w:rPr>
          <w:rFonts w:ascii="Times New Roman" w:hAnsi="Times New Roman" w:cs="Times New Roman"/>
        </w:rPr>
        <w:t xml:space="preserve">. </w:t>
      </w:r>
      <w:r w:rsidR="00B901DB" w:rsidRPr="003807F1">
        <w:rPr>
          <w:rFonts w:ascii="Times New Roman" w:hAnsi="Times New Roman" w:cs="Times New Roman"/>
        </w:rPr>
        <w:t>In contrast</w:t>
      </w:r>
      <w:r w:rsidR="00494455" w:rsidRPr="003807F1">
        <w:rPr>
          <w:rFonts w:ascii="Times New Roman" w:hAnsi="Times New Roman" w:cs="Times New Roman"/>
        </w:rPr>
        <w:t>, w</w:t>
      </w:r>
      <w:r w:rsidR="006F7A45" w:rsidRPr="003807F1">
        <w:rPr>
          <w:rFonts w:ascii="Times New Roman" w:hAnsi="Times New Roman" w:cs="Times New Roman"/>
        </w:rPr>
        <w:t>e design our study to specifically focus on behavior and response to rank in contests</w:t>
      </w:r>
      <w:r w:rsidR="003B64EF" w:rsidRPr="003807F1">
        <w:rPr>
          <w:rFonts w:ascii="Times New Roman" w:hAnsi="Times New Roman" w:cs="Times New Roman"/>
        </w:rPr>
        <w:t xml:space="preserve"> in which skill and effort directly affect one’s final rank</w:t>
      </w:r>
      <w:r w:rsidR="005427DC" w:rsidRPr="003807F1">
        <w:rPr>
          <w:rFonts w:ascii="Times New Roman" w:hAnsi="Times New Roman" w:cs="Times New Roman"/>
        </w:rPr>
        <w:t xml:space="preserve">. </w:t>
      </w:r>
      <w:r w:rsidR="001D43BE" w:rsidRPr="003807F1">
        <w:rPr>
          <w:rFonts w:ascii="Times New Roman" w:hAnsi="Times New Roman" w:cs="Times New Roman"/>
        </w:rPr>
        <w:t xml:space="preserve">This can have implications for how </w:t>
      </w:r>
      <w:r w:rsidR="00B901DB" w:rsidRPr="003807F1">
        <w:rPr>
          <w:rFonts w:ascii="Times New Roman" w:hAnsi="Times New Roman" w:cs="Times New Roman"/>
        </w:rPr>
        <w:t>firms</w:t>
      </w:r>
      <w:r w:rsidR="001D43BE" w:rsidRPr="003807F1">
        <w:rPr>
          <w:rFonts w:ascii="Times New Roman" w:hAnsi="Times New Roman" w:cs="Times New Roman"/>
        </w:rPr>
        <w:t xml:space="preserve"> </w:t>
      </w:r>
      <w:r w:rsidR="00B901DB" w:rsidRPr="003807F1">
        <w:rPr>
          <w:rFonts w:ascii="Times New Roman" w:hAnsi="Times New Roman" w:cs="Times New Roman"/>
        </w:rPr>
        <w:t>design contest</w:t>
      </w:r>
      <w:r w:rsidR="00897CC4" w:rsidRPr="003807F1">
        <w:rPr>
          <w:rFonts w:ascii="Times New Roman" w:hAnsi="Times New Roman" w:cs="Times New Roman"/>
        </w:rPr>
        <w:t>s</w:t>
      </w:r>
      <w:r w:rsidR="00B901DB" w:rsidRPr="003807F1">
        <w:rPr>
          <w:rFonts w:ascii="Times New Roman" w:hAnsi="Times New Roman" w:cs="Times New Roman"/>
        </w:rPr>
        <w:t xml:space="preserve"> to improve outcomes</w:t>
      </w:r>
      <w:r w:rsidR="008B58D2" w:rsidRPr="003807F1">
        <w:rPr>
          <w:rFonts w:ascii="Times New Roman" w:hAnsi="Times New Roman" w:cs="Times New Roman"/>
        </w:rPr>
        <w:t>; e.g., which individuals to match together in a monthly sales contest, or which fitness a</w:t>
      </w:r>
      <w:r w:rsidR="00186345" w:rsidRPr="003807F1">
        <w:rPr>
          <w:rFonts w:ascii="Times New Roman" w:hAnsi="Times New Roman" w:cs="Times New Roman"/>
        </w:rPr>
        <w:t>pp users to match to</w:t>
      </w:r>
      <w:r w:rsidR="00897C7A" w:rsidRPr="003807F1">
        <w:rPr>
          <w:rFonts w:ascii="Times New Roman" w:hAnsi="Times New Roman" w:cs="Times New Roman"/>
        </w:rPr>
        <w:t xml:space="preserve">gether in an athletic </w:t>
      </w:r>
      <w:r w:rsidR="008B58D2" w:rsidRPr="003807F1">
        <w:rPr>
          <w:rFonts w:ascii="Times New Roman" w:hAnsi="Times New Roman" w:cs="Times New Roman"/>
        </w:rPr>
        <w:t>competition</w:t>
      </w:r>
      <w:r w:rsidR="005427DC" w:rsidRPr="003807F1">
        <w:rPr>
          <w:rFonts w:ascii="Times New Roman" w:hAnsi="Times New Roman" w:cs="Times New Roman"/>
        </w:rPr>
        <w:t xml:space="preserve">. </w:t>
      </w:r>
      <w:r w:rsidR="00F76888" w:rsidRPr="003807F1">
        <w:rPr>
          <w:rFonts w:ascii="Times New Roman" w:hAnsi="Times New Roman" w:cs="Times New Roman"/>
        </w:rPr>
        <w:t xml:space="preserve"> </w:t>
      </w:r>
    </w:p>
    <w:p w14:paraId="6986309E" w14:textId="79C798C0" w:rsidR="008215B7" w:rsidRPr="003807F1" w:rsidRDefault="007B1222" w:rsidP="007A21A4">
      <w:pPr>
        <w:spacing w:line="360" w:lineRule="auto"/>
        <w:rPr>
          <w:rFonts w:ascii="Times New Roman" w:hAnsi="Times New Roman" w:cs="Times New Roman"/>
        </w:rPr>
      </w:pPr>
      <w:r w:rsidRPr="003807F1">
        <w:rPr>
          <w:rFonts w:ascii="Times New Roman" w:hAnsi="Times New Roman" w:cs="Times New Roman"/>
        </w:rPr>
        <w:t>The</w:t>
      </w:r>
      <w:r w:rsidR="0083443A" w:rsidRPr="003807F1">
        <w:rPr>
          <w:rFonts w:ascii="Times New Roman" w:hAnsi="Times New Roman" w:cs="Times New Roman"/>
        </w:rPr>
        <w:t xml:space="preserve"> social </w:t>
      </w:r>
      <w:r w:rsidRPr="003807F1">
        <w:rPr>
          <w:rFonts w:ascii="Times New Roman" w:hAnsi="Times New Roman" w:cs="Times New Roman"/>
        </w:rPr>
        <w:t xml:space="preserve">psychology </w:t>
      </w:r>
      <w:r w:rsidR="0083443A" w:rsidRPr="003807F1">
        <w:rPr>
          <w:rFonts w:ascii="Times New Roman" w:hAnsi="Times New Roman" w:cs="Times New Roman"/>
        </w:rPr>
        <w:t xml:space="preserve">literature </w:t>
      </w:r>
      <w:r w:rsidR="00306B07" w:rsidRPr="003807F1">
        <w:rPr>
          <w:rFonts w:ascii="Times New Roman" w:hAnsi="Times New Roman" w:cs="Times New Roman"/>
        </w:rPr>
        <w:t>attributes competitive behavior to</w:t>
      </w:r>
      <w:r w:rsidR="001603E0" w:rsidRPr="003807F1">
        <w:rPr>
          <w:rFonts w:ascii="Times New Roman" w:hAnsi="Times New Roman" w:cs="Times New Roman"/>
        </w:rPr>
        <w:t xml:space="preserve"> social comparison</w:t>
      </w:r>
      <w:r w:rsidR="00306B07" w:rsidRPr="003807F1">
        <w:rPr>
          <w:rFonts w:ascii="Times New Roman" w:hAnsi="Times New Roman" w:cs="Times New Roman"/>
        </w:rPr>
        <w:t xml:space="preserve">s </w:t>
      </w:r>
      <w:r w:rsidR="0084482F" w:rsidRPr="003807F1">
        <w:rPr>
          <w:rFonts w:ascii="Times New Roman" w:hAnsi="Times New Roman" w:cs="Times New Roman"/>
        </w:rPr>
        <w:fldChar w:fldCharType="begin"/>
      </w:r>
      <w:r w:rsidR="003807F1" w:rsidRPr="003807F1">
        <w:rPr>
          <w:rFonts w:ascii="Times New Roman" w:hAnsi="Times New Roman" w:cs="Times New Roman"/>
        </w:rPr>
        <w:instrText xml:space="preserve"> ADDIN EN.CITE &lt;EndNote&gt;&lt;Cite&gt;&lt;Author&gt;Festinger&lt;/Author&gt;&lt;Year&gt;1954&lt;/Year&gt;&lt;IDText&gt;A Theory of Social Comparison Processes&lt;/IDText&gt;&lt;DisplayText&gt;(Festinger, 1954; Garcia, Tor, &amp;amp; Schiff, 2013)&lt;/DisplayText&gt;&lt;record&gt;&lt;dates&gt;&lt;pub-dates&gt;&lt;date&gt;1954&lt;/date&gt;&lt;/pub-dates&gt;&lt;year&gt;1954&lt;/year&gt;&lt;/dates&gt;&lt;titles&gt;&lt;title&gt;A Theory of Social Comparison Processes&lt;/title&gt;&lt;/titles&gt;&lt;titles&gt;&lt;secondary-title&gt;&lt;style face="italic" font="default" size="100%"&gt;Human Relations&lt;/style&gt;&lt;/secondary-title&gt;&lt;/titles&gt;&lt;pages&gt;117-140&lt;/pages&gt;&lt;number&gt;2&lt;/number&gt;&lt;contributors&gt;&lt;authors&gt;&lt;author&gt;Festinger, Leon&lt;/author&gt;&lt;/authors&gt;&lt;/contributors&gt;&lt;added-date format="utc"&gt;1523484600&lt;/added-date&gt;&lt;ref-type name="Journal Article"&gt;17&lt;/ref-type&gt;&lt;rec-number&gt;36&lt;/rec-number&gt;&lt;last-updated-date format="utc"&gt;1523497974&lt;/last-updated-date&gt;&lt;volume&gt;7&lt;/volume&gt;&lt;/record&gt;&lt;/Cite&gt;&lt;Cite&gt;&lt;Author&gt;Garcia&lt;/Author&gt;&lt;Year&gt;2013&lt;/Year&gt;&lt;IDText&gt;The Psychology of Competition: A Social Comparison Perspective&lt;/IDText&gt;&lt;record&gt;&lt;dates&gt;&lt;pub-dates&gt;&lt;date&gt;2013&lt;/date&gt;&lt;/pub-dates&gt;&lt;year&gt;2013&lt;/year&gt;&lt;/dates&gt;&lt;titles&gt;&lt;title&gt;The Psychology of Competition: A Social Comparison Perspective&lt;/title&gt;&lt;/titles&gt;&lt;titles&gt;&lt;secondary-title&gt;&lt;style face="italic" font="default" size="100%"&gt;Perspectives on Psychological Science&lt;/style&gt;&lt;/secondary-title&gt;&lt;/titles&gt;&lt;pages&gt;634-650&lt;/pages&gt;&lt;number&gt;6&lt;/number&gt;&lt;contributors&gt;&lt;authors&gt;&lt;author&gt;Garcia, Stephen M.&lt;/author&gt;&lt;author&gt;Tor, Avishalom&lt;/author&gt;&lt;author&gt;Schiff, Tyrone M.&lt;/author&gt;&lt;/authors&gt;&lt;/contributors&gt;&lt;added-date format="utc"&gt;1523484600&lt;/added-date&gt;&lt;ref-type name="Journal Article"&gt;17&lt;/ref-type&gt;&lt;rec-number&gt;40&lt;/rec-number&gt;&lt;last-updated-date format="utc"&gt;1523498001&lt;/last-updated-date&gt;&lt;volume&gt;8&lt;/volume&gt;&lt;/record&gt;&lt;/Cite&gt;&lt;/EndNote&gt;</w:instrText>
      </w:r>
      <w:r w:rsidR="0084482F" w:rsidRPr="00AA438A">
        <w:rPr>
          <w:rFonts w:ascii="Times New Roman" w:hAnsi="Times New Roman" w:cs="Times New Roman"/>
        </w:rPr>
        <w:fldChar w:fldCharType="separate"/>
      </w:r>
      <w:r w:rsidR="003807F1" w:rsidRPr="003807F1">
        <w:rPr>
          <w:rFonts w:ascii="Times New Roman" w:hAnsi="Times New Roman" w:cs="Times New Roman"/>
          <w:noProof/>
        </w:rPr>
        <w:t>(Festinger, 1954; Garcia, Tor, &amp; Schiff, 2013)</w:t>
      </w:r>
      <w:r w:rsidR="0084482F" w:rsidRPr="00AA438A">
        <w:rPr>
          <w:rFonts w:ascii="Times New Roman" w:hAnsi="Times New Roman" w:cs="Times New Roman"/>
        </w:rPr>
        <w:fldChar w:fldCharType="end"/>
      </w:r>
      <w:r w:rsidR="001603E0" w:rsidRPr="003807F1">
        <w:rPr>
          <w:rFonts w:ascii="Times New Roman" w:hAnsi="Times New Roman" w:cs="Times New Roman"/>
        </w:rPr>
        <w:t xml:space="preserve">. </w:t>
      </w:r>
      <w:r w:rsidR="00DF1403" w:rsidRPr="003807F1">
        <w:rPr>
          <w:rFonts w:ascii="Times New Roman" w:hAnsi="Times New Roman" w:cs="Times New Roman"/>
        </w:rPr>
        <w:t xml:space="preserve">Particularly relevant to our study, </w:t>
      </w:r>
      <w:r w:rsidR="005C14AF" w:rsidRPr="003807F1">
        <w:rPr>
          <w:rFonts w:ascii="Times New Roman" w:hAnsi="Times New Roman" w:cs="Times New Roman"/>
        </w:rPr>
        <w:t xml:space="preserve">Garcia, Tor, and Gonzalez </w:t>
      </w:r>
      <w:r w:rsidR="0084482F" w:rsidRPr="003807F1">
        <w:rPr>
          <w:rFonts w:ascii="Times New Roman" w:hAnsi="Times New Roman" w:cs="Times New Roman"/>
        </w:rPr>
        <w:fldChar w:fldCharType="begin"/>
      </w:r>
      <w:r w:rsidR="00781376" w:rsidRPr="003807F1">
        <w:rPr>
          <w:rFonts w:ascii="Times New Roman" w:hAnsi="Times New Roman" w:cs="Times New Roman"/>
        </w:rPr>
        <w:instrText xml:space="preserve"> ADDIN EN.CITE &lt;EndNote&gt;&lt;Cite ExcludeAuth="1"&gt;&lt;Author&gt;Garcia&lt;/Author&gt;&lt;Year&gt;2006&lt;/Year&gt;&lt;IDText&gt;Ranks and Rivals: A Theory of Competition&lt;/IDText&gt;&lt;DisplayText&gt;(2006)&lt;/DisplayText&gt;&lt;record&gt;&lt;dates&gt;&lt;pub-dates&gt;&lt;date&gt;2006&lt;/date&gt;&lt;/pub-dates&gt;&lt;year&gt;2006&lt;/year&gt;&lt;/dates&gt;&lt;titles&gt;&lt;title&gt;Ranks and Rivals: A Theory of Competition&lt;/title&gt;&lt;/titles&gt;&lt;titles&gt;&lt;secondary-title&gt;&lt;style face="italic" font="default" size="100%"&gt;Personality and Social Psychology Bulletin&lt;/style&gt;&lt;/secondary-title&gt;&lt;/titles&gt;&lt;pages&gt;970-982&lt;/pages&gt;&lt;number&gt;7&lt;/number&gt;&lt;contributors&gt;&lt;authors&gt;&lt;author&gt;Garcia, Stephen M.&lt;/author&gt;&lt;author&gt;Tor, Avishalom&lt;/author&gt;&lt;author&gt;Gonzalez, Richard&lt;/author&gt;&lt;/authors&gt;&lt;/contributors&gt;&lt;added-date format="utc"&gt;1523484600&lt;/added-date&gt;&lt;ref-type name="Journal Article"&gt;17&lt;/ref-type&gt;&lt;rec-number&gt;39&lt;/rec-number&gt;&lt;last-updated-date format="utc"&gt;1523497988&lt;/last-updated-date&gt;&lt;volume&gt;32&lt;/volume&gt;&lt;/record&gt;&lt;/Cite&gt;&lt;/EndNote&gt;</w:instrText>
      </w:r>
      <w:r w:rsidR="0084482F" w:rsidRPr="00AA438A">
        <w:rPr>
          <w:rFonts w:ascii="Times New Roman" w:hAnsi="Times New Roman" w:cs="Times New Roman"/>
        </w:rPr>
        <w:fldChar w:fldCharType="separate"/>
      </w:r>
      <w:r w:rsidR="00781376" w:rsidRPr="003807F1">
        <w:rPr>
          <w:rFonts w:ascii="Times New Roman" w:hAnsi="Times New Roman" w:cs="Times New Roman"/>
        </w:rPr>
        <w:t>(2006)</w:t>
      </w:r>
      <w:r w:rsidR="0084482F" w:rsidRPr="00AA438A">
        <w:rPr>
          <w:rFonts w:ascii="Times New Roman" w:hAnsi="Times New Roman" w:cs="Times New Roman"/>
        </w:rPr>
        <w:fldChar w:fldCharType="end"/>
      </w:r>
      <w:r w:rsidR="005C14AF" w:rsidRPr="003807F1">
        <w:rPr>
          <w:rFonts w:ascii="Times New Roman" w:hAnsi="Times New Roman" w:cs="Times New Roman"/>
        </w:rPr>
        <w:t xml:space="preserve"> </w:t>
      </w:r>
      <w:r w:rsidR="00564A16" w:rsidRPr="003807F1">
        <w:rPr>
          <w:rFonts w:ascii="Times New Roman" w:hAnsi="Times New Roman" w:cs="Times New Roman"/>
        </w:rPr>
        <w:t>explored the effect of specific rank feedback as a modifier of competitive drive</w:t>
      </w:r>
      <w:r w:rsidR="005427DC" w:rsidRPr="003807F1">
        <w:rPr>
          <w:rFonts w:ascii="Times New Roman" w:hAnsi="Times New Roman" w:cs="Times New Roman"/>
        </w:rPr>
        <w:t xml:space="preserve">. </w:t>
      </w:r>
      <w:r w:rsidR="00022946" w:rsidRPr="003807F1">
        <w:rPr>
          <w:rFonts w:ascii="Times New Roman" w:hAnsi="Times New Roman" w:cs="Times New Roman"/>
        </w:rPr>
        <w:t xml:space="preserve">Based on choices involving hypothetical tangible outcomes (e.g., profits or grades) for oneself and one’s rival, </w:t>
      </w:r>
      <w:r w:rsidR="005C14AF" w:rsidRPr="003807F1">
        <w:rPr>
          <w:rFonts w:ascii="Times New Roman" w:hAnsi="Times New Roman" w:cs="Times New Roman"/>
        </w:rPr>
        <w:t xml:space="preserve">individuals </w:t>
      </w:r>
      <w:r w:rsidR="00022946" w:rsidRPr="003807F1">
        <w:rPr>
          <w:rFonts w:ascii="Times New Roman" w:hAnsi="Times New Roman" w:cs="Times New Roman"/>
        </w:rPr>
        <w:t>exhibit</w:t>
      </w:r>
      <w:r w:rsidR="00807F9C" w:rsidRPr="003807F1">
        <w:rPr>
          <w:rFonts w:ascii="Times New Roman" w:hAnsi="Times New Roman" w:cs="Times New Roman"/>
        </w:rPr>
        <w:t>ed</w:t>
      </w:r>
      <w:r w:rsidR="00022946" w:rsidRPr="003807F1">
        <w:rPr>
          <w:rFonts w:ascii="Times New Roman" w:hAnsi="Times New Roman" w:cs="Times New Roman"/>
        </w:rPr>
        <w:t xml:space="preserve"> </w:t>
      </w:r>
      <w:r w:rsidR="005C14AF" w:rsidRPr="003807F1">
        <w:rPr>
          <w:rFonts w:ascii="Times New Roman" w:hAnsi="Times New Roman" w:cs="Times New Roman"/>
        </w:rPr>
        <w:t xml:space="preserve">substantially more competitive </w:t>
      </w:r>
      <w:r w:rsidR="00022946" w:rsidRPr="003807F1">
        <w:rPr>
          <w:rFonts w:ascii="Times New Roman" w:hAnsi="Times New Roman" w:cs="Times New Roman"/>
        </w:rPr>
        <w:t xml:space="preserve">behavior against </w:t>
      </w:r>
      <w:r w:rsidR="005C14AF" w:rsidRPr="003807F1">
        <w:rPr>
          <w:rFonts w:ascii="Times New Roman" w:hAnsi="Times New Roman" w:cs="Times New Roman"/>
        </w:rPr>
        <w:t>a rival when they both rank</w:t>
      </w:r>
      <w:r w:rsidR="0033415D" w:rsidRPr="003807F1">
        <w:rPr>
          <w:rFonts w:ascii="Times New Roman" w:hAnsi="Times New Roman" w:cs="Times New Roman"/>
        </w:rPr>
        <w:t>ed</w:t>
      </w:r>
      <w:r w:rsidR="005C14AF" w:rsidRPr="003807F1">
        <w:rPr>
          <w:rFonts w:ascii="Times New Roman" w:hAnsi="Times New Roman" w:cs="Times New Roman"/>
        </w:rPr>
        <w:t xml:space="preserve"> </w:t>
      </w:r>
      <w:r w:rsidR="004D2244" w:rsidRPr="003807F1">
        <w:rPr>
          <w:rFonts w:ascii="Times New Roman" w:hAnsi="Times New Roman" w:cs="Times New Roman"/>
        </w:rPr>
        <w:t xml:space="preserve">consecutively </w:t>
      </w:r>
      <w:r w:rsidR="005C14AF" w:rsidRPr="003807F1">
        <w:rPr>
          <w:rFonts w:ascii="Times New Roman" w:hAnsi="Times New Roman" w:cs="Times New Roman"/>
        </w:rPr>
        <w:t xml:space="preserve">near the top or bottom of </w:t>
      </w:r>
      <w:r w:rsidR="004D2244" w:rsidRPr="003807F1">
        <w:rPr>
          <w:rFonts w:ascii="Times New Roman" w:hAnsi="Times New Roman" w:cs="Times New Roman"/>
        </w:rPr>
        <w:t xml:space="preserve">a </w:t>
      </w:r>
      <w:r w:rsidR="005C14AF" w:rsidRPr="003807F1">
        <w:rPr>
          <w:rFonts w:ascii="Times New Roman" w:hAnsi="Times New Roman" w:cs="Times New Roman"/>
        </w:rPr>
        <w:t xml:space="preserve">list, compared to </w:t>
      </w:r>
      <w:r w:rsidR="004D2244" w:rsidRPr="003807F1">
        <w:rPr>
          <w:rFonts w:ascii="Times New Roman" w:hAnsi="Times New Roman" w:cs="Times New Roman"/>
        </w:rPr>
        <w:t>when they rank</w:t>
      </w:r>
      <w:r w:rsidR="0033415D" w:rsidRPr="003807F1">
        <w:rPr>
          <w:rFonts w:ascii="Times New Roman" w:hAnsi="Times New Roman" w:cs="Times New Roman"/>
        </w:rPr>
        <w:t>ed</w:t>
      </w:r>
      <w:r w:rsidR="004D2244" w:rsidRPr="003807F1">
        <w:rPr>
          <w:rFonts w:ascii="Times New Roman" w:hAnsi="Times New Roman" w:cs="Times New Roman"/>
        </w:rPr>
        <w:t xml:space="preserve"> consecu</w:t>
      </w:r>
      <w:r w:rsidR="003A3449" w:rsidRPr="003807F1">
        <w:rPr>
          <w:rFonts w:ascii="Times New Roman" w:hAnsi="Times New Roman" w:cs="Times New Roman"/>
        </w:rPr>
        <w:t xml:space="preserve">tively at an </w:t>
      </w:r>
      <w:r w:rsidR="005C14AF" w:rsidRPr="003807F1">
        <w:rPr>
          <w:rFonts w:ascii="Times New Roman" w:hAnsi="Times New Roman" w:cs="Times New Roman"/>
        </w:rPr>
        <w:t>intermediate ranking</w:t>
      </w:r>
      <w:r w:rsidR="005427DC" w:rsidRPr="003807F1">
        <w:rPr>
          <w:rFonts w:ascii="Times New Roman" w:hAnsi="Times New Roman" w:cs="Times New Roman"/>
        </w:rPr>
        <w:t xml:space="preserve">. </w:t>
      </w:r>
      <w:r w:rsidR="00C50884" w:rsidRPr="003807F1">
        <w:rPr>
          <w:rFonts w:ascii="Times New Roman" w:hAnsi="Times New Roman" w:cs="Times New Roman"/>
        </w:rPr>
        <w:t>This is consistent with FPS and LPA</w:t>
      </w:r>
      <w:r w:rsidR="0033415D" w:rsidRPr="003807F1">
        <w:rPr>
          <w:rFonts w:ascii="Times New Roman" w:hAnsi="Times New Roman" w:cs="Times New Roman"/>
        </w:rPr>
        <w:t xml:space="preserve">.  Furthermore, FPS </w:t>
      </w:r>
      <w:r w:rsidR="00807F9C" w:rsidRPr="003807F1">
        <w:rPr>
          <w:rFonts w:ascii="Times New Roman" w:hAnsi="Times New Roman" w:cs="Times New Roman"/>
        </w:rPr>
        <w:t xml:space="preserve">supports </w:t>
      </w:r>
      <w:r w:rsidR="006826EB" w:rsidRPr="003807F1">
        <w:rPr>
          <w:rFonts w:ascii="Times New Roman" w:hAnsi="Times New Roman" w:cs="Times New Roman"/>
        </w:rPr>
        <w:t xml:space="preserve">the </w:t>
      </w:r>
      <w:r w:rsidR="00DD06DE" w:rsidRPr="003807F1">
        <w:rPr>
          <w:rFonts w:ascii="Times New Roman" w:hAnsi="Times New Roman" w:cs="Times New Roman"/>
        </w:rPr>
        <w:t xml:space="preserve">idea of </w:t>
      </w:r>
      <w:r w:rsidR="004A5C11" w:rsidRPr="003807F1">
        <w:rPr>
          <w:rFonts w:ascii="Times New Roman" w:hAnsi="Times New Roman" w:cs="Times New Roman"/>
        </w:rPr>
        <w:t>“competitive arousal</w:t>
      </w:r>
      <w:r w:rsidR="00CE11EB" w:rsidRPr="003807F1">
        <w:rPr>
          <w:rFonts w:ascii="Times New Roman" w:hAnsi="Times New Roman" w:cs="Times New Roman"/>
        </w:rPr>
        <w:t>,</w:t>
      </w:r>
      <w:r w:rsidR="00DD06DE" w:rsidRPr="003807F1">
        <w:rPr>
          <w:rFonts w:ascii="Times New Roman" w:hAnsi="Times New Roman" w:cs="Times New Roman"/>
        </w:rPr>
        <w:t>”</w:t>
      </w:r>
      <w:r w:rsidR="00CE11EB" w:rsidRPr="003807F1">
        <w:rPr>
          <w:rFonts w:ascii="Times New Roman" w:hAnsi="Times New Roman" w:cs="Times New Roman"/>
        </w:rPr>
        <w:t xml:space="preserve"> in which situational factors</w:t>
      </w:r>
      <w:r w:rsidR="00DD06DE" w:rsidRPr="003807F1">
        <w:rPr>
          <w:rFonts w:ascii="Times New Roman" w:hAnsi="Times New Roman" w:cs="Times New Roman"/>
        </w:rPr>
        <w:t xml:space="preserve"> </w:t>
      </w:r>
      <w:r w:rsidR="006826EB" w:rsidRPr="003807F1">
        <w:rPr>
          <w:rFonts w:ascii="Times New Roman" w:hAnsi="Times New Roman" w:cs="Times New Roman"/>
        </w:rPr>
        <w:t xml:space="preserve">can </w:t>
      </w:r>
      <w:r w:rsidR="00DD06DE" w:rsidRPr="003807F1">
        <w:rPr>
          <w:rFonts w:ascii="Times New Roman" w:hAnsi="Times New Roman" w:cs="Times New Roman"/>
        </w:rPr>
        <w:t xml:space="preserve">magnify a desire to win </w:t>
      </w:r>
      <w:r w:rsidR="005A608C" w:rsidRPr="003807F1">
        <w:rPr>
          <w:rFonts w:ascii="Times New Roman" w:hAnsi="Times New Roman" w:cs="Times New Roman"/>
        </w:rPr>
        <w:fldChar w:fldCharType="begin"/>
      </w:r>
      <w:r w:rsidR="005C5A03" w:rsidRPr="003807F1">
        <w:rPr>
          <w:rFonts w:ascii="Times New Roman" w:hAnsi="Times New Roman" w:cs="Times New Roman"/>
        </w:rPr>
        <w:instrText xml:space="preserve"> ADDIN EN.CITE &lt;EndNote&gt;&lt;Cite&gt;&lt;Author&gt;Malhotra&lt;/Author&gt;&lt;Year&gt;2010&lt;/Year&gt;&lt;IDText&gt;The Desire to Win: The Effects of Competitive Arousal on Motivation and Behavior&lt;/IDText&gt;&lt;DisplayText&gt;(Malhotra, 2010)&lt;/DisplayText&gt;&lt;record&gt;&lt;dates&gt;&lt;pub-dates&gt;&lt;date&gt;2010&lt;/date&gt;&lt;/pub-dates&gt;&lt;year&gt;2010&lt;/year&gt;&lt;/dates&gt;&lt;titles&gt;&lt;title&gt;The Desire to Win: The Effects of Competitive Arousal on Motivation and Behavior&lt;/title&gt;&lt;/titles&gt;&lt;titles&gt;&lt;secondary-title&gt;&lt;style face="italic" font="default" size="100%"&gt;Organizational Behavior and Human Decision Processes&lt;/style&gt;&lt;/secondary-title&gt;&lt;/titles&gt;&lt;pages&gt;139-146&lt;/pages&gt;&lt;number&gt;2&lt;/number&gt;&lt;contributors&gt;&lt;authors&gt;&lt;author&gt;Malhotra, Deepak&lt;/author&gt;&lt;/authors&gt;&lt;/contributors&gt;&lt;added-date format="utc"&gt;1523484600&lt;/added-date&gt;&lt;ref-type name="Journal Article"&gt;17&lt;/ref-type&gt;&lt;rec-number&gt;19&lt;/rec-number&gt;&lt;last-updated-date format="utc"&gt;1523498085&lt;/last-updated-date&gt;&lt;volume&gt;111&lt;/volume&gt;&lt;/record&gt;&lt;/Cite&gt;&lt;/EndNote&gt;</w:instrText>
      </w:r>
      <w:r w:rsidR="005A608C" w:rsidRPr="00AA438A">
        <w:rPr>
          <w:rFonts w:ascii="Times New Roman" w:hAnsi="Times New Roman" w:cs="Times New Roman"/>
        </w:rPr>
        <w:fldChar w:fldCharType="separate"/>
      </w:r>
      <w:r w:rsidR="005C5A03" w:rsidRPr="003807F1">
        <w:rPr>
          <w:rFonts w:ascii="Times New Roman" w:hAnsi="Times New Roman" w:cs="Times New Roman"/>
          <w:noProof/>
        </w:rPr>
        <w:t>(Malhotra, 2010)</w:t>
      </w:r>
      <w:r w:rsidR="005A608C" w:rsidRPr="00AA438A">
        <w:rPr>
          <w:rFonts w:ascii="Times New Roman" w:hAnsi="Times New Roman" w:cs="Times New Roman"/>
        </w:rPr>
        <w:fldChar w:fldCharType="end"/>
      </w:r>
      <w:r w:rsidR="0030566F" w:rsidRPr="003807F1">
        <w:rPr>
          <w:rFonts w:ascii="Times New Roman" w:hAnsi="Times New Roman" w:cs="Times New Roman"/>
        </w:rPr>
        <w:t>.</w:t>
      </w:r>
      <w:r w:rsidR="00807F9C" w:rsidRPr="003807F1">
        <w:rPr>
          <w:rFonts w:ascii="Times New Roman" w:hAnsi="Times New Roman" w:cs="Times New Roman"/>
        </w:rPr>
        <w:t xml:space="preserve"> </w:t>
      </w:r>
      <w:r w:rsidR="008215B7" w:rsidRPr="003807F1">
        <w:rPr>
          <w:rFonts w:ascii="Times New Roman" w:hAnsi="Times New Roman" w:cs="Times New Roman"/>
        </w:rPr>
        <w:t xml:space="preserve">The results of our work (Study 1) also demonstrate that individuals exhibit FPS and LPA sentiments when thinking about competitions. Furthermore, we find evidence for FPS being stronger than LPA.  </w:t>
      </w:r>
    </w:p>
    <w:p w14:paraId="7BEC5BA6" w14:textId="0C5C0A48" w:rsidR="00225771" w:rsidRPr="003807F1" w:rsidRDefault="00B84E73" w:rsidP="007A21A4">
      <w:pPr>
        <w:spacing w:line="360" w:lineRule="auto"/>
        <w:rPr>
          <w:rFonts w:ascii="Times New Roman" w:hAnsi="Times New Roman" w:cs="Times New Roman"/>
        </w:rPr>
      </w:pPr>
      <w:r w:rsidRPr="003807F1">
        <w:rPr>
          <w:rFonts w:ascii="Times New Roman" w:hAnsi="Times New Roman" w:cs="Times New Roman"/>
        </w:rPr>
        <w:t xml:space="preserve">There are no financial </w:t>
      </w:r>
      <w:r w:rsidR="00BE428E" w:rsidRPr="003807F1">
        <w:rPr>
          <w:rFonts w:ascii="Times New Roman" w:hAnsi="Times New Roman" w:cs="Times New Roman"/>
        </w:rPr>
        <w:t>or tangible rewa</w:t>
      </w:r>
      <w:r w:rsidR="00B33380" w:rsidRPr="003807F1">
        <w:rPr>
          <w:rFonts w:ascii="Times New Roman" w:hAnsi="Times New Roman" w:cs="Times New Roman"/>
        </w:rPr>
        <w:t>rds in our experiment</w:t>
      </w:r>
      <w:r w:rsidR="00DA37C7" w:rsidRPr="003807F1">
        <w:rPr>
          <w:rFonts w:ascii="Times New Roman" w:hAnsi="Times New Roman" w:cs="Times New Roman"/>
        </w:rPr>
        <w:t>s</w:t>
      </w:r>
      <w:r w:rsidR="005427DC" w:rsidRPr="003807F1">
        <w:rPr>
          <w:rFonts w:ascii="Times New Roman" w:hAnsi="Times New Roman" w:cs="Times New Roman"/>
        </w:rPr>
        <w:t xml:space="preserve">. </w:t>
      </w:r>
      <w:r w:rsidR="002615D2" w:rsidRPr="003807F1">
        <w:rPr>
          <w:rFonts w:ascii="Times New Roman" w:hAnsi="Times New Roman" w:cs="Times New Roman"/>
        </w:rPr>
        <w:t xml:space="preserve">Most </w:t>
      </w:r>
      <w:r w:rsidR="00261ABF" w:rsidRPr="003807F1">
        <w:rPr>
          <w:rFonts w:ascii="Times New Roman" w:hAnsi="Times New Roman" w:cs="Times New Roman"/>
        </w:rPr>
        <w:t>normative models of contest design</w:t>
      </w:r>
      <w:r w:rsidR="00B17B47" w:rsidRPr="003807F1">
        <w:rPr>
          <w:rFonts w:ascii="Times New Roman" w:hAnsi="Times New Roman" w:cs="Times New Roman"/>
        </w:rPr>
        <w:t xml:space="preserve"> have</w:t>
      </w:r>
      <w:r w:rsidR="00261ABF" w:rsidRPr="003807F1">
        <w:rPr>
          <w:rFonts w:ascii="Times New Roman" w:hAnsi="Times New Roman" w:cs="Times New Roman"/>
        </w:rPr>
        <w:t xml:space="preserve"> assume</w:t>
      </w:r>
      <w:r w:rsidR="00B17B47" w:rsidRPr="003807F1">
        <w:rPr>
          <w:rFonts w:ascii="Times New Roman" w:hAnsi="Times New Roman" w:cs="Times New Roman"/>
        </w:rPr>
        <w:t>d</w:t>
      </w:r>
      <w:r w:rsidR="00261ABF" w:rsidRPr="003807F1">
        <w:rPr>
          <w:rFonts w:ascii="Times New Roman" w:hAnsi="Times New Roman" w:cs="Times New Roman"/>
        </w:rPr>
        <w:t xml:space="preserve"> </w:t>
      </w:r>
      <w:r w:rsidR="00B17B47" w:rsidRPr="003807F1">
        <w:rPr>
          <w:rFonts w:ascii="Times New Roman" w:hAnsi="Times New Roman" w:cs="Times New Roman"/>
        </w:rPr>
        <w:t xml:space="preserve">that </w:t>
      </w:r>
      <w:r w:rsidR="00261ABF" w:rsidRPr="003807F1">
        <w:rPr>
          <w:rFonts w:ascii="Times New Roman" w:hAnsi="Times New Roman" w:cs="Times New Roman"/>
        </w:rPr>
        <w:t>the contest</w:t>
      </w:r>
      <w:r w:rsidR="00386461" w:rsidRPr="003807F1">
        <w:rPr>
          <w:rFonts w:ascii="Times New Roman" w:hAnsi="Times New Roman" w:cs="Times New Roman"/>
        </w:rPr>
        <w:t xml:space="preserve"> </w:t>
      </w:r>
      <w:r w:rsidR="005618D1" w:rsidRPr="003807F1">
        <w:rPr>
          <w:rFonts w:ascii="Times New Roman" w:hAnsi="Times New Roman" w:cs="Times New Roman"/>
        </w:rPr>
        <w:t>designer</w:t>
      </w:r>
      <w:r w:rsidR="00261ABF" w:rsidRPr="003807F1">
        <w:rPr>
          <w:rFonts w:ascii="Times New Roman" w:hAnsi="Times New Roman" w:cs="Times New Roman"/>
        </w:rPr>
        <w:t xml:space="preserve"> awards financial prizes, and entrants decide </w:t>
      </w:r>
      <w:r w:rsidR="00386461" w:rsidRPr="003807F1">
        <w:rPr>
          <w:rFonts w:ascii="Times New Roman" w:hAnsi="Times New Roman" w:cs="Times New Roman"/>
        </w:rPr>
        <w:t>whether</w:t>
      </w:r>
      <w:r w:rsidR="00261ABF" w:rsidRPr="003807F1">
        <w:rPr>
          <w:rFonts w:ascii="Times New Roman" w:hAnsi="Times New Roman" w:cs="Times New Roman"/>
        </w:rPr>
        <w:t xml:space="preserve"> to joi</w:t>
      </w:r>
      <w:r w:rsidR="00386461" w:rsidRPr="003807F1">
        <w:rPr>
          <w:rFonts w:ascii="Times New Roman" w:hAnsi="Times New Roman" w:cs="Times New Roman"/>
        </w:rPr>
        <w:t xml:space="preserve">n and how much effort to expend based on </w:t>
      </w:r>
      <w:r w:rsidR="00286CBB" w:rsidRPr="003807F1">
        <w:rPr>
          <w:rFonts w:ascii="Times New Roman" w:hAnsi="Times New Roman" w:cs="Times New Roman"/>
        </w:rPr>
        <w:t>net</w:t>
      </w:r>
      <w:r w:rsidR="00261ABF" w:rsidRPr="003807F1">
        <w:rPr>
          <w:rFonts w:ascii="Times New Roman" w:hAnsi="Times New Roman" w:cs="Times New Roman"/>
        </w:rPr>
        <w:t xml:space="preserve"> profit or utility </w:t>
      </w:r>
      <w:r w:rsidR="00757CB3" w:rsidRPr="003807F1">
        <w:rPr>
          <w:rFonts w:ascii="Times New Roman" w:hAnsi="Times New Roman" w:cs="Times New Roman"/>
        </w:rPr>
        <w:t>calculations</w:t>
      </w:r>
      <w:r w:rsidR="00726981" w:rsidRPr="003807F1">
        <w:rPr>
          <w:rFonts w:ascii="Times New Roman" w:hAnsi="Times New Roman" w:cs="Times New Roman"/>
        </w:rPr>
        <w:t xml:space="preserve"> </w:t>
      </w:r>
      <w:r w:rsidR="00BF759B" w:rsidRPr="003807F1">
        <w:rPr>
          <w:rFonts w:ascii="Times New Roman" w:hAnsi="Times New Roman" w:cs="Times New Roman"/>
        </w:rPr>
        <w:fldChar w:fldCharType="begin"/>
      </w:r>
      <w:r w:rsidR="003807F1" w:rsidRPr="003807F1">
        <w:rPr>
          <w:rFonts w:ascii="Times New Roman" w:hAnsi="Times New Roman" w:cs="Times New Roman"/>
        </w:rPr>
        <w:instrText xml:space="preserve"> ADDIN EN.CITE &lt;EndNote&gt;&lt;Cite&gt;&lt;Author&gt;Moldovanu&lt;/Author&gt;&lt;Year&gt;2007&lt;/Year&gt;&lt;IDText&gt;Contests for Status&lt;/IDText&gt;&lt;Prefix&gt;though see &lt;/Prefix&gt;&lt;DisplayText&gt;(though see Moldovanu, Sela, &amp;amp; Shi, 2007)&lt;/DisplayText&gt;&lt;record&gt;&lt;dates&gt;&lt;pub-dates&gt;&lt;date&gt;2007&lt;/date&gt;&lt;/pub-dates&gt;&lt;year&gt;2007&lt;/year&gt;&lt;/dates&gt;&lt;titles&gt;&lt;title&gt;Contests for Status&lt;/title&gt;&lt;/titles&gt;&lt;titles&gt;&lt;secondary-title&gt;&lt;style face="italic" font="default" size="100%"&gt;Journal of Political Economy&lt;/style&gt;&lt;/secondary-title&gt;&lt;/titles&gt;&lt;pages&gt;338-363&lt;/pages&gt;&lt;number&gt;2&lt;/number&gt;&lt;contributors&gt;&lt;authors&gt;&lt;author&gt;Moldovanu, Benny&lt;/author&gt;&lt;author&gt;Sela, Aner&lt;/author&gt;&lt;author&gt;Shi, Xianwen&lt;/author&gt;&lt;/authors&gt;&lt;/contributors&gt;&lt;added-date format="utc"&gt;1523484600&lt;/added-date&gt;&lt;ref-type name="Journal Article"&gt;17&lt;/ref-type&gt;&lt;rec-number&gt;20&lt;/rec-number&gt;&lt;last-updated-date format="utc"&gt;1523498125&lt;/last-updated-date&gt;&lt;volume&gt;115&lt;/volume&gt;&lt;/record&gt;&lt;/Cite&gt;&lt;/EndNote&gt;</w:instrText>
      </w:r>
      <w:r w:rsidR="00BF759B" w:rsidRPr="00AA438A">
        <w:rPr>
          <w:rFonts w:ascii="Times New Roman" w:hAnsi="Times New Roman" w:cs="Times New Roman"/>
        </w:rPr>
        <w:fldChar w:fldCharType="separate"/>
      </w:r>
      <w:r w:rsidR="003807F1" w:rsidRPr="003807F1">
        <w:rPr>
          <w:rFonts w:ascii="Times New Roman" w:hAnsi="Times New Roman" w:cs="Times New Roman"/>
          <w:noProof/>
        </w:rPr>
        <w:t>(though see Moldovanu, Sela, &amp; Shi, 2007)</w:t>
      </w:r>
      <w:r w:rsidR="00BF759B" w:rsidRPr="00AA438A">
        <w:rPr>
          <w:rFonts w:ascii="Times New Roman" w:hAnsi="Times New Roman" w:cs="Times New Roman"/>
        </w:rPr>
        <w:fldChar w:fldCharType="end"/>
      </w:r>
      <w:r w:rsidR="005427DC" w:rsidRPr="003807F1">
        <w:rPr>
          <w:rFonts w:ascii="Times New Roman" w:hAnsi="Times New Roman" w:cs="Times New Roman"/>
        </w:rPr>
        <w:t xml:space="preserve">. </w:t>
      </w:r>
      <w:r w:rsidR="00BC4AC1" w:rsidRPr="003807F1">
        <w:rPr>
          <w:rFonts w:ascii="Times New Roman" w:hAnsi="Times New Roman" w:cs="Times New Roman"/>
        </w:rPr>
        <w:t>In a</w:t>
      </w:r>
      <w:r w:rsidR="00757CB3" w:rsidRPr="003807F1">
        <w:rPr>
          <w:rFonts w:ascii="Times New Roman" w:hAnsi="Times New Roman" w:cs="Times New Roman"/>
        </w:rPr>
        <w:t xml:space="preserve">n empirical </w:t>
      </w:r>
      <w:r w:rsidR="00BC4AC1" w:rsidRPr="003807F1">
        <w:rPr>
          <w:rFonts w:ascii="Times New Roman" w:hAnsi="Times New Roman" w:cs="Times New Roman"/>
        </w:rPr>
        <w:t xml:space="preserve">study, </w:t>
      </w:r>
      <w:r w:rsidR="00757CB3" w:rsidRPr="003807F1">
        <w:rPr>
          <w:rFonts w:ascii="Times New Roman" w:hAnsi="Times New Roman" w:cs="Times New Roman"/>
        </w:rPr>
        <w:t>Ehrenberg and</w:t>
      </w:r>
      <w:r w:rsidR="002450F5" w:rsidRPr="003807F1">
        <w:rPr>
          <w:rFonts w:ascii="Times New Roman" w:hAnsi="Times New Roman" w:cs="Times New Roman"/>
        </w:rPr>
        <w:t xml:space="preserve"> Bognanno </w:t>
      </w:r>
      <w:r w:rsidR="006F09F4" w:rsidRPr="003807F1">
        <w:rPr>
          <w:rFonts w:ascii="Times New Roman" w:hAnsi="Times New Roman" w:cs="Times New Roman"/>
        </w:rPr>
        <w:fldChar w:fldCharType="begin"/>
      </w:r>
      <w:r w:rsidR="00781376" w:rsidRPr="003807F1">
        <w:rPr>
          <w:rFonts w:ascii="Times New Roman" w:hAnsi="Times New Roman" w:cs="Times New Roman"/>
        </w:rPr>
        <w:instrText xml:space="preserve"> ADDIN EN.CITE &lt;EndNote&gt;&lt;Cite ExcludeAuth="1"&gt;&lt;Author&gt;Ehrenberg&lt;/Author&gt;&lt;Year&gt;1990&lt;/Year&gt;&lt;IDText&gt;The Incentive Effects of Tournaments Revisited: Evidence from the European Pga Tour&lt;/IDText&gt;&lt;DisplayText&gt;(1990)&lt;/DisplayText&gt;&lt;record&gt;&lt;dates&gt;&lt;pub-dates&gt;&lt;date&gt;1990&lt;/date&gt;&lt;/pub-dates&gt;&lt;year&gt;1990&lt;/year&gt;&lt;/dates&gt;&lt;titles&gt;&lt;title&gt;The Incentive Effects of Tournaments Revisited: Evidence from the European Pga Tour&lt;/title&gt;&lt;/titles&gt;&lt;titles&gt;&lt;secondary-title&gt;&lt;style face="italic" font="default" size="100%"&gt;ILR Review&lt;/style&gt;&lt;/secondary-title&gt;&lt;/titles&gt;&lt;pages&gt;74-S-88-S&lt;/pages&gt;&lt;number&gt;3&lt;/number&gt;&lt;contributors&gt;&lt;authors&gt;&lt;author&gt;Ehrenberg, Ronald G.&lt;/author&gt;&lt;author&gt;Bognanno, Michael L.&lt;/author&gt;&lt;/authors&gt;&lt;/contributors&gt;&lt;added-date format="utc"&gt;1523484600&lt;/added-date&gt;&lt;ref-type name="Journal Article"&gt;17&lt;/ref-type&gt;&lt;rec-number&gt;35&lt;/rec-number&gt;&lt;last-updated-date format="utc"&gt;1523497966&lt;/last-updated-date&gt;&lt;volume&gt;43&lt;/volume&gt;&lt;/record&gt;&lt;/Cite&gt;&lt;/EndNote&gt;</w:instrText>
      </w:r>
      <w:r w:rsidR="006F09F4" w:rsidRPr="00AA438A">
        <w:rPr>
          <w:rFonts w:ascii="Times New Roman" w:hAnsi="Times New Roman" w:cs="Times New Roman"/>
        </w:rPr>
        <w:fldChar w:fldCharType="separate"/>
      </w:r>
      <w:r w:rsidR="00781376" w:rsidRPr="003807F1">
        <w:rPr>
          <w:rFonts w:ascii="Times New Roman" w:hAnsi="Times New Roman" w:cs="Times New Roman"/>
        </w:rPr>
        <w:t>(1990)</w:t>
      </w:r>
      <w:r w:rsidR="006F09F4" w:rsidRPr="00AA438A">
        <w:rPr>
          <w:rFonts w:ascii="Times New Roman" w:hAnsi="Times New Roman" w:cs="Times New Roman"/>
        </w:rPr>
        <w:fldChar w:fldCharType="end"/>
      </w:r>
      <w:r w:rsidR="006F09F4" w:rsidRPr="003807F1">
        <w:rPr>
          <w:rFonts w:ascii="Times New Roman" w:hAnsi="Times New Roman" w:cs="Times New Roman"/>
        </w:rPr>
        <w:t xml:space="preserve"> </w:t>
      </w:r>
      <w:r w:rsidR="002450F5" w:rsidRPr="003807F1">
        <w:rPr>
          <w:rFonts w:ascii="Times New Roman" w:hAnsi="Times New Roman" w:cs="Times New Roman"/>
        </w:rPr>
        <w:t>demonstrated a</w:t>
      </w:r>
      <w:r w:rsidR="00757CB3" w:rsidRPr="003807F1">
        <w:rPr>
          <w:rFonts w:ascii="Times New Roman" w:hAnsi="Times New Roman" w:cs="Times New Roman"/>
        </w:rPr>
        <w:t xml:space="preserve"> strong motivating effect of PGA tour prize amounts</w:t>
      </w:r>
      <w:r w:rsidR="00B17B47" w:rsidRPr="003807F1">
        <w:rPr>
          <w:rFonts w:ascii="Times New Roman" w:hAnsi="Times New Roman" w:cs="Times New Roman"/>
        </w:rPr>
        <w:t xml:space="preserve"> on golf player performance</w:t>
      </w:r>
      <w:r w:rsidR="005427DC" w:rsidRPr="003807F1">
        <w:rPr>
          <w:rFonts w:ascii="Times New Roman" w:hAnsi="Times New Roman" w:cs="Times New Roman"/>
        </w:rPr>
        <w:t xml:space="preserve">. </w:t>
      </w:r>
      <w:r w:rsidR="00B17B47" w:rsidRPr="003807F1">
        <w:rPr>
          <w:rFonts w:ascii="Times New Roman" w:hAnsi="Times New Roman" w:cs="Times New Roman"/>
        </w:rPr>
        <w:t>On the other hand, prizes are not a necessary condition for incentivizing effort in contests</w:t>
      </w:r>
      <w:r w:rsidR="00F8312A" w:rsidRPr="003807F1">
        <w:rPr>
          <w:rFonts w:ascii="Times New Roman" w:hAnsi="Times New Roman" w:cs="Times New Roman"/>
        </w:rPr>
        <w:t xml:space="preserve"> or competitions</w:t>
      </w:r>
      <w:r w:rsidR="005427DC" w:rsidRPr="003807F1">
        <w:rPr>
          <w:rFonts w:ascii="Times New Roman" w:hAnsi="Times New Roman" w:cs="Times New Roman"/>
        </w:rPr>
        <w:t xml:space="preserve">. </w:t>
      </w:r>
      <w:r w:rsidR="007521A2" w:rsidRPr="003807F1">
        <w:rPr>
          <w:rFonts w:ascii="Times New Roman" w:hAnsi="Times New Roman" w:cs="Times New Roman"/>
        </w:rPr>
        <w:t xml:space="preserve">In another empirical study, </w:t>
      </w:r>
      <w:r w:rsidR="00B17B47" w:rsidRPr="003807F1">
        <w:rPr>
          <w:rFonts w:ascii="Times New Roman" w:hAnsi="Times New Roman" w:cs="Times New Roman"/>
        </w:rPr>
        <w:t xml:space="preserve">Boudreau et al. </w:t>
      </w:r>
      <w:r w:rsidR="006F09F4" w:rsidRPr="003807F1">
        <w:rPr>
          <w:rFonts w:ascii="Times New Roman" w:hAnsi="Times New Roman" w:cs="Times New Roman"/>
        </w:rPr>
        <w:fldChar w:fldCharType="begin"/>
      </w:r>
      <w:r w:rsidR="00781376" w:rsidRPr="003807F1">
        <w:rPr>
          <w:rFonts w:ascii="Times New Roman" w:hAnsi="Times New Roman" w:cs="Times New Roman"/>
        </w:rPr>
        <w:instrText xml:space="preserve"> ADDIN EN.CITE &lt;EndNote&gt;&lt;Cite ExcludeAuth="1"&gt;&lt;Author&gt;Boudreau&lt;/Author&gt;&lt;Year&gt;2011&lt;/Year&gt;&lt;IDText&gt;Incentives and Problem Uncertainty in Innovation Contests: An Empirical Analysis&lt;/IDText&gt;&lt;DisplayText&gt;(2011)&lt;/DisplayText&gt;&lt;record&gt;&lt;dates&gt;&lt;pub-dates&gt;&lt;date&gt;2011&lt;/date&gt;&lt;/pub-dates&gt;&lt;year&gt;2011&lt;/year&gt;&lt;/dates&gt;&lt;titles&gt;&lt;title&gt;Incentives and Problem Uncertainty in Innovation Contests: An Empirical Analysis&lt;/title&gt;&lt;/titles&gt;&lt;titles&gt;&lt;secondary-title&gt;&lt;style face="italic" font="default" size="100%"&gt;Management Science&lt;/style&gt;&lt;/secondary-title&gt;&lt;/titles&gt;&lt;pages&gt;843-863&lt;/pages&gt;&lt;number&gt;5&lt;/number&gt;&lt;contributors&gt;&lt;authors&gt;&lt;author&gt;Boudreau, Kevin J.&lt;/author&gt;&lt;author&gt;Lacetera, Nicola&lt;/author&gt;&lt;author&gt;Lakhani, Karim R.&lt;/author&gt;&lt;/authors&gt;&lt;/contributors&gt;&lt;added-date format="utc"&gt;1523484600&lt;/added-date&gt;&lt;ref-type name="Journal Article"&gt;17&lt;/ref-type&gt;&lt;rec-number&gt;30&lt;/rec-number&gt;&lt;last-updated-date format="utc"&gt;1523497933&lt;/last-updated-date&gt;&lt;volume&gt;57&lt;/volume&gt;&lt;/record&gt;&lt;/Cite&gt;&lt;/EndNote&gt;</w:instrText>
      </w:r>
      <w:r w:rsidR="006F09F4" w:rsidRPr="00AA438A">
        <w:rPr>
          <w:rFonts w:ascii="Times New Roman" w:hAnsi="Times New Roman" w:cs="Times New Roman"/>
        </w:rPr>
        <w:fldChar w:fldCharType="separate"/>
      </w:r>
      <w:r w:rsidR="00781376" w:rsidRPr="003807F1">
        <w:rPr>
          <w:rFonts w:ascii="Times New Roman" w:hAnsi="Times New Roman" w:cs="Times New Roman"/>
        </w:rPr>
        <w:t>(2011)</w:t>
      </w:r>
      <w:r w:rsidR="006F09F4" w:rsidRPr="00AA438A">
        <w:rPr>
          <w:rFonts w:ascii="Times New Roman" w:hAnsi="Times New Roman" w:cs="Times New Roman"/>
        </w:rPr>
        <w:fldChar w:fldCharType="end"/>
      </w:r>
      <w:r w:rsidR="00B17B47" w:rsidRPr="003807F1">
        <w:rPr>
          <w:rFonts w:ascii="Times New Roman" w:hAnsi="Times New Roman" w:cs="Times New Roman"/>
        </w:rPr>
        <w:t xml:space="preserve"> analyzed a large dataset of software development contests, including many that did not offer financial rewards for the winners.</w:t>
      </w:r>
      <w:r w:rsidR="00BC4AC1" w:rsidRPr="003807F1">
        <w:rPr>
          <w:rFonts w:ascii="Times New Roman" w:hAnsi="Times New Roman" w:cs="Times New Roman"/>
        </w:rPr>
        <w:t xml:space="preserve"> </w:t>
      </w:r>
      <w:r w:rsidR="003E6E8D" w:rsidRPr="003807F1">
        <w:rPr>
          <w:rFonts w:ascii="Times New Roman" w:hAnsi="Times New Roman" w:cs="Times New Roman"/>
        </w:rPr>
        <w:t>T</w:t>
      </w:r>
      <w:r w:rsidR="00B17B47" w:rsidRPr="003807F1">
        <w:rPr>
          <w:rFonts w:ascii="Times New Roman" w:hAnsi="Times New Roman" w:cs="Times New Roman"/>
        </w:rPr>
        <w:t xml:space="preserve">hey still found that increasing the number of contestants decreased </w:t>
      </w:r>
      <w:r w:rsidR="00BC4AC1" w:rsidRPr="003807F1">
        <w:rPr>
          <w:rFonts w:ascii="Times New Roman" w:hAnsi="Times New Roman" w:cs="Times New Roman"/>
        </w:rPr>
        <w:t>entrants’</w:t>
      </w:r>
      <w:r w:rsidR="00B17B47" w:rsidRPr="003807F1">
        <w:rPr>
          <w:rFonts w:ascii="Times New Roman" w:hAnsi="Times New Roman" w:cs="Times New Roman"/>
        </w:rPr>
        <w:t xml:space="preserve"> performance</w:t>
      </w:r>
      <w:r w:rsidR="00F76888" w:rsidRPr="003807F1">
        <w:rPr>
          <w:rFonts w:ascii="Times New Roman" w:hAnsi="Times New Roman" w:cs="Times New Roman"/>
        </w:rPr>
        <w:t>,</w:t>
      </w:r>
      <w:r w:rsidR="00B17B47" w:rsidRPr="003807F1">
        <w:rPr>
          <w:rFonts w:ascii="Times New Roman" w:hAnsi="Times New Roman" w:cs="Times New Roman"/>
        </w:rPr>
        <w:t xml:space="preserve"> </w:t>
      </w:r>
      <w:r w:rsidR="00752D8D" w:rsidRPr="003807F1">
        <w:rPr>
          <w:rFonts w:ascii="Times New Roman" w:hAnsi="Times New Roman" w:cs="Times New Roman"/>
        </w:rPr>
        <w:t>because</w:t>
      </w:r>
      <w:r w:rsidR="00B17B47" w:rsidRPr="003807F1">
        <w:rPr>
          <w:rFonts w:ascii="Times New Roman" w:hAnsi="Times New Roman" w:cs="Times New Roman"/>
        </w:rPr>
        <w:t xml:space="preserve"> the chance of winning </w:t>
      </w:r>
      <w:r w:rsidR="00705592" w:rsidRPr="003807F1">
        <w:rPr>
          <w:rFonts w:ascii="Times New Roman" w:hAnsi="Times New Roman" w:cs="Times New Roman"/>
        </w:rPr>
        <w:t xml:space="preserve">goes </w:t>
      </w:r>
      <w:r w:rsidR="00B17B47" w:rsidRPr="003807F1">
        <w:rPr>
          <w:rFonts w:ascii="Times New Roman" w:hAnsi="Times New Roman" w:cs="Times New Roman"/>
        </w:rPr>
        <w:t>down.</w:t>
      </w:r>
      <w:r w:rsidR="00857EF3" w:rsidRPr="003807F1">
        <w:rPr>
          <w:rFonts w:ascii="Times New Roman" w:hAnsi="Times New Roman" w:cs="Times New Roman"/>
        </w:rPr>
        <w:t xml:space="preserve"> </w:t>
      </w:r>
      <w:r w:rsidR="00FE7553" w:rsidRPr="003807F1">
        <w:rPr>
          <w:rFonts w:ascii="Times New Roman" w:hAnsi="Times New Roman" w:cs="Times New Roman"/>
        </w:rPr>
        <w:t xml:space="preserve">Tran and Zeckhauser </w:t>
      </w:r>
      <w:r w:rsidR="00DE6952" w:rsidRPr="003807F1">
        <w:rPr>
          <w:rFonts w:ascii="Times New Roman" w:hAnsi="Times New Roman" w:cs="Times New Roman"/>
        </w:rPr>
        <w:fldChar w:fldCharType="begin"/>
      </w:r>
      <w:r w:rsidR="00781376" w:rsidRPr="003807F1">
        <w:rPr>
          <w:rFonts w:ascii="Times New Roman" w:hAnsi="Times New Roman" w:cs="Times New Roman"/>
        </w:rPr>
        <w:instrText xml:space="preserve"> ADDIN EN.CITE &lt;EndNote&gt;&lt;Cite ExcludeAuth="1"&gt;&lt;Author&gt;Tran&lt;/Author&gt;&lt;Year&gt;2012&lt;/Year&gt;&lt;IDText&gt;Rank as an Inherent Incentive: Evidence from a Field Experiment&lt;/IDText&gt;&lt;DisplayText&gt;(2012)&lt;/DisplayText&gt;&lt;record&gt;&lt;dates&gt;&lt;pub-dates&gt;&lt;date&gt;2012&lt;/date&gt;&lt;/pub-dates&gt;&lt;year&gt;2012&lt;/year&gt;&lt;/dates&gt;&lt;titles&gt;&lt;title&gt;Rank as an Inherent Incentive: Evidence from a Field Experiment&lt;/title&gt;&lt;/titles&gt;&lt;titles&gt;&lt;secondary-title&gt;&lt;style face="italic" font="default" size="100%"&gt;Journal of Public Economics&lt;/style&gt;&lt;/secondary-title&gt;&lt;/titles&gt;&lt;pages&gt;645-650&lt;/pages&gt;&lt;number&gt;9-10&lt;/number&gt;&lt;contributors&gt;&lt;authors&gt;&lt;author&gt;Tran, Anh&lt;/author&gt;&lt;author&gt;Zeckhauser, Richard&lt;/author&gt;&lt;/authors&gt;&lt;/contributors&gt;&lt;added-date format="utc"&gt;1523484600&lt;/added-date&gt;&lt;ref-type name="Journal Article"&gt;17&lt;/ref-type&gt;&lt;rec-number&gt;26&lt;/rec-number&gt;&lt;last-updated-date format="utc"&gt;1523498166&lt;/last-updated-date&gt;&lt;volume&gt;96&lt;/volume&gt;&lt;/record&gt;&lt;/Cite&gt;&lt;/EndNote&gt;</w:instrText>
      </w:r>
      <w:r w:rsidR="00DE6952" w:rsidRPr="00AA438A">
        <w:rPr>
          <w:rFonts w:ascii="Times New Roman" w:hAnsi="Times New Roman" w:cs="Times New Roman"/>
        </w:rPr>
        <w:fldChar w:fldCharType="separate"/>
      </w:r>
      <w:r w:rsidR="00781376" w:rsidRPr="003807F1">
        <w:rPr>
          <w:rFonts w:ascii="Times New Roman" w:hAnsi="Times New Roman" w:cs="Times New Roman"/>
        </w:rPr>
        <w:t>(2012)</w:t>
      </w:r>
      <w:r w:rsidR="00DE6952" w:rsidRPr="00AA438A">
        <w:rPr>
          <w:rFonts w:ascii="Times New Roman" w:hAnsi="Times New Roman" w:cs="Times New Roman"/>
        </w:rPr>
        <w:fldChar w:fldCharType="end"/>
      </w:r>
      <w:r w:rsidR="00FE7553" w:rsidRPr="003807F1">
        <w:rPr>
          <w:rFonts w:ascii="Times New Roman" w:hAnsi="Times New Roman" w:cs="Times New Roman"/>
        </w:rPr>
        <w:t xml:space="preserve"> ran a field study in which </w:t>
      </w:r>
      <w:r w:rsidR="009C4162" w:rsidRPr="003807F1">
        <w:rPr>
          <w:rFonts w:ascii="Times New Roman" w:hAnsi="Times New Roman" w:cs="Times New Roman"/>
        </w:rPr>
        <w:t xml:space="preserve">they randomly assigned </w:t>
      </w:r>
      <w:r w:rsidR="00FE7553" w:rsidRPr="003807F1">
        <w:rPr>
          <w:rFonts w:ascii="Times New Roman" w:hAnsi="Times New Roman" w:cs="Times New Roman"/>
        </w:rPr>
        <w:t xml:space="preserve">students in an English course to one of three groups: </w:t>
      </w:r>
      <w:r w:rsidR="009C4162" w:rsidRPr="003807F1">
        <w:rPr>
          <w:rFonts w:ascii="Times New Roman" w:hAnsi="Times New Roman" w:cs="Times New Roman"/>
        </w:rPr>
        <w:t xml:space="preserve">control (no rank feedback given on biweekly practice tests), private (students were told on the phone of their own rank only), or public (students saw each other’s rank on </w:t>
      </w:r>
      <w:r w:rsidR="007F0F42" w:rsidRPr="003807F1">
        <w:rPr>
          <w:rFonts w:ascii="Times New Roman" w:hAnsi="Times New Roman" w:cs="Times New Roman"/>
        </w:rPr>
        <w:t xml:space="preserve">a </w:t>
      </w:r>
      <w:r w:rsidR="009C4162" w:rsidRPr="003807F1">
        <w:rPr>
          <w:rFonts w:ascii="Times New Roman" w:hAnsi="Times New Roman" w:cs="Times New Roman"/>
        </w:rPr>
        <w:t>university website)</w:t>
      </w:r>
      <w:r w:rsidR="005427DC" w:rsidRPr="003807F1">
        <w:rPr>
          <w:rFonts w:ascii="Times New Roman" w:hAnsi="Times New Roman" w:cs="Times New Roman"/>
        </w:rPr>
        <w:t xml:space="preserve">. </w:t>
      </w:r>
      <w:r w:rsidR="007F0F42" w:rsidRPr="003807F1">
        <w:rPr>
          <w:rFonts w:ascii="Times New Roman" w:hAnsi="Times New Roman" w:cs="Times New Roman"/>
        </w:rPr>
        <w:t xml:space="preserve">Interestingly, the improvement between initial </w:t>
      </w:r>
      <w:r w:rsidR="00186345" w:rsidRPr="003807F1">
        <w:rPr>
          <w:rFonts w:ascii="Times New Roman" w:hAnsi="Times New Roman" w:cs="Times New Roman"/>
        </w:rPr>
        <w:t xml:space="preserve">and final </w:t>
      </w:r>
      <w:r w:rsidR="007F0F42" w:rsidRPr="003807F1">
        <w:rPr>
          <w:rFonts w:ascii="Times New Roman" w:hAnsi="Times New Roman" w:cs="Times New Roman"/>
        </w:rPr>
        <w:t xml:space="preserve">test scores for the “private” group were substantial despite no </w:t>
      </w:r>
      <w:r w:rsidR="00D30A89" w:rsidRPr="003807F1">
        <w:rPr>
          <w:rFonts w:ascii="Times New Roman" w:hAnsi="Times New Roman" w:cs="Times New Roman"/>
        </w:rPr>
        <w:t xml:space="preserve">external </w:t>
      </w:r>
      <w:r w:rsidR="007F0F42" w:rsidRPr="003807F1">
        <w:rPr>
          <w:rFonts w:ascii="Times New Roman" w:hAnsi="Times New Roman" w:cs="Times New Roman"/>
        </w:rPr>
        <w:t xml:space="preserve">benefits </w:t>
      </w:r>
      <w:r w:rsidR="00D30A89" w:rsidRPr="003807F1">
        <w:rPr>
          <w:rFonts w:ascii="Times New Roman" w:hAnsi="Times New Roman" w:cs="Times New Roman"/>
        </w:rPr>
        <w:t xml:space="preserve">associated with </w:t>
      </w:r>
      <w:r w:rsidR="00A1288A" w:rsidRPr="003807F1">
        <w:rPr>
          <w:rFonts w:ascii="Times New Roman" w:hAnsi="Times New Roman" w:cs="Times New Roman"/>
        </w:rPr>
        <w:t>ranks (i.e., no prizes</w:t>
      </w:r>
      <w:r w:rsidR="00D30A89" w:rsidRPr="003807F1">
        <w:rPr>
          <w:rFonts w:ascii="Times New Roman" w:hAnsi="Times New Roman" w:cs="Times New Roman"/>
        </w:rPr>
        <w:t xml:space="preserve"> and no public recognition of performance)</w:t>
      </w:r>
      <w:r w:rsidR="005427DC" w:rsidRPr="003807F1">
        <w:rPr>
          <w:rFonts w:ascii="Times New Roman" w:hAnsi="Times New Roman" w:cs="Times New Roman"/>
        </w:rPr>
        <w:t xml:space="preserve">. </w:t>
      </w:r>
      <w:r w:rsidR="00382E21" w:rsidRPr="003807F1">
        <w:rPr>
          <w:rFonts w:ascii="Times New Roman" w:hAnsi="Times New Roman" w:cs="Times New Roman"/>
        </w:rPr>
        <w:t>Similarly, i</w:t>
      </w:r>
      <w:r w:rsidR="000141BF" w:rsidRPr="003807F1">
        <w:rPr>
          <w:rFonts w:ascii="Times New Roman" w:hAnsi="Times New Roman" w:cs="Times New Roman"/>
        </w:rPr>
        <w:t xml:space="preserve">n an econometric study of </w:t>
      </w:r>
      <w:r w:rsidR="00382E21" w:rsidRPr="003807F1">
        <w:rPr>
          <w:rFonts w:ascii="Times New Roman" w:hAnsi="Times New Roman" w:cs="Times New Roman"/>
        </w:rPr>
        <w:t xml:space="preserve">how a particular firm’s employees react to receiving rank performance feedback, </w:t>
      </w:r>
      <w:r w:rsidR="00C74B32" w:rsidRPr="003807F1">
        <w:rPr>
          <w:rFonts w:ascii="Times New Roman" w:hAnsi="Times New Roman" w:cs="Times New Roman"/>
        </w:rPr>
        <w:t xml:space="preserve">Blanes </w:t>
      </w:r>
      <w:r w:rsidR="0098645F" w:rsidRPr="003807F1">
        <w:rPr>
          <w:rFonts w:ascii="Times New Roman" w:hAnsi="Times New Roman" w:cs="Times New Roman"/>
        </w:rPr>
        <w:t>i</w:t>
      </w:r>
      <w:r w:rsidR="00C74B32" w:rsidRPr="003807F1">
        <w:rPr>
          <w:rFonts w:ascii="Times New Roman" w:hAnsi="Times New Roman" w:cs="Times New Roman"/>
        </w:rPr>
        <w:t xml:space="preserve"> </w:t>
      </w:r>
      <w:r w:rsidR="00382E21" w:rsidRPr="003807F1">
        <w:rPr>
          <w:rFonts w:ascii="Times New Roman" w:hAnsi="Times New Roman" w:cs="Times New Roman"/>
        </w:rPr>
        <w:t xml:space="preserve">Vidal and Nossol </w:t>
      </w:r>
      <w:r w:rsidR="00DE6952" w:rsidRPr="003807F1">
        <w:rPr>
          <w:rFonts w:ascii="Times New Roman" w:hAnsi="Times New Roman" w:cs="Times New Roman"/>
        </w:rPr>
        <w:fldChar w:fldCharType="begin"/>
      </w:r>
      <w:r w:rsidR="00781376" w:rsidRPr="003807F1">
        <w:rPr>
          <w:rFonts w:ascii="Times New Roman" w:hAnsi="Times New Roman" w:cs="Times New Roman"/>
        </w:rPr>
        <w:instrText xml:space="preserve"> ADDIN EN.CITE &lt;EndNote&gt;&lt;Cite ExcludeAuth="1"&gt;&lt;Author&gt;Blanes i Vidal&lt;/Author&gt;&lt;Year&gt;2011&lt;/Year&gt;&lt;IDText&gt;Tournaments Without Prizes: Evidence from Personnel Records&lt;/IDText&gt;&lt;DisplayText&gt;(2011)&lt;/DisplayText&gt;&lt;record&gt;&lt;dates&gt;&lt;pub-dates&gt;&lt;date&gt;2011&lt;/date&gt;&lt;/pub-dates&gt;&lt;year&gt;2011&lt;/year&gt;&lt;/dates&gt;&lt;titles&gt;&lt;title&gt;Tournaments Without Prizes: Evidence from Personnel Records&lt;/title&gt;&lt;/titles&gt;&lt;titles&gt;&lt;secondary-title&gt;&lt;style face="italic" font="default" size="100%"&gt;Management Science&lt;/style&gt;&lt;/secondary-title&gt;&lt;/titles&gt;&lt;pages&gt;1721-1736&lt;/pages&gt;&lt;number&gt;10&lt;/number&gt;&lt;contributors&gt;&lt;authors&gt;&lt;author&gt;Blanes i Vidal, Jordi&lt;/author&gt;&lt;author&gt;Nossol, Mareike&lt;/author&gt;&lt;/authors&gt;&lt;/contributors&gt;&lt;added-date format="utc"&gt;1523484600&lt;/added-date&gt;&lt;ref-type name="Journal Article"&gt;17&lt;/ref-type&gt;&lt;rec-number&gt;29&lt;/rec-number&gt;&lt;last-updated-date format="utc"&gt;1523497924&lt;/last-updated-date&gt;&lt;volume&gt;57&lt;/volume&gt;&lt;/record&gt;&lt;/Cite&gt;&lt;/EndNote&gt;</w:instrText>
      </w:r>
      <w:r w:rsidR="00DE6952" w:rsidRPr="00AA438A">
        <w:rPr>
          <w:rFonts w:ascii="Times New Roman" w:hAnsi="Times New Roman" w:cs="Times New Roman"/>
        </w:rPr>
        <w:fldChar w:fldCharType="separate"/>
      </w:r>
      <w:r w:rsidR="00781376" w:rsidRPr="003807F1">
        <w:rPr>
          <w:rFonts w:ascii="Times New Roman" w:hAnsi="Times New Roman" w:cs="Times New Roman"/>
        </w:rPr>
        <w:t>(2011)</w:t>
      </w:r>
      <w:r w:rsidR="00DE6952" w:rsidRPr="00AA438A">
        <w:rPr>
          <w:rFonts w:ascii="Times New Roman" w:hAnsi="Times New Roman" w:cs="Times New Roman"/>
        </w:rPr>
        <w:fldChar w:fldCharType="end"/>
      </w:r>
      <w:r w:rsidR="00382E21" w:rsidRPr="003807F1">
        <w:rPr>
          <w:rFonts w:ascii="Times New Roman" w:hAnsi="Times New Roman" w:cs="Times New Roman"/>
        </w:rPr>
        <w:t xml:space="preserve"> concluded that rank feedback in itself </w:t>
      </w:r>
      <w:r w:rsidR="00951806" w:rsidRPr="003807F1">
        <w:rPr>
          <w:rFonts w:ascii="Times New Roman" w:hAnsi="Times New Roman" w:cs="Times New Roman"/>
        </w:rPr>
        <w:t>led to a significa</w:t>
      </w:r>
      <w:r w:rsidR="00382E21" w:rsidRPr="003807F1">
        <w:rPr>
          <w:rFonts w:ascii="Times New Roman" w:hAnsi="Times New Roman" w:cs="Times New Roman"/>
        </w:rPr>
        <w:t xml:space="preserve">nt improvement in </w:t>
      </w:r>
      <w:r w:rsidR="00951806" w:rsidRPr="003807F1">
        <w:rPr>
          <w:rFonts w:ascii="Times New Roman" w:hAnsi="Times New Roman" w:cs="Times New Roman"/>
        </w:rPr>
        <w:t xml:space="preserve">worker </w:t>
      </w:r>
      <w:r w:rsidR="00382E21" w:rsidRPr="003807F1">
        <w:rPr>
          <w:rFonts w:ascii="Times New Roman" w:hAnsi="Times New Roman" w:cs="Times New Roman"/>
        </w:rPr>
        <w:t>productivity</w:t>
      </w:r>
      <w:r w:rsidR="0098645F" w:rsidRPr="003807F1">
        <w:rPr>
          <w:rFonts w:ascii="Times New Roman" w:hAnsi="Times New Roman" w:cs="Times New Roman"/>
        </w:rPr>
        <w:t xml:space="preserve"> (separate from any monetary incentives of rank)</w:t>
      </w:r>
      <w:r w:rsidR="005427DC" w:rsidRPr="003807F1">
        <w:rPr>
          <w:rFonts w:ascii="Times New Roman" w:hAnsi="Times New Roman" w:cs="Times New Roman"/>
        </w:rPr>
        <w:t xml:space="preserve">. </w:t>
      </w:r>
      <w:r w:rsidR="007521A2" w:rsidRPr="003807F1">
        <w:rPr>
          <w:rFonts w:ascii="Times New Roman" w:hAnsi="Times New Roman" w:cs="Times New Roman"/>
        </w:rPr>
        <w:t xml:space="preserve">Chapman et al. </w:t>
      </w:r>
      <w:r w:rsidR="00DE6952" w:rsidRPr="003807F1">
        <w:rPr>
          <w:rFonts w:ascii="Times New Roman" w:hAnsi="Times New Roman" w:cs="Times New Roman"/>
        </w:rPr>
        <w:fldChar w:fldCharType="begin"/>
      </w:r>
      <w:r w:rsidR="00781376" w:rsidRPr="003807F1">
        <w:rPr>
          <w:rFonts w:ascii="Times New Roman" w:hAnsi="Times New Roman" w:cs="Times New Roman"/>
        </w:rPr>
        <w:instrText xml:space="preserve"> ADDIN EN.CITE &lt;EndNote&gt;&lt;Cite ExcludeAuth="1"&gt;&lt;Author&gt;Chapman&lt;/Author&gt;&lt;Year&gt;2016&lt;/Year&gt;&lt;IDText&gt;Goals and Social Comparisons Promote Walking Behavior&lt;/IDText&gt;&lt;DisplayText&gt;(2016)&lt;/DisplayText&gt;&lt;record&gt;&lt;dates&gt;&lt;pub-dates&gt;&lt;date&gt;2016&lt;/date&gt;&lt;/pub-dates&gt;&lt;year&gt;2016&lt;/year&gt;&lt;/dates&gt;&lt;titles&gt;&lt;title&gt;Goals and Social Comparisons Promote Walking Behavior&lt;/title&gt;&lt;/titles&gt;&lt;titles&gt;&lt;secondary-title&gt;&lt;style face="italic" font="default" size="100%"&gt;Medical Decision Making&lt;/style&gt;&lt;/secondary-title&gt;&lt;/titles&gt;&lt;pages&gt;472-478&lt;/pages&gt;&lt;number&gt;4&lt;/number&gt;&lt;contributors&gt;&lt;authors&gt;&lt;author&gt;Chapman, Gretchen B.&lt;/author&gt;&lt;author&gt;Colby, Helen&lt;/author&gt;&lt;author&gt;Convery, Kimberly&lt;/author&gt;&lt;author&gt;Coups, Elliot J.&lt;/author&gt;&lt;/authors&gt;&lt;/contributors&gt;&lt;added-date format="utc"&gt;1523484600&lt;/added-date&gt;&lt;ref-type name="Journal Article"&gt;17&lt;/ref-type&gt;&lt;rec-number&gt;33&lt;/rec-number&gt;&lt;last-updated-date format="utc"&gt;1523497953&lt;/last-updated-date&gt;&lt;volume&gt;36&lt;/volume&gt;&lt;/record&gt;&lt;/Cite&gt;&lt;/EndNote&gt;</w:instrText>
      </w:r>
      <w:r w:rsidR="00DE6952" w:rsidRPr="00AA438A">
        <w:rPr>
          <w:rFonts w:ascii="Times New Roman" w:hAnsi="Times New Roman" w:cs="Times New Roman"/>
        </w:rPr>
        <w:fldChar w:fldCharType="separate"/>
      </w:r>
      <w:r w:rsidR="00781376" w:rsidRPr="003807F1">
        <w:rPr>
          <w:rFonts w:ascii="Times New Roman" w:hAnsi="Times New Roman" w:cs="Times New Roman"/>
        </w:rPr>
        <w:t>(2016)</w:t>
      </w:r>
      <w:r w:rsidR="00DE6952" w:rsidRPr="00AA438A">
        <w:rPr>
          <w:rFonts w:ascii="Times New Roman" w:hAnsi="Times New Roman" w:cs="Times New Roman"/>
        </w:rPr>
        <w:fldChar w:fldCharType="end"/>
      </w:r>
      <w:r w:rsidR="007521A2" w:rsidRPr="003807F1">
        <w:rPr>
          <w:rFonts w:ascii="Times New Roman" w:hAnsi="Times New Roman" w:cs="Times New Roman"/>
        </w:rPr>
        <w:t xml:space="preserve"> demonstrated that </w:t>
      </w:r>
      <w:r w:rsidR="00CD1C74" w:rsidRPr="003807F1">
        <w:rPr>
          <w:rFonts w:ascii="Times New Roman" w:hAnsi="Times New Roman" w:cs="Times New Roman"/>
        </w:rPr>
        <w:t>rank feedback</w:t>
      </w:r>
      <w:r w:rsidR="007521A2" w:rsidRPr="003807F1">
        <w:rPr>
          <w:rFonts w:ascii="Times New Roman" w:hAnsi="Times New Roman" w:cs="Times New Roman"/>
        </w:rPr>
        <w:t xml:space="preserve"> </w:t>
      </w:r>
      <w:r w:rsidR="003A09FB" w:rsidRPr="003807F1">
        <w:rPr>
          <w:rFonts w:ascii="Times New Roman" w:hAnsi="Times New Roman" w:cs="Times New Roman"/>
        </w:rPr>
        <w:t xml:space="preserve">given </w:t>
      </w:r>
      <w:r w:rsidR="007521A2" w:rsidRPr="003807F1">
        <w:rPr>
          <w:rFonts w:ascii="Times New Roman" w:hAnsi="Times New Roman" w:cs="Times New Roman"/>
        </w:rPr>
        <w:t>during a step-count experiment led to more steps taken in the remainder of the experiment, relative to a control group that saw only their own s</w:t>
      </w:r>
      <w:r w:rsidR="00026681" w:rsidRPr="003807F1">
        <w:rPr>
          <w:rFonts w:ascii="Times New Roman" w:hAnsi="Times New Roman" w:cs="Times New Roman"/>
        </w:rPr>
        <w:t>tep counts</w:t>
      </w:r>
      <w:r w:rsidR="005427DC" w:rsidRPr="003807F1">
        <w:rPr>
          <w:rFonts w:ascii="Times New Roman" w:hAnsi="Times New Roman" w:cs="Times New Roman"/>
        </w:rPr>
        <w:t xml:space="preserve">. </w:t>
      </w:r>
      <w:r w:rsidR="00026681" w:rsidRPr="003807F1">
        <w:rPr>
          <w:rFonts w:ascii="Times New Roman" w:hAnsi="Times New Roman" w:cs="Times New Roman"/>
        </w:rPr>
        <w:t xml:space="preserve">None of these prior </w:t>
      </w:r>
      <w:r w:rsidR="00180CF5" w:rsidRPr="003807F1">
        <w:rPr>
          <w:rFonts w:ascii="Times New Roman" w:hAnsi="Times New Roman" w:cs="Times New Roman"/>
        </w:rPr>
        <w:t xml:space="preserve">studies, however, </w:t>
      </w:r>
      <w:r w:rsidR="00D62F02" w:rsidRPr="003807F1">
        <w:rPr>
          <w:rFonts w:ascii="Times New Roman" w:hAnsi="Times New Roman" w:cs="Times New Roman"/>
        </w:rPr>
        <w:t>examine</w:t>
      </w:r>
      <w:r w:rsidR="00180CF5" w:rsidRPr="003807F1">
        <w:rPr>
          <w:rFonts w:ascii="Times New Roman" w:hAnsi="Times New Roman" w:cs="Times New Roman"/>
        </w:rPr>
        <w:t>d</w:t>
      </w:r>
      <w:r w:rsidR="00D62F02" w:rsidRPr="003807F1">
        <w:rPr>
          <w:rFonts w:ascii="Times New Roman" w:hAnsi="Times New Roman" w:cs="Times New Roman"/>
        </w:rPr>
        <w:t xml:space="preserve"> </w:t>
      </w:r>
      <w:r w:rsidR="004B58DC" w:rsidRPr="003807F1">
        <w:rPr>
          <w:rFonts w:ascii="Times New Roman" w:hAnsi="Times New Roman" w:cs="Times New Roman"/>
        </w:rPr>
        <w:t xml:space="preserve">preferences or </w:t>
      </w:r>
      <w:r w:rsidR="00180CF5" w:rsidRPr="003807F1">
        <w:rPr>
          <w:rFonts w:ascii="Times New Roman" w:hAnsi="Times New Roman" w:cs="Times New Roman"/>
        </w:rPr>
        <w:t xml:space="preserve">performance </w:t>
      </w:r>
      <w:r w:rsidR="009E06E1" w:rsidRPr="003807F1">
        <w:rPr>
          <w:rFonts w:ascii="Times New Roman" w:hAnsi="Times New Roman" w:cs="Times New Roman"/>
        </w:rPr>
        <w:t xml:space="preserve">as a function of </w:t>
      </w:r>
      <w:r w:rsidR="004B58DC" w:rsidRPr="003807F1">
        <w:rPr>
          <w:rFonts w:ascii="Times New Roman" w:hAnsi="Times New Roman" w:cs="Times New Roman"/>
        </w:rPr>
        <w:t>specific rank</w:t>
      </w:r>
      <w:r w:rsidR="00225771" w:rsidRPr="003807F1">
        <w:rPr>
          <w:rFonts w:ascii="Times New Roman" w:hAnsi="Times New Roman" w:cs="Times New Roman"/>
        </w:rPr>
        <w:t>s</w:t>
      </w:r>
      <w:r w:rsidR="009E06E1" w:rsidRPr="003807F1">
        <w:rPr>
          <w:rFonts w:ascii="Times New Roman" w:hAnsi="Times New Roman" w:cs="Times New Roman"/>
        </w:rPr>
        <w:t>.</w:t>
      </w:r>
      <w:r w:rsidR="00225771" w:rsidRPr="003807F1">
        <w:rPr>
          <w:rFonts w:ascii="Times New Roman" w:hAnsi="Times New Roman" w:cs="Times New Roman"/>
        </w:rPr>
        <w:t xml:space="preserve"> Our study</w:t>
      </w:r>
      <w:r w:rsidR="007521A2" w:rsidRPr="003807F1">
        <w:rPr>
          <w:rFonts w:ascii="Times New Roman" w:hAnsi="Times New Roman" w:cs="Times New Roman"/>
        </w:rPr>
        <w:t xml:space="preserve"> seek</w:t>
      </w:r>
      <w:r w:rsidR="00225771" w:rsidRPr="003807F1">
        <w:rPr>
          <w:rFonts w:ascii="Times New Roman" w:hAnsi="Times New Roman" w:cs="Times New Roman"/>
        </w:rPr>
        <w:t>s</w:t>
      </w:r>
      <w:r w:rsidR="007521A2" w:rsidRPr="003807F1">
        <w:rPr>
          <w:rFonts w:ascii="Times New Roman" w:hAnsi="Times New Roman" w:cs="Times New Roman"/>
        </w:rPr>
        <w:t xml:space="preserve"> to understand </w:t>
      </w:r>
      <w:r w:rsidR="00053C21" w:rsidRPr="003807F1">
        <w:rPr>
          <w:rFonts w:ascii="Times New Roman" w:hAnsi="Times New Roman" w:cs="Times New Roman"/>
        </w:rPr>
        <w:t xml:space="preserve">the extent to which </w:t>
      </w:r>
      <w:r w:rsidR="007521A2" w:rsidRPr="003807F1">
        <w:rPr>
          <w:rFonts w:ascii="Times New Roman" w:hAnsi="Times New Roman" w:cs="Times New Roman"/>
        </w:rPr>
        <w:t>individuals intrinsically care about and respond to rank outcomes in competition</w:t>
      </w:r>
      <w:r w:rsidR="005427DC" w:rsidRPr="003807F1">
        <w:rPr>
          <w:rFonts w:ascii="Times New Roman" w:hAnsi="Times New Roman" w:cs="Times New Roman"/>
        </w:rPr>
        <w:t xml:space="preserve">. </w:t>
      </w:r>
    </w:p>
    <w:p w14:paraId="4CDB4339" w14:textId="25D44E90" w:rsidR="008215B7" w:rsidRPr="003807F1" w:rsidRDefault="00EF6AAC" w:rsidP="007A21A4">
      <w:pPr>
        <w:spacing w:line="360" w:lineRule="auto"/>
        <w:rPr>
          <w:rFonts w:ascii="Times New Roman" w:hAnsi="Times New Roman" w:cs="Times New Roman"/>
        </w:rPr>
      </w:pPr>
      <w:r w:rsidRPr="003807F1">
        <w:rPr>
          <w:rFonts w:ascii="Times New Roman" w:hAnsi="Times New Roman" w:cs="Times New Roman"/>
        </w:rPr>
        <w:t>P</w:t>
      </w:r>
      <w:r w:rsidR="00846C9D" w:rsidRPr="003807F1">
        <w:rPr>
          <w:rFonts w:ascii="Times New Roman" w:hAnsi="Times New Roman" w:cs="Times New Roman"/>
        </w:rPr>
        <w:t xml:space="preserve">erhaps the closest </w:t>
      </w:r>
      <w:r w:rsidR="00807F9C" w:rsidRPr="003807F1">
        <w:rPr>
          <w:rFonts w:ascii="Times New Roman" w:hAnsi="Times New Roman" w:cs="Times New Roman"/>
        </w:rPr>
        <w:t xml:space="preserve">work </w:t>
      </w:r>
      <w:r w:rsidR="00846C9D" w:rsidRPr="003807F1">
        <w:rPr>
          <w:rFonts w:ascii="Times New Roman" w:hAnsi="Times New Roman" w:cs="Times New Roman"/>
        </w:rPr>
        <w:t xml:space="preserve">to our </w:t>
      </w:r>
      <w:r w:rsidR="00807F9C" w:rsidRPr="003807F1">
        <w:rPr>
          <w:rFonts w:ascii="Times New Roman" w:hAnsi="Times New Roman" w:cs="Times New Roman"/>
        </w:rPr>
        <w:t>study of behavior in actual competitions (Study 2)</w:t>
      </w:r>
      <w:r w:rsidR="009375F9" w:rsidRPr="003807F1">
        <w:rPr>
          <w:rFonts w:ascii="Times New Roman" w:hAnsi="Times New Roman" w:cs="Times New Roman"/>
        </w:rPr>
        <w:t xml:space="preserve"> is a recent paper by </w:t>
      </w:r>
      <w:r w:rsidR="00E37056" w:rsidRPr="003807F1">
        <w:rPr>
          <w:rFonts w:ascii="Times New Roman" w:hAnsi="Times New Roman" w:cs="Times New Roman"/>
        </w:rPr>
        <w:t xml:space="preserve">Gill et al. </w:t>
      </w:r>
      <w:r w:rsidR="00E37056" w:rsidRPr="003807F1">
        <w:rPr>
          <w:rFonts w:ascii="Times New Roman" w:hAnsi="Times New Roman" w:cs="Times New Roman"/>
        </w:rPr>
        <w:fldChar w:fldCharType="begin"/>
      </w:r>
      <w:r w:rsidR="003807F1" w:rsidRPr="003807F1">
        <w:rPr>
          <w:rFonts w:ascii="Times New Roman" w:hAnsi="Times New Roman" w:cs="Times New Roman"/>
        </w:rPr>
        <w:instrText xml:space="preserve"> ADDIN EN.CITE &lt;EndNote&gt;&lt;Cite ExcludeAuth="1"&gt;&lt;Author&gt;Gill&lt;/Author&gt;&lt;Year&gt;2018&lt;/Year&gt;&lt;IDText&gt;First-place loving and last-place loathing: How rank in the distribution of performance affects effort provision&lt;/IDText&gt;&lt;DisplayText&gt;(2018)&lt;/DisplayText&gt;&lt;record&gt;&lt;isbn&gt;0025-1909&lt;/isbn&gt;&lt;titles&gt;&lt;title&gt;First-place loving and last-place loathing: How rank in the distribution of performance affects effort provision&lt;/title&gt;&lt;/titles&gt;&lt;titles&gt;&lt;secondary-title&gt;&lt;style face="italic" font="default" size="100%"&gt;Management Science&lt;/style&gt;&lt;/secondary-title&gt;&lt;/titles&gt;&lt;contributors&gt;&lt;authors&gt;&lt;author&gt;Gill, David&lt;/author&gt;&lt;author&gt;Kissová, Zdenka&lt;/author&gt;&lt;author&gt;Lee, Jaesun&lt;/author&gt;&lt;author&gt;Prowse, Victoria&lt;/author&gt;&lt;/authors&gt;&lt;/contributors&gt;&lt;added-date format="utc"&gt;1525904815&lt;/added-date&gt;&lt;ref-type name="Journal Article"&gt;17&lt;/ref-type&gt;&lt;dates&gt;&lt;year&gt;2018&lt;/year&gt;&lt;/dates&gt;&lt;rec-number&gt;45&lt;/rec-number&gt;&lt;last-updated-date format="utc"&gt;1525906289&lt;/last-updated-date&gt;&lt;volume&gt;To appear&lt;/volume&gt;&lt;/record&gt;&lt;/Cite&gt;&lt;/EndNote&gt;</w:instrText>
      </w:r>
      <w:r w:rsidR="00E37056" w:rsidRPr="00AA438A">
        <w:rPr>
          <w:rFonts w:ascii="Times New Roman" w:hAnsi="Times New Roman" w:cs="Times New Roman"/>
        </w:rPr>
        <w:fldChar w:fldCharType="end"/>
      </w:r>
      <w:r w:rsidR="003807F1" w:rsidRPr="003807F1">
        <w:rPr>
          <w:rFonts w:ascii="Times New Roman" w:hAnsi="Times New Roman" w:cs="Times New Roman"/>
        </w:rPr>
        <w:t>(2018)</w:t>
      </w:r>
      <w:r w:rsidR="00E37056" w:rsidRPr="003807F1">
        <w:rPr>
          <w:rFonts w:ascii="Times New Roman" w:hAnsi="Times New Roman" w:cs="Times New Roman"/>
        </w:rPr>
        <w:t>, in which the authors also ran real effort competitions, with no prizes awarded, to examine the pure effect of rank feedback on subsequent effort.</w:t>
      </w:r>
      <w:r w:rsidR="001E03FD" w:rsidRPr="003807F1">
        <w:rPr>
          <w:rFonts w:ascii="Times New Roman" w:hAnsi="Times New Roman" w:cs="Times New Roman"/>
        </w:rPr>
        <w:t xml:space="preserve">  The authors fit an econometric model to their competition data and </w:t>
      </w:r>
      <w:r w:rsidR="00303162" w:rsidRPr="003807F1">
        <w:rPr>
          <w:rFonts w:ascii="Times New Roman" w:hAnsi="Times New Roman" w:cs="Times New Roman"/>
        </w:rPr>
        <w:t>found</w:t>
      </w:r>
      <w:r w:rsidR="001E03FD" w:rsidRPr="003807F1">
        <w:rPr>
          <w:rFonts w:ascii="Times New Roman" w:hAnsi="Times New Roman" w:cs="Times New Roman"/>
        </w:rPr>
        <w:t xml:space="preserve"> a strong effect of increased effort levels for individuals ranked first and last, </w:t>
      </w:r>
      <w:r w:rsidR="00303162" w:rsidRPr="003807F1">
        <w:rPr>
          <w:rFonts w:ascii="Times New Roman" w:hAnsi="Times New Roman" w:cs="Times New Roman"/>
        </w:rPr>
        <w:t xml:space="preserve">but </w:t>
      </w:r>
      <w:r w:rsidR="001E03FD" w:rsidRPr="003807F1">
        <w:rPr>
          <w:rFonts w:ascii="Times New Roman" w:hAnsi="Times New Roman" w:cs="Times New Roman"/>
        </w:rPr>
        <w:t xml:space="preserve">a decreased level of effort for those with middle ranks.  </w:t>
      </w:r>
      <w:r w:rsidR="008B09E1" w:rsidRPr="003807F1">
        <w:rPr>
          <w:rFonts w:ascii="Times New Roman" w:hAnsi="Times New Roman" w:cs="Times New Roman"/>
        </w:rPr>
        <w:t xml:space="preserve">They also found that gender and other demographics did not </w:t>
      </w:r>
      <w:r w:rsidR="00807F9C" w:rsidRPr="003807F1">
        <w:rPr>
          <w:rFonts w:ascii="Times New Roman" w:hAnsi="Times New Roman" w:cs="Times New Roman"/>
        </w:rPr>
        <w:t>modify these results.</w:t>
      </w:r>
      <w:r w:rsidR="008215B7" w:rsidRPr="003807F1">
        <w:rPr>
          <w:rFonts w:ascii="Times New Roman" w:hAnsi="Times New Roman" w:cs="Times New Roman"/>
        </w:rPr>
        <w:t xml:space="preserve"> Our results differ from Gill et al. </w:t>
      </w:r>
      <w:r w:rsidR="008215B7" w:rsidRPr="003807F1">
        <w:rPr>
          <w:rFonts w:ascii="Times New Roman" w:hAnsi="Times New Roman" w:cs="Times New Roman"/>
        </w:rPr>
        <w:fldChar w:fldCharType="begin"/>
      </w:r>
      <w:r w:rsidR="003807F1" w:rsidRPr="003807F1">
        <w:rPr>
          <w:rFonts w:ascii="Times New Roman" w:hAnsi="Times New Roman" w:cs="Times New Roman"/>
        </w:rPr>
        <w:instrText xml:space="preserve"> ADDIN EN.CITE &lt;EndNote&gt;&lt;Cite ExcludeAuth="1"&gt;&lt;Author&gt;Gill&lt;/Author&gt;&lt;Year&gt;2018&lt;/Year&gt;&lt;IDText&gt;First-place loving and last-place loathing: How rank in the distribution of performance affects effort provision&lt;/IDText&gt;&lt;DisplayText&gt;(2018)&lt;/DisplayText&gt;&lt;record&gt;&lt;isbn&gt;0025-1909&lt;/isbn&gt;&lt;titles&gt;&lt;title&gt;First-place loving and last-place loathing: How rank in the distribution of performance affects effort provision&lt;/title&gt;&lt;/titles&gt;&lt;titles&gt;&lt;secondary-title&gt;&lt;style face="italic" font="default" size="100%"&gt;Management Science&lt;/style&gt;&lt;/secondary-title&gt;&lt;/titles&gt;&lt;contributors&gt;&lt;authors&gt;&lt;author&gt;Gill, David&lt;/author&gt;&lt;author&gt;Kissová, Zdenka&lt;/author&gt;&lt;author&gt;Lee, Jaesun&lt;/author&gt;&lt;author&gt;Prowse, Victoria&lt;/author&gt;&lt;/authors&gt;&lt;/contributors&gt;&lt;added-date format="utc"&gt;1525904815&lt;/added-date&gt;&lt;ref-type name="Journal Article"&gt;17&lt;/ref-type&gt;&lt;dates&gt;&lt;year&gt;2018&lt;/year&gt;&lt;/dates&gt;&lt;rec-number&gt;45&lt;/rec-number&gt;&lt;last-updated-date format="utc"&gt;1525906289&lt;/last-updated-date&gt;&lt;volume&gt;To appear&lt;/volume&gt;&lt;/record&gt;&lt;/Cite&gt;&lt;/EndNote&gt;</w:instrText>
      </w:r>
      <w:r w:rsidR="008215B7" w:rsidRPr="00AA438A">
        <w:rPr>
          <w:rFonts w:ascii="Times New Roman" w:hAnsi="Times New Roman" w:cs="Times New Roman"/>
        </w:rPr>
        <w:fldChar w:fldCharType="end"/>
      </w:r>
      <w:r w:rsidR="003807F1" w:rsidRPr="003807F1">
        <w:rPr>
          <w:rFonts w:ascii="Times New Roman" w:hAnsi="Times New Roman" w:cs="Times New Roman"/>
        </w:rPr>
        <w:t>(2018)</w:t>
      </w:r>
      <w:r w:rsidR="008215B7" w:rsidRPr="003807F1">
        <w:rPr>
          <w:rFonts w:ascii="Times New Roman" w:hAnsi="Times New Roman" w:cs="Times New Roman"/>
        </w:rPr>
        <w:t xml:space="preserve"> in some key respects. We do not find support for LPA, and we only find support for FPS among men. Furthermore, we find that individuals ranked near the 50th percentile of ranks expend extra effort to finish in the top-half.</w:t>
      </w:r>
    </w:p>
    <w:p w14:paraId="67AF4E60" w14:textId="6B605AF3" w:rsidR="008215B7" w:rsidRPr="003807F1" w:rsidRDefault="00ED1CC1" w:rsidP="007A21A4">
      <w:pPr>
        <w:spacing w:line="360" w:lineRule="auto"/>
        <w:rPr>
          <w:rFonts w:ascii="Times New Roman" w:hAnsi="Times New Roman" w:cs="Times New Roman"/>
        </w:rPr>
      </w:pPr>
      <w:r w:rsidRPr="003807F1">
        <w:rPr>
          <w:rFonts w:ascii="Times New Roman" w:hAnsi="Times New Roman" w:cs="Times New Roman"/>
        </w:rPr>
        <w:t xml:space="preserve">Given the prevalence </w:t>
      </w:r>
      <w:r w:rsidR="006F6FFE" w:rsidRPr="003807F1">
        <w:rPr>
          <w:rFonts w:ascii="Times New Roman" w:hAnsi="Times New Roman" w:cs="Times New Roman"/>
        </w:rPr>
        <w:t xml:space="preserve">and increasing concern about </w:t>
      </w:r>
      <w:r w:rsidR="00DC168F" w:rsidRPr="003807F1">
        <w:rPr>
          <w:rFonts w:ascii="Times New Roman" w:hAnsi="Times New Roman" w:cs="Times New Roman"/>
        </w:rPr>
        <w:t xml:space="preserve">the </w:t>
      </w:r>
      <w:r w:rsidR="00737C2F" w:rsidRPr="003807F1">
        <w:rPr>
          <w:rFonts w:ascii="Times New Roman" w:hAnsi="Times New Roman" w:cs="Times New Roman"/>
        </w:rPr>
        <w:t xml:space="preserve">gender </w:t>
      </w:r>
      <w:r w:rsidR="00DC168F" w:rsidRPr="003807F1">
        <w:rPr>
          <w:rFonts w:ascii="Times New Roman" w:hAnsi="Times New Roman" w:cs="Times New Roman"/>
        </w:rPr>
        <w:t>gap</w:t>
      </w:r>
      <w:r w:rsidRPr="003807F1">
        <w:rPr>
          <w:rFonts w:ascii="Times New Roman" w:hAnsi="Times New Roman" w:cs="Times New Roman"/>
        </w:rPr>
        <w:t xml:space="preserve"> in </w:t>
      </w:r>
      <w:r w:rsidR="006F6FFE" w:rsidRPr="003807F1">
        <w:rPr>
          <w:rFonts w:ascii="Times New Roman" w:hAnsi="Times New Roman" w:cs="Times New Roman"/>
        </w:rPr>
        <w:t xml:space="preserve">society (e.g., </w:t>
      </w:r>
      <w:r w:rsidR="00056FA9" w:rsidRPr="003807F1">
        <w:rPr>
          <w:rFonts w:ascii="Times New Roman" w:hAnsi="Times New Roman" w:cs="Times New Roman"/>
        </w:rPr>
        <w:t>fewer senior executive positions and lower salaries for women</w:t>
      </w:r>
      <w:r w:rsidR="006F6FFE" w:rsidRPr="003807F1">
        <w:rPr>
          <w:rFonts w:ascii="Times New Roman" w:hAnsi="Times New Roman" w:cs="Times New Roman"/>
        </w:rPr>
        <w:t>), the past 15 years have produced several studies on gender differences in competition</w:t>
      </w:r>
      <w:r w:rsidR="00726981" w:rsidRPr="003807F1">
        <w:rPr>
          <w:rFonts w:ascii="Times New Roman" w:hAnsi="Times New Roman" w:cs="Times New Roman"/>
        </w:rPr>
        <w:t xml:space="preserve"> </w:t>
      </w:r>
      <w:r w:rsidR="00F53B2A" w:rsidRPr="003807F1">
        <w:rPr>
          <w:rFonts w:ascii="Times New Roman" w:hAnsi="Times New Roman" w:cs="Times New Roman"/>
        </w:rPr>
        <w:fldChar w:fldCharType="begin">
          <w:fldData xml:space="preserve">PEVuZE5vdGU+PENpdGU+PEF1dGhvcj5HbmVlenk8L0F1dGhvcj48WWVhcj4yMDAzPC9ZZWFyPjxJ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</w:fldData>
        </w:fldChar>
      </w:r>
      <w:r w:rsidR="003807F1" w:rsidRPr="003807F1">
        <w:rPr>
          <w:rFonts w:ascii="Times New Roman" w:hAnsi="Times New Roman" w:cs="Times New Roman"/>
        </w:rPr>
        <w:instrText xml:space="preserve"> ADDIN EN.CITE </w:instrText>
      </w:r>
      <w:r w:rsidR="003807F1" w:rsidRPr="00AA438A">
        <w:rPr>
          <w:rFonts w:ascii="Times New Roman" w:hAnsi="Times New Roman" w:cs="Times New Roman"/>
        </w:rPr>
        <w:fldChar w:fldCharType="begin">
          <w:fldData xml:space="preserve">PEVuZE5vdGU+PENpdGU+PEF1dGhvcj5HbmVlenk8L0F1dGhvcj48WWVhcj4yMDAzPC9ZZWFyPjxJ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</w:fldData>
        </w:fldChar>
      </w:r>
      <w:r w:rsidR="003807F1" w:rsidRPr="003807F1">
        <w:rPr>
          <w:rFonts w:ascii="Times New Roman" w:hAnsi="Times New Roman" w:cs="Times New Roman"/>
        </w:rPr>
        <w:instrText xml:space="preserve"> ADDIN EN.CITE.DATA </w:instrText>
      </w:r>
      <w:r w:rsidR="003807F1" w:rsidRPr="00AA438A">
        <w:rPr>
          <w:rFonts w:ascii="Times New Roman" w:hAnsi="Times New Roman" w:cs="Times New Roman"/>
        </w:rPr>
      </w:r>
      <w:r w:rsidR="003807F1" w:rsidRPr="00AA438A">
        <w:rPr>
          <w:rFonts w:ascii="Times New Roman" w:hAnsi="Times New Roman" w:cs="Times New Roman"/>
        </w:rPr>
        <w:fldChar w:fldCharType="end"/>
      </w:r>
      <w:r w:rsidR="00F53B2A" w:rsidRPr="00AA438A">
        <w:rPr>
          <w:rFonts w:ascii="Times New Roman" w:hAnsi="Times New Roman" w:cs="Times New Roman"/>
        </w:rPr>
      </w:r>
      <w:r w:rsidR="00F53B2A" w:rsidRPr="00AA438A">
        <w:rPr>
          <w:rFonts w:ascii="Times New Roman" w:hAnsi="Times New Roman" w:cs="Times New Roman"/>
        </w:rPr>
        <w:fldChar w:fldCharType="separate"/>
      </w:r>
      <w:r w:rsidR="003807F1" w:rsidRPr="003807F1">
        <w:rPr>
          <w:rFonts w:ascii="Times New Roman" w:hAnsi="Times New Roman" w:cs="Times New Roman"/>
          <w:noProof/>
        </w:rPr>
        <w:t>(e.g., Buser, Niederle, &amp; Oosterbeek, 2014; Gneezy, Niederle, &amp; Rustichini, 2003; Niederle &amp; Vesterlund, 2007; Sutter &amp; Glätzle-Rützler, 2014)</w:t>
      </w:r>
      <w:r w:rsidR="00F53B2A" w:rsidRPr="00AA438A">
        <w:rPr>
          <w:rFonts w:ascii="Times New Roman" w:hAnsi="Times New Roman" w:cs="Times New Roman"/>
        </w:rPr>
        <w:fldChar w:fldCharType="end"/>
      </w:r>
      <w:r w:rsidR="005427DC" w:rsidRPr="003807F1">
        <w:rPr>
          <w:rFonts w:ascii="Times New Roman" w:hAnsi="Times New Roman" w:cs="Times New Roman"/>
        </w:rPr>
        <w:t xml:space="preserve">. </w:t>
      </w:r>
      <w:r w:rsidR="00B03B6C" w:rsidRPr="003807F1">
        <w:rPr>
          <w:rFonts w:ascii="Times New Roman" w:hAnsi="Times New Roman" w:cs="Times New Roman"/>
        </w:rPr>
        <w:t>The general consensus of these studies is that men embrace</w:t>
      </w:r>
      <w:r w:rsidR="00DC168F" w:rsidRPr="003807F1">
        <w:rPr>
          <w:rFonts w:ascii="Times New Roman" w:hAnsi="Times New Roman" w:cs="Times New Roman"/>
        </w:rPr>
        <w:t>,</w:t>
      </w:r>
      <w:r w:rsidR="00B03B6C" w:rsidRPr="003807F1">
        <w:rPr>
          <w:rFonts w:ascii="Times New Roman" w:hAnsi="Times New Roman" w:cs="Times New Roman"/>
        </w:rPr>
        <w:t xml:space="preserve"> and seek out</w:t>
      </w:r>
      <w:r w:rsidR="00DC168F" w:rsidRPr="003807F1">
        <w:rPr>
          <w:rFonts w:ascii="Times New Roman" w:hAnsi="Times New Roman" w:cs="Times New Roman"/>
        </w:rPr>
        <w:t>,</w:t>
      </w:r>
      <w:r w:rsidR="00B03B6C" w:rsidRPr="003807F1">
        <w:rPr>
          <w:rFonts w:ascii="Times New Roman" w:hAnsi="Times New Roman" w:cs="Times New Roman"/>
        </w:rPr>
        <w:t xml:space="preserve"> competition more often than women</w:t>
      </w:r>
      <w:r w:rsidR="005427DC" w:rsidRPr="003807F1">
        <w:rPr>
          <w:rFonts w:ascii="Times New Roman" w:hAnsi="Times New Roman" w:cs="Times New Roman"/>
        </w:rPr>
        <w:t xml:space="preserve">. </w:t>
      </w:r>
      <w:r w:rsidR="00DC168F" w:rsidRPr="003807F1">
        <w:rPr>
          <w:rFonts w:ascii="Times New Roman" w:hAnsi="Times New Roman" w:cs="Times New Roman"/>
        </w:rPr>
        <w:t xml:space="preserve">Our results are similar in spirit, as we find </w:t>
      </w:r>
      <w:r w:rsidR="008215B7" w:rsidRPr="003807F1">
        <w:rPr>
          <w:rFonts w:ascii="Times New Roman" w:hAnsi="Times New Roman" w:cs="Times New Roman"/>
        </w:rPr>
        <w:t xml:space="preserve">that men appear more FPS than women in actual </w:t>
      </w:r>
      <w:r w:rsidR="008F6918" w:rsidRPr="003807F1">
        <w:rPr>
          <w:rFonts w:ascii="Times New Roman" w:hAnsi="Times New Roman" w:cs="Times New Roman"/>
        </w:rPr>
        <w:t xml:space="preserve">physical </w:t>
      </w:r>
      <w:r w:rsidR="008215B7" w:rsidRPr="003807F1">
        <w:rPr>
          <w:rFonts w:ascii="Times New Roman" w:hAnsi="Times New Roman" w:cs="Times New Roman"/>
        </w:rPr>
        <w:t>competition.</w:t>
      </w:r>
    </w:p>
    <w:p w14:paraId="0A336F5A" w14:textId="64BBF44A" w:rsidR="007178CE" w:rsidRPr="003807F1" w:rsidRDefault="000729F5" w:rsidP="007A21A4">
      <w:pPr>
        <w:spacing w:line="360" w:lineRule="auto"/>
        <w:rPr>
          <w:rFonts w:ascii="Times New Roman" w:hAnsi="Times New Roman" w:cs="Times New Roman"/>
        </w:rPr>
      </w:pPr>
      <w:r w:rsidRPr="003807F1">
        <w:rPr>
          <w:rFonts w:ascii="Times New Roman" w:hAnsi="Times New Roman" w:cs="Times New Roman"/>
        </w:rPr>
        <w:t xml:space="preserve">As discussed above, our paper contains two primary </w:t>
      </w:r>
      <w:r w:rsidR="004A4339" w:rsidRPr="003807F1">
        <w:rPr>
          <w:rFonts w:ascii="Times New Roman" w:hAnsi="Times New Roman" w:cs="Times New Roman"/>
        </w:rPr>
        <w:t>studies</w:t>
      </w:r>
      <w:r w:rsidR="005427DC" w:rsidRPr="003807F1">
        <w:rPr>
          <w:rFonts w:ascii="Times New Roman" w:hAnsi="Times New Roman" w:cs="Times New Roman"/>
        </w:rPr>
        <w:t xml:space="preserve">. </w:t>
      </w:r>
      <w:r w:rsidR="004A4339" w:rsidRPr="003807F1">
        <w:rPr>
          <w:rFonts w:ascii="Times New Roman" w:hAnsi="Times New Roman" w:cs="Times New Roman"/>
        </w:rPr>
        <w:t>In Study 1</w:t>
      </w:r>
      <w:r w:rsidR="00053C21" w:rsidRPr="003807F1">
        <w:rPr>
          <w:rFonts w:ascii="Times New Roman" w:hAnsi="Times New Roman" w:cs="Times New Roman"/>
        </w:rPr>
        <w:t xml:space="preserve"> (Section II)</w:t>
      </w:r>
      <w:r w:rsidR="004A4339" w:rsidRPr="003807F1">
        <w:rPr>
          <w:rFonts w:ascii="Times New Roman" w:hAnsi="Times New Roman" w:cs="Times New Roman"/>
        </w:rPr>
        <w:t xml:space="preserve">, we survey individuals to assess their risk preferences for different ranks in </w:t>
      </w:r>
      <w:r w:rsidR="00FF169B" w:rsidRPr="003807F1">
        <w:rPr>
          <w:rFonts w:ascii="Times New Roman" w:hAnsi="Times New Roman" w:cs="Times New Roman"/>
        </w:rPr>
        <w:t xml:space="preserve">hypothetical </w:t>
      </w:r>
      <w:r w:rsidR="004A4339" w:rsidRPr="003807F1">
        <w:rPr>
          <w:rFonts w:ascii="Times New Roman" w:hAnsi="Times New Roman" w:cs="Times New Roman"/>
        </w:rPr>
        <w:t>competition</w:t>
      </w:r>
      <w:r w:rsidR="00FF169B" w:rsidRPr="003807F1">
        <w:rPr>
          <w:rFonts w:ascii="Times New Roman" w:hAnsi="Times New Roman" w:cs="Times New Roman"/>
        </w:rPr>
        <w:t>s</w:t>
      </w:r>
      <w:r w:rsidR="005427DC" w:rsidRPr="003807F1">
        <w:rPr>
          <w:rFonts w:ascii="Times New Roman" w:hAnsi="Times New Roman" w:cs="Times New Roman"/>
        </w:rPr>
        <w:t xml:space="preserve">. </w:t>
      </w:r>
      <w:r w:rsidR="004A4339" w:rsidRPr="003807F1">
        <w:rPr>
          <w:rFonts w:ascii="Times New Roman" w:hAnsi="Times New Roman" w:cs="Times New Roman"/>
        </w:rPr>
        <w:t xml:space="preserve">Specifically, we construct utility curves (over rank) for each individual and </w:t>
      </w:r>
      <w:r w:rsidR="007C03DE" w:rsidRPr="003807F1">
        <w:rPr>
          <w:rFonts w:ascii="Times New Roman" w:hAnsi="Times New Roman" w:cs="Times New Roman"/>
        </w:rPr>
        <w:t>analyze</w:t>
      </w:r>
      <w:r w:rsidR="004A4339" w:rsidRPr="003807F1">
        <w:rPr>
          <w:rFonts w:ascii="Times New Roman" w:hAnsi="Times New Roman" w:cs="Times New Roman"/>
        </w:rPr>
        <w:t xml:space="preserve"> </w:t>
      </w:r>
      <w:r w:rsidR="003A49CE" w:rsidRPr="003807F1">
        <w:rPr>
          <w:rFonts w:ascii="Times New Roman" w:hAnsi="Times New Roman" w:cs="Times New Roman"/>
        </w:rPr>
        <w:t>the patterns observed</w:t>
      </w:r>
      <w:r w:rsidR="005427DC" w:rsidRPr="003807F1">
        <w:rPr>
          <w:rFonts w:ascii="Times New Roman" w:hAnsi="Times New Roman" w:cs="Times New Roman"/>
        </w:rPr>
        <w:t xml:space="preserve">. </w:t>
      </w:r>
      <w:r w:rsidR="004A4339" w:rsidRPr="003807F1">
        <w:rPr>
          <w:rFonts w:ascii="Times New Roman" w:hAnsi="Times New Roman" w:cs="Times New Roman"/>
        </w:rPr>
        <w:t>In Study 2</w:t>
      </w:r>
      <w:r w:rsidR="00053C21" w:rsidRPr="003807F1">
        <w:rPr>
          <w:rFonts w:ascii="Times New Roman" w:hAnsi="Times New Roman" w:cs="Times New Roman"/>
        </w:rPr>
        <w:t xml:space="preserve"> (Section III)</w:t>
      </w:r>
      <w:r w:rsidR="004A4339" w:rsidRPr="003807F1">
        <w:rPr>
          <w:rFonts w:ascii="Times New Roman" w:hAnsi="Times New Roman" w:cs="Times New Roman"/>
        </w:rPr>
        <w:t xml:space="preserve">, </w:t>
      </w:r>
      <w:r w:rsidR="00E76C54" w:rsidRPr="003807F1">
        <w:rPr>
          <w:rFonts w:ascii="Times New Roman" w:hAnsi="Times New Roman" w:cs="Times New Roman"/>
        </w:rPr>
        <w:t xml:space="preserve">subjects in a treatment group </w:t>
      </w:r>
      <w:r w:rsidR="004A4339" w:rsidRPr="003807F1">
        <w:rPr>
          <w:rFonts w:ascii="Times New Roman" w:hAnsi="Times New Roman" w:cs="Times New Roman"/>
        </w:rPr>
        <w:t>participate in actual competition</w:t>
      </w:r>
      <w:r w:rsidR="008F6918" w:rsidRPr="003807F1">
        <w:rPr>
          <w:rFonts w:ascii="Times New Roman" w:hAnsi="Times New Roman" w:cs="Times New Roman"/>
        </w:rPr>
        <w:t>s</w:t>
      </w:r>
      <w:r w:rsidR="004A4339" w:rsidRPr="003807F1">
        <w:rPr>
          <w:rFonts w:ascii="Times New Roman" w:hAnsi="Times New Roman" w:cs="Times New Roman"/>
        </w:rPr>
        <w:t>, with rank feedback given half way through the competition</w:t>
      </w:r>
      <w:r w:rsidR="008F6918" w:rsidRPr="003807F1">
        <w:rPr>
          <w:rFonts w:ascii="Times New Roman" w:hAnsi="Times New Roman" w:cs="Times New Roman"/>
        </w:rPr>
        <w:t>s</w:t>
      </w:r>
      <w:r w:rsidR="005427DC" w:rsidRPr="003807F1">
        <w:rPr>
          <w:rFonts w:ascii="Times New Roman" w:hAnsi="Times New Roman" w:cs="Times New Roman"/>
        </w:rPr>
        <w:t xml:space="preserve">. </w:t>
      </w:r>
      <w:r w:rsidR="003A49CE" w:rsidRPr="003807F1">
        <w:rPr>
          <w:rFonts w:ascii="Times New Roman" w:hAnsi="Times New Roman" w:cs="Times New Roman"/>
        </w:rPr>
        <w:t>We examine individuals’</w:t>
      </w:r>
      <w:r w:rsidR="004A4339" w:rsidRPr="003807F1">
        <w:rPr>
          <w:rFonts w:ascii="Times New Roman" w:hAnsi="Times New Roman" w:cs="Times New Roman"/>
        </w:rPr>
        <w:t xml:space="preserve"> ch</w:t>
      </w:r>
      <w:r w:rsidR="00EB3D0C" w:rsidRPr="003807F1">
        <w:rPr>
          <w:rFonts w:ascii="Times New Roman" w:hAnsi="Times New Roman" w:cs="Times New Roman"/>
        </w:rPr>
        <w:t>ange in performance between r</w:t>
      </w:r>
      <w:r w:rsidR="003A49CE" w:rsidRPr="003807F1">
        <w:rPr>
          <w:rFonts w:ascii="Times New Roman" w:hAnsi="Times New Roman" w:cs="Times New Roman"/>
        </w:rPr>
        <w:t>ounds 1 and 2</w:t>
      </w:r>
      <w:r w:rsidR="00EB3D0C" w:rsidRPr="003807F1">
        <w:rPr>
          <w:rFonts w:ascii="Times New Roman" w:hAnsi="Times New Roman" w:cs="Times New Roman"/>
        </w:rPr>
        <w:t>, as a function of r</w:t>
      </w:r>
      <w:r w:rsidR="00E76C54" w:rsidRPr="003807F1">
        <w:rPr>
          <w:rFonts w:ascii="Times New Roman" w:hAnsi="Times New Roman" w:cs="Times New Roman"/>
        </w:rPr>
        <w:t>ound 1 rank</w:t>
      </w:r>
      <w:r w:rsidR="003A49CE" w:rsidRPr="003807F1">
        <w:rPr>
          <w:rFonts w:ascii="Times New Roman" w:hAnsi="Times New Roman" w:cs="Times New Roman"/>
        </w:rPr>
        <w:t xml:space="preserve">, and compare </w:t>
      </w:r>
      <w:r w:rsidR="002A7DBF" w:rsidRPr="003807F1">
        <w:rPr>
          <w:rFonts w:ascii="Times New Roman" w:hAnsi="Times New Roman" w:cs="Times New Roman"/>
        </w:rPr>
        <w:t>this to a control group</w:t>
      </w:r>
      <w:r w:rsidR="005427DC" w:rsidRPr="003807F1">
        <w:rPr>
          <w:rFonts w:ascii="Times New Roman" w:hAnsi="Times New Roman" w:cs="Times New Roman"/>
        </w:rPr>
        <w:t xml:space="preserve">. </w:t>
      </w:r>
      <w:r w:rsidR="005556EA" w:rsidRPr="003807F1">
        <w:rPr>
          <w:rFonts w:ascii="Times New Roman" w:hAnsi="Times New Roman" w:cs="Times New Roman"/>
        </w:rPr>
        <w:t>We discuss concluding remarks in Section IV.</w:t>
      </w:r>
      <w:r w:rsidR="00785F18" w:rsidRPr="003807F1">
        <w:rPr>
          <w:rFonts w:ascii="Times New Roman" w:hAnsi="Times New Roman" w:cs="Times New Roman"/>
        </w:rPr>
        <w:t xml:space="preserve">  </w:t>
      </w:r>
      <w:r w:rsidR="0033415D" w:rsidRPr="003807F1">
        <w:rPr>
          <w:rFonts w:ascii="Times New Roman" w:hAnsi="Times New Roman" w:cs="Times New Roman"/>
        </w:rPr>
        <w:t xml:space="preserve">Appendix A contains supplemental tables and graphs, and </w:t>
      </w:r>
      <w:r w:rsidR="00785F18" w:rsidRPr="003807F1">
        <w:rPr>
          <w:rFonts w:ascii="Times New Roman" w:hAnsi="Times New Roman" w:cs="Times New Roman"/>
        </w:rPr>
        <w:t>Appendix B</w:t>
      </w:r>
      <w:r w:rsidR="00F03037" w:rsidRPr="003807F1">
        <w:rPr>
          <w:rFonts w:ascii="Times New Roman" w:hAnsi="Times New Roman" w:cs="Times New Roman"/>
        </w:rPr>
        <w:t xml:space="preserve"> contains all of the experimental materials for </w:t>
      </w:r>
      <w:r w:rsidR="0033415D" w:rsidRPr="003807F1">
        <w:rPr>
          <w:rFonts w:ascii="Times New Roman" w:hAnsi="Times New Roman" w:cs="Times New Roman"/>
        </w:rPr>
        <w:t>our studies</w:t>
      </w:r>
      <w:r w:rsidR="00F03037" w:rsidRPr="003807F1">
        <w:rPr>
          <w:rFonts w:ascii="Times New Roman" w:hAnsi="Times New Roman" w:cs="Times New Roman"/>
        </w:rPr>
        <w:t>.</w:t>
      </w:r>
    </w:p>
    <w:p w14:paraId="39162679" w14:textId="683454D1" w:rsidR="002C7332" w:rsidRPr="003807F1" w:rsidRDefault="00594F54" w:rsidP="00DF1401">
      <w:pPr>
        <w:rPr>
          <w:rFonts w:ascii="Times New Roman" w:hAnsi="Times New Roman" w:cs="Times New Roman"/>
          <w:b/>
        </w:rPr>
      </w:pPr>
      <w:r w:rsidRPr="003807F1">
        <w:rPr>
          <w:rFonts w:ascii="Times New Roman" w:hAnsi="Times New Roman" w:cs="Times New Roman"/>
          <w:b/>
        </w:rPr>
        <w:t xml:space="preserve">II. </w:t>
      </w:r>
      <w:r w:rsidR="00AE7460" w:rsidRPr="003807F1">
        <w:rPr>
          <w:rFonts w:ascii="Times New Roman" w:hAnsi="Times New Roman" w:cs="Times New Roman"/>
          <w:b/>
        </w:rPr>
        <w:t xml:space="preserve">Study 1: </w:t>
      </w:r>
      <w:r w:rsidR="00800A41" w:rsidRPr="003807F1">
        <w:rPr>
          <w:rFonts w:ascii="Times New Roman" w:hAnsi="Times New Roman" w:cs="Times New Roman"/>
          <w:b/>
        </w:rPr>
        <w:t>Utilities of Rank Outcomes</w:t>
      </w:r>
    </w:p>
    <w:p w14:paraId="51811220" w14:textId="6F2A2F79" w:rsidR="004B6E3F" w:rsidRPr="003807F1" w:rsidRDefault="008C3296" w:rsidP="007A21A4">
      <w:pPr>
        <w:spacing w:line="360" w:lineRule="auto"/>
        <w:rPr>
          <w:rFonts w:ascii="Times New Roman" w:hAnsi="Times New Roman" w:cs="Times New Roman"/>
        </w:rPr>
      </w:pPr>
      <w:r w:rsidRPr="003807F1">
        <w:rPr>
          <w:rFonts w:ascii="Times New Roman" w:hAnsi="Times New Roman" w:cs="Times New Roman"/>
        </w:rPr>
        <w:t>Since the</w:t>
      </w:r>
      <w:r w:rsidR="00DE3FD6" w:rsidRPr="003807F1">
        <w:rPr>
          <w:rFonts w:ascii="Times New Roman" w:hAnsi="Times New Roman" w:cs="Times New Roman"/>
        </w:rPr>
        <w:t xml:space="preserve"> seminal work of von Neumann and Morgenstern </w:t>
      </w:r>
      <w:r w:rsidR="00DE6952" w:rsidRPr="003807F1">
        <w:rPr>
          <w:rFonts w:ascii="Times New Roman" w:hAnsi="Times New Roman" w:cs="Times New Roman"/>
        </w:rPr>
        <w:fldChar w:fldCharType="begin"/>
      </w:r>
      <w:r w:rsidR="00781376" w:rsidRPr="003807F1">
        <w:rPr>
          <w:rFonts w:ascii="Times New Roman" w:hAnsi="Times New Roman" w:cs="Times New Roman"/>
        </w:rPr>
        <w:instrText xml:space="preserve"> ADDIN EN.CITE &lt;EndNote&gt;&lt;Cite ExcludeAuth="1"&gt;&lt;Author&gt;Von Neumann&lt;/Author&gt;&lt;Year&gt;1944&lt;/Year&gt;&lt;IDText&gt;Theory of Games and Economic Behavior&lt;/IDText&gt;&lt;DisplayText&gt;(1944)&lt;/DisplayText&gt;&lt;record&gt;&lt;dates&gt;&lt;pub-dates&gt;&lt;date&gt;1944&lt;/date&gt;&lt;/pub-dates&gt;&lt;year&gt;1944&lt;/year&gt;&lt;/dates&gt;&lt;titles&gt;&lt;title&gt;Theory of Games and Economic Behavior&lt;/title&gt;&lt;/titles&gt;&lt;contributors&gt;&lt;authors&gt;&lt;author&gt;Von Neumann, John&lt;/author&gt;&lt;author&gt;Morgenstern, Oskar&lt;/author&gt;&lt;/authors&gt;&lt;/contributors&gt;&lt;added-date format="utc"&gt;1523484600&lt;/added-date&gt;&lt;ref-type name="Book"&gt;6&lt;/ref-type&gt;&lt;rec-number&gt;27&lt;/rec-number&gt;&lt;publisher&gt;&lt;style face="italic" font="default" size="100%"&gt;Princeton University Press&lt;/style&gt;&lt;/publisher&gt;&lt;last-updated-date format="utc"&gt;1523498173&lt;/last-updated-date&gt;&lt;volume&gt;51&lt;/volume&gt;&lt;/record&gt;&lt;/Cite&gt;&lt;/EndNote&gt;</w:instrText>
      </w:r>
      <w:r w:rsidR="00DE6952" w:rsidRPr="00AA438A">
        <w:rPr>
          <w:rFonts w:ascii="Times New Roman" w:hAnsi="Times New Roman" w:cs="Times New Roman"/>
        </w:rPr>
        <w:fldChar w:fldCharType="separate"/>
      </w:r>
      <w:r w:rsidR="00781376" w:rsidRPr="003807F1">
        <w:rPr>
          <w:rFonts w:ascii="Times New Roman" w:hAnsi="Times New Roman" w:cs="Times New Roman"/>
        </w:rPr>
        <w:t>(1944)</w:t>
      </w:r>
      <w:r w:rsidR="00DE6952" w:rsidRPr="003807F1">
        <w:rPr>
          <w:rFonts w:ascii="Times New Roman" w:hAnsi="Times New Roman" w:cs="Times New Roman"/>
        </w:rPr>
        <w:fldChar w:fldCharType="end"/>
      </w:r>
      <w:r w:rsidRPr="003807F1">
        <w:rPr>
          <w:rFonts w:ascii="Times New Roman" w:hAnsi="Times New Roman" w:cs="Times New Roman"/>
        </w:rPr>
        <w:t xml:space="preserve"> on expected utility theory</w:t>
      </w:r>
      <w:r w:rsidR="00163A01" w:rsidRPr="003807F1">
        <w:rPr>
          <w:rFonts w:ascii="Times New Roman" w:hAnsi="Times New Roman" w:cs="Times New Roman"/>
        </w:rPr>
        <w:t xml:space="preserve"> (EUT)</w:t>
      </w:r>
      <w:r w:rsidRPr="003807F1">
        <w:rPr>
          <w:rFonts w:ascii="Times New Roman" w:hAnsi="Times New Roman" w:cs="Times New Roman"/>
        </w:rPr>
        <w:t xml:space="preserve">, </w:t>
      </w:r>
      <w:r w:rsidR="00DE3FD6" w:rsidRPr="003807F1">
        <w:rPr>
          <w:rFonts w:ascii="Times New Roman" w:hAnsi="Times New Roman" w:cs="Times New Roman"/>
        </w:rPr>
        <w:t xml:space="preserve">most utility </w:t>
      </w:r>
      <w:r w:rsidRPr="003807F1">
        <w:rPr>
          <w:rFonts w:ascii="Times New Roman" w:hAnsi="Times New Roman" w:cs="Times New Roman"/>
        </w:rPr>
        <w:t>curves</w:t>
      </w:r>
      <w:r w:rsidR="00DE3FD6" w:rsidRPr="003807F1">
        <w:rPr>
          <w:rFonts w:ascii="Times New Roman" w:hAnsi="Times New Roman" w:cs="Times New Roman"/>
        </w:rPr>
        <w:t xml:space="preserve"> have been described </w:t>
      </w:r>
      <w:r w:rsidRPr="003807F1">
        <w:rPr>
          <w:rFonts w:ascii="Times New Roman" w:hAnsi="Times New Roman" w:cs="Times New Roman"/>
        </w:rPr>
        <w:t>as function</w:t>
      </w:r>
      <w:r w:rsidR="008C4D36" w:rsidRPr="003807F1">
        <w:rPr>
          <w:rFonts w:ascii="Times New Roman" w:hAnsi="Times New Roman" w:cs="Times New Roman"/>
        </w:rPr>
        <w:t>s</w:t>
      </w:r>
      <w:r w:rsidRPr="003807F1">
        <w:rPr>
          <w:rFonts w:ascii="Times New Roman" w:hAnsi="Times New Roman" w:cs="Times New Roman"/>
        </w:rPr>
        <w:t xml:space="preserve"> of </w:t>
      </w:r>
      <w:r w:rsidR="00DE3FD6" w:rsidRPr="003807F1">
        <w:rPr>
          <w:rFonts w:ascii="Times New Roman" w:hAnsi="Times New Roman" w:cs="Times New Roman"/>
        </w:rPr>
        <w:t>monetary outcomes</w:t>
      </w:r>
      <w:r w:rsidR="005427DC" w:rsidRPr="003807F1">
        <w:rPr>
          <w:rFonts w:ascii="Times New Roman" w:hAnsi="Times New Roman" w:cs="Times New Roman"/>
        </w:rPr>
        <w:t xml:space="preserve">. </w:t>
      </w:r>
      <w:r w:rsidR="00DE3FD6" w:rsidRPr="003807F1">
        <w:rPr>
          <w:rFonts w:ascii="Times New Roman" w:hAnsi="Times New Roman" w:cs="Times New Roman"/>
        </w:rPr>
        <w:t>Multi-attribute utility theory extended these ideas to consider how individuals value non-monetary measures such as</w:t>
      </w:r>
      <w:r w:rsidR="00186345" w:rsidRPr="003807F1">
        <w:rPr>
          <w:rFonts w:ascii="Times New Roman" w:hAnsi="Times New Roman" w:cs="Times New Roman"/>
        </w:rPr>
        <w:t xml:space="preserve"> safety </w:t>
      </w:r>
      <w:r w:rsidR="00DE3FD6" w:rsidRPr="003807F1">
        <w:rPr>
          <w:rFonts w:ascii="Times New Roman" w:hAnsi="Times New Roman" w:cs="Times New Roman"/>
        </w:rPr>
        <w:t>or health</w:t>
      </w:r>
      <w:r w:rsidR="00F953F6" w:rsidRPr="003807F1">
        <w:rPr>
          <w:rFonts w:ascii="Times New Roman" w:hAnsi="Times New Roman" w:cs="Times New Roman"/>
        </w:rPr>
        <w:t xml:space="preserve"> </w:t>
      </w:r>
      <w:r w:rsidR="00F953F6" w:rsidRPr="003807F1">
        <w:rPr>
          <w:rFonts w:ascii="Times New Roman" w:hAnsi="Times New Roman" w:cs="Times New Roman"/>
        </w:rPr>
        <w:fldChar w:fldCharType="begin"/>
      </w:r>
      <w:r w:rsidR="003807F1" w:rsidRPr="003807F1">
        <w:rPr>
          <w:rFonts w:ascii="Times New Roman" w:hAnsi="Times New Roman" w:cs="Times New Roman"/>
        </w:rPr>
        <w:instrText xml:space="preserve"> ADDIN EN.CITE &lt;EndNote&gt;&lt;Cite&gt;&lt;Author&gt;Keeney&lt;/Author&gt;&lt;Year&gt;1993&lt;/Year&gt;&lt;IDText&gt;Decisions with multiple objectives: preferences and value trade-offs&lt;/IDText&gt;&lt;DisplayText&gt;(Keeney &amp;amp; Raiffa, 1993)&lt;/DisplayText&gt;&lt;record&gt;&lt;isbn&gt;0521438837&lt;/isbn&gt;&lt;titles&gt;&lt;title&gt;Decisions with multiple objectives: preferences and value trade-offs&lt;/title&gt;&lt;/titles&gt;&lt;contributors&gt;&lt;authors&gt;&lt;author&gt;Keeney, Ralph L&lt;/author&gt;&lt;author&gt;Raiffa, Howard&lt;/author&gt;&lt;/authors&gt;&lt;/contributors&gt;&lt;added-date format="utc"&gt;1525903505&lt;/added-date&gt;&lt;ref-type name="Book"&gt;6&lt;/ref-type&gt;&lt;dates&gt;&lt;year&gt;1993&lt;/year&gt;&lt;/dates&gt;&lt;rec-number&gt;44&lt;/rec-number&gt;&lt;publisher&gt;Cambridge university press&lt;/publisher&gt;&lt;last-updated-date format="utc"&gt;1525903505&lt;/last-updated-date&gt;&lt;/record&gt;&lt;/Cite&gt;&lt;/EndNote&gt;</w:instrText>
      </w:r>
      <w:r w:rsidR="00F953F6" w:rsidRPr="00AA438A">
        <w:rPr>
          <w:rFonts w:ascii="Times New Roman" w:hAnsi="Times New Roman" w:cs="Times New Roman"/>
        </w:rPr>
        <w:fldChar w:fldCharType="separate"/>
      </w:r>
      <w:r w:rsidR="003807F1" w:rsidRPr="003807F1">
        <w:rPr>
          <w:rFonts w:ascii="Times New Roman" w:hAnsi="Times New Roman" w:cs="Times New Roman"/>
          <w:noProof/>
        </w:rPr>
        <w:t>(Keeney &amp; Raiffa, 1993)</w:t>
      </w:r>
      <w:r w:rsidR="00F953F6" w:rsidRPr="003807F1">
        <w:rPr>
          <w:rFonts w:ascii="Times New Roman" w:hAnsi="Times New Roman" w:cs="Times New Roman"/>
        </w:rPr>
        <w:fldChar w:fldCharType="end"/>
      </w:r>
      <w:r w:rsidR="005427DC" w:rsidRPr="003807F1">
        <w:rPr>
          <w:rFonts w:ascii="Times New Roman" w:hAnsi="Times New Roman" w:cs="Times New Roman"/>
        </w:rPr>
        <w:t xml:space="preserve">. </w:t>
      </w:r>
      <w:r w:rsidR="008C4D36" w:rsidRPr="003807F1">
        <w:rPr>
          <w:rFonts w:ascii="Times New Roman" w:hAnsi="Times New Roman" w:cs="Times New Roman"/>
        </w:rPr>
        <w:t xml:space="preserve">While some </w:t>
      </w:r>
      <w:r w:rsidR="008F5B35" w:rsidRPr="003807F1">
        <w:rPr>
          <w:rFonts w:ascii="Times New Roman" w:hAnsi="Times New Roman" w:cs="Times New Roman"/>
        </w:rPr>
        <w:t xml:space="preserve">papers </w:t>
      </w:r>
      <w:r w:rsidR="008C4D36" w:rsidRPr="003807F1">
        <w:rPr>
          <w:rFonts w:ascii="Times New Roman" w:hAnsi="Times New Roman" w:cs="Times New Roman"/>
        </w:rPr>
        <w:t>have</w:t>
      </w:r>
      <w:r w:rsidR="0009506E" w:rsidRPr="003807F1">
        <w:rPr>
          <w:rFonts w:ascii="Times New Roman" w:hAnsi="Times New Roman" w:cs="Times New Roman"/>
        </w:rPr>
        <w:t xml:space="preserve"> incorporated rank as an independent</w:t>
      </w:r>
      <w:r w:rsidR="008F5B35" w:rsidRPr="003807F1">
        <w:rPr>
          <w:rFonts w:ascii="Times New Roman" w:hAnsi="Times New Roman" w:cs="Times New Roman"/>
        </w:rPr>
        <w:t xml:space="preserve"> variable in utility function specifications</w:t>
      </w:r>
      <w:r w:rsidR="00726981" w:rsidRPr="003807F1">
        <w:rPr>
          <w:rFonts w:ascii="Times New Roman" w:hAnsi="Times New Roman" w:cs="Times New Roman"/>
        </w:rPr>
        <w:t xml:space="preserve"> </w:t>
      </w:r>
      <w:r w:rsidR="00E16CF6" w:rsidRPr="003807F1">
        <w:rPr>
          <w:rFonts w:ascii="Times New Roman" w:hAnsi="Times New Roman" w:cs="Times New Roman"/>
        </w:rPr>
        <w:fldChar w:fldCharType="begin"/>
      </w:r>
      <w:r w:rsidR="003807F1" w:rsidRPr="003807F1">
        <w:rPr>
          <w:rFonts w:ascii="Times New Roman" w:hAnsi="Times New Roman" w:cs="Times New Roman"/>
        </w:rPr>
        <w:instrText xml:space="preserve"> ADDIN EN.CITE &lt;EndNote&gt;&lt;Cite&gt;&lt;Author&gt;Kuziemko&lt;/Author&gt;&lt;Year&gt;2014&lt;/Year&gt;&lt;IDText&gt;“Last-Place Aversion”: Evidence and Redistributive Implications&lt;/IDText&gt;&lt;Prefix&gt;e.g.`, &lt;/Prefix&gt;&lt;DisplayText&gt;(e.g., Hopkins &amp;amp; Kornienko, 2009; Kuziemko et al., 2014)&lt;/DisplayText&gt;&lt;record&gt;&lt;dates&gt;&lt;pub-dates&gt;&lt;date&gt;2014&lt;/date&gt;&lt;/pub-dates&gt;&lt;year&gt;2014&lt;/year&gt;&lt;/dates&gt;&lt;titles&gt;&lt;title&gt;“Last-Place Aversion”: Evidence and Redistributive Implications&lt;/title&gt;&lt;/titles&gt;&lt;titles&gt;&lt;secondary-title&gt;&lt;style face="italic" font="default" size="100%"&gt;The Quarterly Journal of Economics&lt;/style&gt;&lt;/secondary-title&gt;&lt;/titles&gt;&lt;pages&gt;105-149&lt;/pages&gt;&lt;number&gt;1&lt;/number&gt;&lt;contributors&gt;&lt;authors&gt;&lt;author&gt;Kuziemko, Ilyana&lt;/author&gt;&lt;author&gt;Buell, Ryan W.&lt;/author&gt;&lt;author&gt;Reich, Taly&lt;/author&gt;&lt;author&gt;Norton, Michael I.&lt;/author&gt;&lt;/authors&gt;&lt;/contributors&gt;&lt;added-date format="utc"&gt;1523484600&lt;/added-date&gt;&lt;ref-type name="Journal Article"&gt;17&lt;/ref-type&gt;&lt;rec-number&gt;16&lt;/rec-number&gt;&lt;last-updated-date format="utc"&gt;1523498060&lt;/last-updated-date&gt;&lt;volume&gt;129&lt;/volume&gt;&lt;/record&gt;&lt;/Cite&gt;&lt;Cite&gt;&lt;Author&gt;Hopkins&lt;/Author&gt;&lt;Year&gt;2009&lt;/Year&gt;&lt;IDText&gt;Status, Affluence, and Inequality: Rank-Based Comparisons in Games of Status&lt;/IDText&gt;&lt;record&gt;&lt;dates&gt;&lt;pub-dates&gt;&lt;date&gt;2009&lt;/date&gt;&lt;/pub-dates&gt;&lt;year&gt;2009&lt;/year&gt;&lt;/dates&gt;&lt;titles&gt;&lt;title&gt;Status, Affluence, and Inequality: Rank-Based Comparisons in Games of Status&lt;/title&gt;&lt;/titles&gt;&lt;titles&gt;&lt;secondary-title&gt;&lt;style face="italic" font="default" size="100%"&gt;Games and Economic Behavior&lt;/style&gt;&lt;/secondary-title&gt;&lt;/titles&gt;&lt;pages&gt;552-568&lt;/pages&gt;&lt;number&gt;2&lt;/number&gt;&lt;contributors&gt;&lt;authors&gt;&lt;author&gt;Hopkins, Ed&lt;/author&gt;&lt;author&gt;Kornienko, Tatiana&lt;/author&gt;&lt;/authors&gt;&lt;/contributors&gt;&lt;added-date format="utc"&gt;1523484600&lt;/added-date&gt;&lt;ref-type name="Journal Article"&gt;17&lt;/ref-type&gt;&lt;rec-number&gt;12&lt;/rec-number&gt;&lt;last-updated-date format="utc"&gt;1523498030&lt;/last-updated-date&gt;&lt;volume&gt;67&lt;/volume&gt;&lt;/record&gt;&lt;/Cite&gt;&lt;/EndNote&gt;</w:instrText>
      </w:r>
      <w:r w:rsidR="00E16CF6" w:rsidRPr="00AA438A">
        <w:rPr>
          <w:rFonts w:ascii="Times New Roman" w:hAnsi="Times New Roman" w:cs="Times New Roman"/>
        </w:rPr>
        <w:fldChar w:fldCharType="separate"/>
      </w:r>
      <w:r w:rsidR="003807F1" w:rsidRPr="003807F1">
        <w:rPr>
          <w:rFonts w:ascii="Times New Roman" w:hAnsi="Times New Roman" w:cs="Times New Roman"/>
          <w:noProof/>
        </w:rPr>
        <w:t>(e.g., Hopkins &amp; Kornienko, 2009; Kuziemko et al., 2014)</w:t>
      </w:r>
      <w:r w:rsidR="00E16CF6" w:rsidRPr="003807F1">
        <w:rPr>
          <w:rFonts w:ascii="Times New Roman" w:hAnsi="Times New Roman" w:cs="Times New Roman"/>
        </w:rPr>
        <w:fldChar w:fldCharType="end"/>
      </w:r>
      <w:r w:rsidR="0009506E" w:rsidRPr="003807F1">
        <w:rPr>
          <w:rFonts w:ascii="Times New Roman" w:hAnsi="Times New Roman" w:cs="Times New Roman"/>
        </w:rPr>
        <w:t>, t</w:t>
      </w:r>
      <w:r w:rsidR="00DE3FD6" w:rsidRPr="003807F1">
        <w:rPr>
          <w:rFonts w:ascii="Times New Roman" w:hAnsi="Times New Roman" w:cs="Times New Roman"/>
        </w:rPr>
        <w:t xml:space="preserve">o our knowledge, there </w:t>
      </w:r>
      <w:r w:rsidR="00A74011" w:rsidRPr="003807F1">
        <w:rPr>
          <w:rFonts w:ascii="Times New Roman" w:hAnsi="Times New Roman" w:cs="Times New Roman"/>
        </w:rPr>
        <w:t xml:space="preserve">has been </w:t>
      </w:r>
      <w:r w:rsidR="008C4D36" w:rsidRPr="003807F1">
        <w:rPr>
          <w:rFonts w:ascii="Times New Roman" w:hAnsi="Times New Roman" w:cs="Times New Roman"/>
        </w:rPr>
        <w:t xml:space="preserve">no </w:t>
      </w:r>
      <w:r w:rsidR="00A74011" w:rsidRPr="003807F1">
        <w:rPr>
          <w:rFonts w:ascii="Times New Roman" w:hAnsi="Times New Roman" w:cs="Times New Roman"/>
        </w:rPr>
        <w:t xml:space="preserve">prior </w:t>
      </w:r>
      <w:r w:rsidR="00DE3FD6" w:rsidRPr="003807F1">
        <w:rPr>
          <w:rFonts w:ascii="Times New Roman" w:hAnsi="Times New Roman" w:cs="Times New Roman"/>
        </w:rPr>
        <w:t xml:space="preserve">empirical work that </w:t>
      </w:r>
      <w:r w:rsidR="008F5B35" w:rsidRPr="003807F1">
        <w:rPr>
          <w:rFonts w:ascii="Times New Roman" w:hAnsi="Times New Roman" w:cs="Times New Roman"/>
        </w:rPr>
        <w:t xml:space="preserve">estimates </w:t>
      </w:r>
      <w:r w:rsidR="00DE3FD6" w:rsidRPr="003807F1">
        <w:rPr>
          <w:rFonts w:ascii="Times New Roman" w:hAnsi="Times New Roman" w:cs="Times New Roman"/>
        </w:rPr>
        <w:t xml:space="preserve">individuals’ </w:t>
      </w:r>
      <w:r w:rsidR="00A74011" w:rsidRPr="003807F1">
        <w:rPr>
          <w:rFonts w:ascii="Times New Roman" w:hAnsi="Times New Roman" w:cs="Times New Roman"/>
        </w:rPr>
        <w:t xml:space="preserve">utility </w:t>
      </w:r>
      <w:r w:rsidR="00DE3FD6" w:rsidRPr="003807F1">
        <w:rPr>
          <w:rFonts w:ascii="Times New Roman" w:hAnsi="Times New Roman" w:cs="Times New Roman"/>
        </w:rPr>
        <w:t xml:space="preserve">for </w:t>
      </w:r>
      <w:r w:rsidR="008F5B35" w:rsidRPr="003807F1">
        <w:rPr>
          <w:rFonts w:ascii="Times New Roman" w:hAnsi="Times New Roman" w:cs="Times New Roman"/>
        </w:rPr>
        <w:t>different ranks</w:t>
      </w:r>
      <w:r w:rsidR="00DE3FD6" w:rsidRPr="003807F1">
        <w:rPr>
          <w:rFonts w:ascii="Times New Roman" w:hAnsi="Times New Roman" w:cs="Times New Roman"/>
        </w:rPr>
        <w:t>.</w:t>
      </w:r>
    </w:p>
    <w:p w14:paraId="79380AB0" w14:textId="65F79C83" w:rsidR="00932887" w:rsidRPr="003807F1" w:rsidRDefault="00635A9F" w:rsidP="007A21A4">
      <w:pPr>
        <w:spacing w:line="360" w:lineRule="auto"/>
        <w:rPr>
          <w:rFonts w:ascii="Times New Roman" w:hAnsi="Times New Roman" w:cs="Times New Roman"/>
        </w:rPr>
      </w:pPr>
      <w:r w:rsidRPr="003807F1">
        <w:rPr>
          <w:rFonts w:ascii="Times New Roman" w:hAnsi="Times New Roman" w:cs="Times New Roman"/>
        </w:rPr>
        <w:t xml:space="preserve">Using the </w:t>
      </w:r>
      <w:r w:rsidR="007C03DE" w:rsidRPr="003807F1">
        <w:rPr>
          <w:rFonts w:ascii="Times New Roman" w:hAnsi="Times New Roman" w:cs="Times New Roman"/>
        </w:rPr>
        <w:t xml:space="preserve">probability-equivalent </w:t>
      </w:r>
      <w:r w:rsidRPr="003807F1">
        <w:rPr>
          <w:rFonts w:ascii="Times New Roman" w:hAnsi="Times New Roman" w:cs="Times New Roman"/>
        </w:rPr>
        <w:t xml:space="preserve">method </w:t>
      </w:r>
      <w:r w:rsidR="00B1798D" w:rsidRPr="003807F1">
        <w:rPr>
          <w:rFonts w:ascii="Times New Roman" w:hAnsi="Times New Roman" w:cs="Times New Roman"/>
        </w:rPr>
        <w:t>described</w:t>
      </w:r>
      <w:r w:rsidRPr="003807F1">
        <w:rPr>
          <w:rFonts w:ascii="Times New Roman" w:hAnsi="Times New Roman" w:cs="Times New Roman"/>
        </w:rPr>
        <w:t xml:space="preserve"> </w:t>
      </w:r>
      <w:r w:rsidR="00B1798D" w:rsidRPr="003807F1">
        <w:rPr>
          <w:rFonts w:ascii="Times New Roman" w:hAnsi="Times New Roman" w:cs="Times New Roman"/>
        </w:rPr>
        <w:t xml:space="preserve">further </w:t>
      </w:r>
      <w:r w:rsidRPr="003807F1">
        <w:rPr>
          <w:rFonts w:ascii="Times New Roman" w:hAnsi="Times New Roman" w:cs="Times New Roman"/>
        </w:rPr>
        <w:t xml:space="preserve">in Section II.A, we construct </w:t>
      </w:r>
      <w:r w:rsidR="00DB7AD7" w:rsidRPr="003807F1">
        <w:rPr>
          <w:rFonts w:ascii="Times New Roman" w:hAnsi="Times New Roman" w:cs="Times New Roman"/>
        </w:rPr>
        <w:t xml:space="preserve">within-subjects’ </w:t>
      </w:r>
      <w:r w:rsidRPr="003807F1">
        <w:rPr>
          <w:rFonts w:ascii="Times New Roman" w:hAnsi="Times New Roman" w:cs="Times New Roman"/>
        </w:rPr>
        <w:t>utility curv</w:t>
      </w:r>
      <w:r w:rsidR="00DB7AD7" w:rsidRPr="003807F1">
        <w:rPr>
          <w:rFonts w:ascii="Times New Roman" w:hAnsi="Times New Roman" w:cs="Times New Roman"/>
        </w:rPr>
        <w:t>es over ranks</w:t>
      </w:r>
      <w:r w:rsidR="005427DC" w:rsidRPr="003807F1">
        <w:rPr>
          <w:rFonts w:ascii="Times New Roman" w:hAnsi="Times New Roman" w:cs="Times New Roman"/>
        </w:rPr>
        <w:t xml:space="preserve">. </w:t>
      </w:r>
      <w:r w:rsidR="002E09C8" w:rsidRPr="003807F1">
        <w:rPr>
          <w:rFonts w:ascii="Times New Roman" w:hAnsi="Times New Roman" w:cs="Times New Roman"/>
        </w:rPr>
        <w:t>We tell</w:t>
      </w:r>
      <w:r w:rsidR="00B1798D" w:rsidRPr="003807F1">
        <w:rPr>
          <w:rFonts w:ascii="Times New Roman" w:hAnsi="Times New Roman" w:cs="Times New Roman"/>
        </w:rPr>
        <w:t xml:space="preserve"> </w:t>
      </w:r>
      <w:r w:rsidR="00654986" w:rsidRPr="003807F1">
        <w:rPr>
          <w:rFonts w:ascii="Times New Roman" w:hAnsi="Times New Roman" w:cs="Times New Roman"/>
        </w:rPr>
        <w:t xml:space="preserve">subjects </w:t>
      </w:r>
      <w:r w:rsidR="00DB7AD7" w:rsidRPr="003807F1">
        <w:rPr>
          <w:rFonts w:ascii="Times New Roman" w:hAnsi="Times New Roman" w:cs="Times New Roman"/>
        </w:rPr>
        <w:t>that the hypothetical contests do not award prizes</w:t>
      </w:r>
      <w:r w:rsidR="008202D8" w:rsidRPr="003807F1">
        <w:rPr>
          <w:rFonts w:ascii="Times New Roman" w:hAnsi="Times New Roman" w:cs="Times New Roman"/>
        </w:rPr>
        <w:t xml:space="preserve"> and that their identity would be anonymous</w:t>
      </w:r>
      <w:r w:rsidR="005427DC" w:rsidRPr="003807F1">
        <w:rPr>
          <w:rFonts w:ascii="Times New Roman" w:hAnsi="Times New Roman" w:cs="Times New Roman"/>
        </w:rPr>
        <w:t xml:space="preserve">. </w:t>
      </w:r>
      <w:r w:rsidR="00DB7AD7" w:rsidRPr="003807F1">
        <w:rPr>
          <w:rFonts w:ascii="Times New Roman" w:hAnsi="Times New Roman" w:cs="Times New Roman"/>
        </w:rPr>
        <w:t xml:space="preserve">If individuals </w:t>
      </w:r>
      <w:r w:rsidR="003B7DC8" w:rsidRPr="003807F1">
        <w:rPr>
          <w:rFonts w:ascii="Times New Roman" w:hAnsi="Times New Roman" w:cs="Times New Roman"/>
        </w:rPr>
        <w:t>did</w:t>
      </w:r>
      <w:r w:rsidR="00DB7AD7" w:rsidRPr="003807F1">
        <w:rPr>
          <w:rFonts w:ascii="Times New Roman" w:hAnsi="Times New Roman" w:cs="Times New Roman"/>
        </w:rPr>
        <w:t xml:space="preserve"> not care about rank outcomes in this setting, we would expect flat utility curves</w:t>
      </w:r>
      <w:r w:rsidR="005427DC" w:rsidRPr="003807F1">
        <w:rPr>
          <w:rFonts w:ascii="Times New Roman" w:hAnsi="Times New Roman" w:cs="Times New Roman"/>
        </w:rPr>
        <w:t xml:space="preserve">. </w:t>
      </w:r>
      <w:r w:rsidR="00DB7AD7" w:rsidRPr="003807F1">
        <w:rPr>
          <w:rFonts w:ascii="Times New Roman" w:hAnsi="Times New Roman" w:cs="Times New Roman"/>
        </w:rPr>
        <w:t xml:space="preserve">Instead, we </w:t>
      </w:r>
      <w:r w:rsidR="00932887" w:rsidRPr="003807F1">
        <w:rPr>
          <w:rFonts w:ascii="Times New Roman" w:hAnsi="Times New Roman" w:cs="Times New Roman"/>
        </w:rPr>
        <w:t xml:space="preserve">hypothesize that individuals </w:t>
      </w:r>
      <w:r w:rsidR="00B1798D" w:rsidRPr="003807F1">
        <w:rPr>
          <w:rFonts w:ascii="Times New Roman" w:hAnsi="Times New Roman" w:cs="Times New Roman"/>
        </w:rPr>
        <w:t xml:space="preserve">still want to rank higher than others, </w:t>
      </w:r>
      <w:r w:rsidR="00932887" w:rsidRPr="003807F1">
        <w:rPr>
          <w:rFonts w:ascii="Times New Roman" w:hAnsi="Times New Roman" w:cs="Times New Roman"/>
        </w:rPr>
        <w:t>even if there are no immediate tangible outcomes associated with higher ranks</w:t>
      </w:r>
      <w:r w:rsidR="005427DC" w:rsidRPr="003807F1">
        <w:rPr>
          <w:rFonts w:ascii="Times New Roman" w:hAnsi="Times New Roman" w:cs="Times New Roman"/>
        </w:rPr>
        <w:t xml:space="preserve">. </w:t>
      </w:r>
      <w:r w:rsidR="00932887" w:rsidRPr="003807F1">
        <w:rPr>
          <w:rFonts w:ascii="Times New Roman" w:hAnsi="Times New Roman" w:cs="Times New Roman"/>
        </w:rPr>
        <w:t xml:space="preserve">   </w:t>
      </w:r>
    </w:p>
    <w:p w14:paraId="41EAFB53" w14:textId="155E900B" w:rsidR="00635A9F" w:rsidRPr="003807F1" w:rsidRDefault="00932887" w:rsidP="002A3843">
      <w:pPr>
        <w:spacing w:line="360" w:lineRule="auto"/>
        <w:rPr>
          <w:rFonts w:ascii="Times New Roman" w:hAnsi="Times New Roman" w:cs="Times New Roman"/>
        </w:rPr>
      </w:pPr>
      <w:r w:rsidRPr="003807F1">
        <w:rPr>
          <w:rFonts w:ascii="Times New Roman" w:hAnsi="Times New Roman" w:cs="Times New Roman"/>
          <w:u w:val="single"/>
        </w:rPr>
        <w:t>Hypothesis 1</w:t>
      </w:r>
      <w:r w:rsidRPr="003807F1">
        <w:rPr>
          <w:rFonts w:ascii="Times New Roman" w:hAnsi="Times New Roman" w:cs="Times New Roman"/>
        </w:rPr>
        <w:t xml:space="preserve">: </w:t>
      </w:r>
      <w:r w:rsidRPr="003807F1">
        <w:rPr>
          <w:rFonts w:ascii="Times New Roman" w:hAnsi="Times New Roman" w:cs="Times New Roman"/>
          <w:i/>
        </w:rPr>
        <w:t>Individuals care about rank in contests</w:t>
      </w:r>
      <w:r w:rsidR="00D93DA5" w:rsidRPr="003807F1">
        <w:rPr>
          <w:rFonts w:ascii="Times New Roman" w:hAnsi="Times New Roman" w:cs="Times New Roman"/>
          <w:i/>
        </w:rPr>
        <w:t xml:space="preserve"> without prizes</w:t>
      </w:r>
      <w:r w:rsidR="005427DC" w:rsidRPr="003807F1">
        <w:rPr>
          <w:rFonts w:ascii="Times New Roman" w:hAnsi="Times New Roman" w:cs="Times New Roman"/>
          <w:i/>
        </w:rPr>
        <w:t xml:space="preserve">. </w:t>
      </w:r>
      <w:r w:rsidRPr="003807F1">
        <w:rPr>
          <w:rFonts w:ascii="Times New Roman" w:hAnsi="Times New Roman" w:cs="Times New Roman"/>
          <w:i/>
        </w:rPr>
        <w:t xml:space="preserve">Specifically, </w:t>
      </w:r>
      <w:r w:rsidR="00820627" w:rsidRPr="003807F1">
        <w:rPr>
          <w:rFonts w:ascii="Times New Roman" w:hAnsi="Times New Roman" w:cs="Times New Roman"/>
          <w:i/>
        </w:rPr>
        <w:t>their utility for second place is greater than their utility for second-to-last place.</w:t>
      </w:r>
    </w:p>
    <w:p w14:paraId="1EF9A34C" w14:textId="24745907" w:rsidR="001C6700" w:rsidRPr="003807F1" w:rsidRDefault="001C6700" w:rsidP="001C6700">
      <w:pPr>
        <w:spacing w:line="360" w:lineRule="auto"/>
        <w:rPr>
          <w:rFonts w:ascii="Times New Roman" w:hAnsi="Times New Roman" w:cs="Times New Roman"/>
        </w:rPr>
      </w:pPr>
      <w:r w:rsidRPr="003807F1">
        <w:rPr>
          <w:rFonts w:ascii="Times New Roman" w:hAnsi="Times New Roman" w:cs="Times New Roman"/>
        </w:rPr>
        <w:t>Note that Hypothesis 1 is not a foregone conclusion. While our utility estimation exercise of Study 1</w:t>
      </w:r>
      <w:r w:rsidR="00170B84" w:rsidRPr="003807F1">
        <w:rPr>
          <w:rFonts w:ascii="Times New Roman" w:hAnsi="Times New Roman" w:cs="Times New Roman"/>
        </w:rPr>
        <w:t xml:space="preserve"> </w:t>
      </w:r>
      <w:r w:rsidRPr="003807F1">
        <w:rPr>
          <w:rFonts w:ascii="Times New Roman" w:hAnsi="Times New Roman" w:cs="Times New Roman"/>
        </w:rPr>
        <w:t xml:space="preserve">anchors the utilities of ranks first and last to 1 and 0, respectively, the utilities for ranks second and second-to-last can theoretically come out to any value between 1 and 0. We did not tell the subjects their estimated utilities at each rank, so they were unlikely to consciously enforce a decreasing pattern for worse ranks. </w:t>
      </w:r>
      <w:bookmarkStart w:id="0" w:name="_GoBack"/>
      <w:bookmarkEnd w:id="0"/>
    </w:p>
    <w:p w14:paraId="0A7E0E41" w14:textId="3978D61E" w:rsidR="006D3CFE" w:rsidRPr="003807F1" w:rsidRDefault="004B6E3F" w:rsidP="007A21A4">
      <w:pPr>
        <w:spacing w:line="360" w:lineRule="auto"/>
        <w:rPr>
          <w:rFonts w:ascii="Times New Roman" w:hAnsi="Times New Roman" w:cs="Times New Roman"/>
        </w:rPr>
      </w:pPr>
      <w:r w:rsidRPr="003807F1">
        <w:rPr>
          <w:rFonts w:ascii="Times New Roman" w:hAnsi="Times New Roman" w:cs="Times New Roman"/>
        </w:rPr>
        <w:t xml:space="preserve">We </w:t>
      </w:r>
      <w:r w:rsidR="00116D3C" w:rsidRPr="003807F1">
        <w:rPr>
          <w:rFonts w:ascii="Times New Roman" w:hAnsi="Times New Roman" w:cs="Times New Roman"/>
        </w:rPr>
        <w:t xml:space="preserve">further </w:t>
      </w:r>
      <w:r w:rsidRPr="003807F1">
        <w:rPr>
          <w:rFonts w:ascii="Times New Roman" w:hAnsi="Times New Roman" w:cs="Times New Roman"/>
        </w:rPr>
        <w:t xml:space="preserve">hypothesize that the general shape of utility curves over rank will be in some sense opposite </w:t>
      </w:r>
      <w:r w:rsidR="00CE6A3F" w:rsidRPr="003807F1">
        <w:rPr>
          <w:rFonts w:ascii="Times New Roman" w:hAnsi="Times New Roman" w:cs="Times New Roman"/>
        </w:rPr>
        <w:t xml:space="preserve">to </w:t>
      </w:r>
      <w:r w:rsidRPr="003807F1">
        <w:rPr>
          <w:rFonts w:ascii="Times New Roman" w:hAnsi="Times New Roman" w:cs="Times New Roman"/>
        </w:rPr>
        <w:t>the sh</w:t>
      </w:r>
      <w:r w:rsidR="00856D4A" w:rsidRPr="003807F1">
        <w:rPr>
          <w:rFonts w:ascii="Times New Roman" w:hAnsi="Times New Roman" w:cs="Times New Roman"/>
        </w:rPr>
        <w:t xml:space="preserve">ape proposed in Prospect Theory </w:t>
      </w:r>
      <w:r w:rsidR="00856D4A" w:rsidRPr="003807F1">
        <w:rPr>
          <w:rFonts w:ascii="Times New Roman" w:hAnsi="Times New Roman" w:cs="Times New Roman"/>
        </w:rPr>
        <w:fldChar w:fldCharType="begin"/>
      </w:r>
      <w:r w:rsidR="003807F1" w:rsidRPr="003807F1">
        <w:rPr>
          <w:rFonts w:ascii="Times New Roman" w:hAnsi="Times New Roman" w:cs="Times New Roman"/>
        </w:rPr>
        <w:instrText xml:space="preserve"> ADDIN EN.CITE &lt;EndNote&gt;&lt;Cite&gt;&lt;Author&gt;Kahneman&lt;/Author&gt;&lt;Year&gt;1979&lt;/Year&gt;&lt;IDText&gt;Prospect Theory: An Analysis of Decision Under Risk&lt;/IDText&gt;&lt;DisplayText&gt;(Kahneman &amp;amp; Tversky, 1979)&lt;/DisplayText&gt;&lt;record&gt;&lt;dates&gt;&lt;pub-dates&gt;&lt;date&gt;1979&lt;/date&gt;&lt;/pub-dates&gt;&lt;year&gt;1979&lt;/year&gt;&lt;/dates&gt;&lt;titles&gt;&lt;title&gt;Prospect Theory: An Analysis of Decision Under Risk&lt;/title&gt;&lt;/titles&gt;&lt;titles&gt;&lt;secondary-title&gt;&lt;style face="italic" font="default" size="100%"&gt;Econometrica&lt;/style&gt;&lt;/secondary-title&gt;&lt;/titles&gt;&lt;pages&gt;263-292&lt;/pages&gt;&lt;number&gt;2&lt;/number&gt;&lt;contributors&gt;&lt;authors&gt;&lt;author&gt;Kahneman, Daniel&lt;/author&gt;&lt;author&gt;Tversky, Amos&lt;/author&gt;&lt;/authors&gt;&lt;/contributors&gt;&lt;added-date format="utc"&gt;1523484600&lt;/added-date&gt;&lt;ref-type name="Journal Article"&gt;17&lt;/ref-type&gt;&lt;rec-number&gt;14&lt;/rec-number&gt;&lt;last-updated-date format="utc"&gt;1523498036&lt;/last-updated-date&gt;&lt;volume&gt;47&lt;/volume&gt;&lt;/record&gt;&lt;/Cite&gt;&lt;/EndNote&gt;</w:instrText>
      </w:r>
      <w:r w:rsidR="00856D4A" w:rsidRPr="00AA438A">
        <w:rPr>
          <w:rFonts w:ascii="Times New Roman" w:hAnsi="Times New Roman" w:cs="Times New Roman"/>
        </w:rPr>
        <w:fldChar w:fldCharType="separate"/>
      </w:r>
      <w:r w:rsidR="003807F1" w:rsidRPr="003807F1">
        <w:rPr>
          <w:rFonts w:ascii="Times New Roman" w:hAnsi="Times New Roman" w:cs="Times New Roman"/>
          <w:noProof/>
        </w:rPr>
        <w:t>(Kahneman &amp; Tversky, 1979)</w:t>
      </w:r>
      <w:r w:rsidR="00856D4A" w:rsidRPr="003807F1">
        <w:rPr>
          <w:rFonts w:ascii="Times New Roman" w:hAnsi="Times New Roman" w:cs="Times New Roman"/>
        </w:rPr>
        <w:fldChar w:fldCharType="end"/>
      </w:r>
      <w:r w:rsidR="005427DC" w:rsidRPr="003807F1">
        <w:rPr>
          <w:rFonts w:ascii="Times New Roman" w:hAnsi="Times New Roman" w:cs="Times New Roman"/>
        </w:rPr>
        <w:t xml:space="preserve">. </w:t>
      </w:r>
      <w:r w:rsidRPr="003807F1">
        <w:rPr>
          <w:rFonts w:ascii="Times New Roman" w:hAnsi="Times New Roman" w:cs="Times New Roman"/>
        </w:rPr>
        <w:t xml:space="preserve">While Prospect Theory suggests individuals are risk averse over </w:t>
      </w:r>
      <w:r w:rsidR="00186345" w:rsidRPr="003807F1">
        <w:rPr>
          <w:rFonts w:ascii="Times New Roman" w:hAnsi="Times New Roman" w:cs="Times New Roman"/>
        </w:rPr>
        <w:t>(</w:t>
      </w:r>
      <w:r w:rsidRPr="003807F1">
        <w:rPr>
          <w:rFonts w:ascii="Times New Roman" w:hAnsi="Times New Roman" w:cs="Times New Roman"/>
        </w:rPr>
        <w:t>financial</w:t>
      </w:r>
      <w:r w:rsidR="00186345" w:rsidRPr="003807F1">
        <w:rPr>
          <w:rFonts w:ascii="Times New Roman" w:hAnsi="Times New Roman" w:cs="Times New Roman"/>
        </w:rPr>
        <w:t>)</w:t>
      </w:r>
      <w:r w:rsidRPr="003807F1">
        <w:rPr>
          <w:rFonts w:ascii="Times New Roman" w:hAnsi="Times New Roman" w:cs="Times New Roman"/>
        </w:rPr>
        <w:t xml:space="preserve"> gains an</w:t>
      </w:r>
      <w:r w:rsidR="006D3CFE" w:rsidRPr="003807F1">
        <w:rPr>
          <w:rFonts w:ascii="Times New Roman" w:hAnsi="Times New Roman" w:cs="Times New Roman"/>
        </w:rPr>
        <w:t>d</w:t>
      </w:r>
      <w:r w:rsidRPr="003807F1">
        <w:rPr>
          <w:rFonts w:ascii="Times New Roman" w:hAnsi="Times New Roman" w:cs="Times New Roman"/>
        </w:rPr>
        <w:t xml:space="preserve"> risk-seeking over losses, we </w:t>
      </w:r>
      <w:r w:rsidR="006D3CFE" w:rsidRPr="003807F1">
        <w:rPr>
          <w:rFonts w:ascii="Times New Roman" w:hAnsi="Times New Roman" w:cs="Times New Roman"/>
        </w:rPr>
        <w:t xml:space="preserve">make the following </w:t>
      </w:r>
      <w:r w:rsidR="00810548" w:rsidRPr="003807F1">
        <w:rPr>
          <w:rFonts w:ascii="Times New Roman" w:hAnsi="Times New Roman" w:cs="Times New Roman"/>
        </w:rPr>
        <w:t>hypothesis</w:t>
      </w:r>
      <w:r w:rsidR="00824D04" w:rsidRPr="003807F1">
        <w:rPr>
          <w:rFonts w:ascii="Times New Roman" w:hAnsi="Times New Roman" w:cs="Times New Roman"/>
        </w:rPr>
        <w:t xml:space="preserve"> regarding risk preferences over changes in rank</w:t>
      </w:r>
      <w:r w:rsidR="006D3CFE" w:rsidRPr="003807F1">
        <w:rPr>
          <w:rFonts w:ascii="Times New Roman" w:hAnsi="Times New Roman" w:cs="Times New Roman"/>
        </w:rPr>
        <w:t>:</w:t>
      </w:r>
    </w:p>
    <w:p w14:paraId="7318400C" w14:textId="050D749E" w:rsidR="006D3CFE" w:rsidRPr="003807F1" w:rsidRDefault="0081518C" w:rsidP="002A3843">
      <w:pPr>
        <w:spacing w:line="360" w:lineRule="auto"/>
        <w:rPr>
          <w:rFonts w:ascii="Times New Roman" w:hAnsi="Times New Roman" w:cs="Times New Roman"/>
          <w:i/>
        </w:rPr>
      </w:pPr>
      <w:r w:rsidRPr="003807F1">
        <w:rPr>
          <w:rFonts w:ascii="Times New Roman" w:hAnsi="Times New Roman" w:cs="Times New Roman"/>
          <w:u w:val="single"/>
        </w:rPr>
        <w:t>Hypothesis 2</w:t>
      </w:r>
      <w:r w:rsidR="006D3CFE" w:rsidRPr="003807F1">
        <w:rPr>
          <w:rFonts w:ascii="Times New Roman" w:hAnsi="Times New Roman" w:cs="Times New Roman"/>
        </w:rPr>
        <w:t xml:space="preserve">: </w:t>
      </w:r>
      <w:r w:rsidR="001966E2" w:rsidRPr="003807F1">
        <w:rPr>
          <w:rFonts w:ascii="Times New Roman" w:hAnsi="Times New Roman" w:cs="Times New Roman"/>
        </w:rPr>
        <w:t xml:space="preserve">a) </w:t>
      </w:r>
      <w:r w:rsidR="006D3CFE" w:rsidRPr="003807F1">
        <w:rPr>
          <w:rFonts w:ascii="Times New Roman" w:hAnsi="Times New Roman" w:cs="Times New Roman"/>
          <w:i/>
        </w:rPr>
        <w:t xml:space="preserve">Individuals are risk-seeking </w:t>
      </w:r>
      <w:r w:rsidR="00810548" w:rsidRPr="003807F1">
        <w:rPr>
          <w:rFonts w:ascii="Times New Roman" w:hAnsi="Times New Roman" w:cs="Times New Roman"/>
          <w:i/>
        </w:rPr>
        <w:t>when in second place</w:t>
      </w:r>
      <w:r w:rsidR="001966E2" w:rsidRPr="003807F1">
        <w:rPr>
          <w:rFonts w:ascii="Times New Roman" w:hAnsi="Times New Roman" w:cs="Times New Roman"/>
          <w:i/>
        </w:rPr>
        <w:t>,</w:t>
      </w:r>
      <w:r w:rsidR="00810548" w:rsidRPr="003807F1">
        <w:rPr>
          <w:rFonts w:ascii="Times New Roman" w:hAnsi="Times New Roman" w:cs="Times New Roman"/>
          <w:i/>
        </w:rPr>
        <w:t xml:space="preserve"> </w:t>
      </w:r>
      <w:r w:rsidR="001966E2" w:rsidRPr="003807F1">
        <w:rPr>
          <w:rFonts w:ascii="Times New Roman" w:hAnsi="Times New Roman" w:cs="Times New Roman"/>
          <w:i/>
        </w:rPr>
        <w:t xml:space="preserve">b) </w:t>
      </w:r>
      <w:r w:rsidR="00810548" w:rsidRPr="003807F1">
        <w:rPr>
          <w:rFonts w:ascii="Times New Roman" w:hAnsi="Times New Roman" w:cs="Times New Roman"/>
          <w:i/>
        </w:rPr>
        <w:t>risk-averse when in second-to-last place</w:t>
      </w:r>
      <w:r w:rsidR="00007834" w:rsidRPr="003807F1">
        <w:rPr>
          <w:rFonts w:ascii="Times New Roman" w:hAnsi="Times New Roman" w:cs="Times New Roman"/>
          <w:i/>
        </w:rPr>
        <w:t xml:space="preserve">, and c) more risk-seeking in second </w:t>
      </w:r>
      <w:r w:rsidR="00CE6A3F" w:rsidRPr="003807F1">
        <w:rPr>
          <w:rFonts w:ascii="Times New Roman" w:hAnsi="Times New Roman" w:cs="Times New Roman"/>
          <w:i/>
        </w:rPr>
        <w:t xml:space="preserve">place </w:t>
      </w:r>
      <w:r w:rsidR="00007834" w:rsidRPr="003807F1">
        <w:rPr>
          <w:rFonts w:ascii="Times New Roman" w:hAnsi="Times New Roman" w:cs="Times New Roman"/>
          <w:i/>
        </w:rPr>
        <w:t xml:space="preserve">than risk-averse in second-to-last place. </w:t>
      </w:r>
    </w:p>
    <w:p w14:paraId="211CCEB2" w14:textId="0720F91D" w:rsidR="00C8210E" w:rsidRPr="003807F1" w:rsidRDefault="00810548" w:rsidP="007A21A4">
      <w:pPr>
        <w:spacing w:line="360" w:lineRule="auto"/>
        <w:rPr>
          <w:rFonts w:ascii="Times New Roman" w:hAnsi="Times New Roman" w:cs="Times New Roman"/>
        </w:rPr>
      </w:pPr>
      <w:r w:rsidRPr="003807F1">
        <w:rPr>
          <w:rFonts w:ascii="Times New Roman" w:hAnsi="Times New Roman" w:cs="Times New Roman"/>
        </w:rPr>
        <w:t xml:space="preserve">Evidence in support of this hypothesis </w:t>
      </w:r>
      <w:r w:rsidR="00824D04" w:rsidRPr="003807F1">
        <w:rPr>
          <w:rFonts w:ascii="Times New Roman" w:hAnsi="Times New Roman" w:cs="Times New Roman"/>
        </w:rPr>
        <w:t>would</w:t>
      </w:r>
      <w:r w:rsidRPr="003807F1">
        <w:rPr>
          <w:rFonts w:ascii="Times New Roman" w:hAnsi="Times New Roman" w:cs="Times New Roman"/>
        </w:rPr>
        <w:t xml:space="preserve"> be </w:t>
      </w:r>
      <w:r w:rsidR="00824D04" w:rsidRPr="003807F1">
        <w:rPr>
          <w:rFonts w:ascii="Times New Roman" w:hAnsi="Times New Roman" w:cs="Times New Roman"/>
        </w:rPr>
        <w:t xml:space="preserve">convexity </w:t>
      </w:r>
      <w:r w:rsidRPr="003807F1">
        <w:rPr>
          <w:rFonts w:ascii="Times New Roman" w:hAnsi="Times New Roman" w:cs="Times New Roman"/>
        </w:rPr>
        <w:t xml:space="preserve">in the utility curve over the top three ranks, </w:t>
      </w:r>
      <w:r w:rsidR="00824D04" w:rsidRPr="003807F1">
        <w:rPr>
          <w:rFonts w:ascii="Times New Roman" w:hAnsi="Times New Roman" w:cs="Times New Roman"/>
        </w:rPr>
        <w:t xml:space="preserve">concavity </w:t>
      </w:r>
      <w:r w:rsidRPr="003807F1">
        <w:rPr>
          <w:rFonts w:ascii="Times New Roman" w:hAnsi="Times New Roman" w:cs="Times New Roman"/>
        </w:rPr>
        <w:t>over the bottom three ranks</w:t>
      </w:r>
      <w:r w:rsidR="00007834" w:rsidRPr="003807F1">
        <w:rPr>
          <w:rFonts w:ascii="Times New Roman" w:hAnsi="Times New Roman" w:cs="Times New Roman"/>
        </w:rPr>
        <w:t>, and more often the former than the latter</w:t>
      </w:r>
      <w:r w:rsidR="005427DC" w:rsidRPr="003807F1">
        <w:rPr>
          <w:rFonts w:ascii="Times New Roman" w:hAnsi="Times New Roman" w:cs="Times New Roman"/>
        </w:rPr>
        <w:t xml:space="preserve">. </w:t>
      </w:r>
      <w:r w:rsidR="00D83757" w:rsidRPr="003807F1">
        <w:rPr>
          <w:rFonts w:ascii="Times New Roman" w:hAnsi="Times New Roman" w:cs="Times New Roman"/>
        </w:rPr>
        <w:t xml:space="preserve">Drawing an analogy between better/worse ranks and financial gains/losses, our hypothesized shape of the utility curve </w:t>
      </w:r>
      <w:r w:rsidR="00C8210E" w:rsidRPr="003807F1">
        <w:rPr>
          <w:rFonts w:ascii="Times New Roman" w:hAnsi="Times New Roman" w:cs="Times New Roman"/>
        </w:rPr>
        <w:t xml:space="preserve">seemingly </w:t>
      </w:r>
      <w:r w:rsidR="00D83757" w:rsidRPr="003807F1">
        <w:rPr>
          <w:rFonts w:ascii="Times New Roman" w:hAnsi="Times New Roman" w:cs="Times New Roman"/>
        </w:rPr>
        <w:t>contrasts with Prospect Theory’s concavity over gains and convexity over losses</w:t>
      </w:r>
      <w:r w:rsidR="005427DC" w:rsidRPr="003807F1">
        <w:rPr>
          <w:rFonts w:ascii="Times New Roman" w:hAnsi="Times New Roman" w:cs="Times New Roman"/>
        </w:rPr>
        <w:t xml:space="preserve">. </w:t>
      </w:r>
      <w:r w:rsidR="00C8210E" w:rsidRPr="003807F1">
        <w:rPr>
          <w:rFonts w:ascii="Times New Roman" w:hAnsi="Times New Roman" w:cs="Times New Roman"/>
        </w:rPr>
        <w:t>However, it may actually be consistent if individuals adopt different reference points depending on their rank. If an individual in second place adopts first place as the reference point, then second place is in the domain of losses, and risk-seeking is expected. Likewise, if an individual in second-to-last adopts last place as the reference point, then second-to-last is in the domain of gains</w:t>
      </w:r>
      <w:r w:rsidR="00CE6A3F" w:rsidRPr="003807F1">
        <w:rPr>
          <w:rFonts w:ascii="Times New Roman" w:hAnsi="Times New Roman" w:cs="Times New Roman"/>
        </w:rPr>
        <w:t>,</w:t>
      </w:r>
      <w:r w:rsidR="00C8210E" w:rsidRPr="003807F1">
        <w:rPr>
          <w:rFonts w:ascii="Times New Roman" w:hAnsi="Times New Roman" w:cs="Times New Roman"/>
        </w:rPr>
        <w:t xml:space="preserve"> and risk aversion is expected. </w:t>
      </w:r>
    </w:p>
    <w:p w14:paraId="59C6F46E" w14:textId="74EBAD49" w:rsidR="00427597" w:rsidRPr="003807F1" w:rsidRDefault="00C8210E" w:rsidP="007A21A4">
      <w:pPr>
        <w:spacing w:line="360" w:lineRule="auto"/>
        <w:rPr>
          <w:rFonts w:ascii="Times New Roman" w:hAnsi="Times New Roman" w:cs="Times New Roman"/>
        </w:rPr>
      </w:pPr>
      <w:r w:rsidRPr="003807F1">
        <w:rPr>
          <w:rFonts w:ascii="Times New Roman" w:hAnsi="Times New Roman" w:cs="Times New Roman"/>
        </w:rPr>
        <w:t>T</w:t>
      </w:r>
      <w:r w:rsidR="00427597" w:rsidRPr="003807F1">
        <w:rPr>
          <w:rFonts w:ascii="Times New Roman" w:hAnsi="Times New Roman" w:cs="Times New Roman"/>
        </w:rPr>
        <w:t xml:space="preserve">he notion of risk preferences, concavity, and convexity for categorical data (rank outcomes) requires </w:t>
      </w:r>
      <w:r w:rsidR="00D83757" w:rsidRPr="003807F1">
        <w:rPr>
          <w:rFonts w:ascii="Times New Roman" w:hAnsi="Times New Roman" w:cs="Times New Roman"/>
        </w:rPr>
        <w:t>further</w:t>
      </w:r>
      <w:r w:rsidR="00427597" w:rsidRPr="003807F1">
        <w:rPr>
          <w:rFonts w:ascii="Times New Roman" w:hAnsi="Times New Roman" w:cs="Times New Roman"/>
        </w:rPr>
        <w:t xml:space="preserve"> discussion</w:t>
      </w:r>
      <w:r w:rsidR="005427DC" w:rsidRPr="003807F1">
        <w:rPr>
          <w:rFonts w:ascii="Times New Roman" w:hAnsi="Times New Roman" w:cs="Times New Roman"/>
        </w:rPr>
        <w:t xml:space="preserve">. </w:t>
      </w:r>
      <w:r w:rsidR="00D83757" w:rsidRPr="003807F1">
        <w:rPr>
          <w:rFonts w:ascii="Times New Roman" w:hAnsi="Times New Roman" w:cs="Times New Roman"/>
        </w:rPr>
        <w:t>A</w:t>
      </w:r>
      <w:r w:rsidR="00427597" w:rsidRPr="003807F1">
        <w:rPr>
          <w:rFonts w:ascii="Times New Roman" w:hAnsi="Times New Roman" w:cs="Times New Roman"/>
        </w:rPr>
        <w:t>lthough rank is categorical, it is also ordinal, and therefore one can apply the axioms and conclusions of EUT</w:t>
      </w:r>
      <w:r w:rsidR="005427DC" w:rsidRPr="003807F1">
        <w:rPr>
          <w:rFonts w:ascii="Times New Roman" w:hAnsi="Times New Roman" w:cs="Times New Roman"/>
        </w:rPr>
        <w:t xml:space="preserve">. </w:t>
      </w:r>
      <w:r w:rsidR="00427597" w:rsidRPr="003807F1">
        <w:rPr>
          <w:rFonts w:ascii="Times New Roman" w:hAnsi="Times New Roman" w:cs="Times New Roman"/>
        </w:rPr>
        <w:t>In particular, one can define a real-valued, utility function over the discrete ranks</w:t>
      </w:r>
      <w:r w:rsidR="005427DC" w:rsidRPr="003807F1">
        <w:rPr>
          <w:rFonts w:ascii="Times New Roman" w:hAnsi="Times New Roman" w:cs="Times New Roman"/>
        </w:rPr>
        <w:t xml:space="preserve">. </w:t>
      </w:r>
      <w:r w:rsidR="00427597" w:rsidRPr="003807F1">
        <w:rPr>
          <w:rFonts w:ascii="Times New Roman" w:hAnsi="Times New Roman" w:cs="Times New Roman"/>
        </w:rPr>
        <w:t xml:space="preserve">While continuous derivatives do not apply in this case, we say the utility function is </w:t>
      </w:r>
      <w:r w:rsidR="00427597" w:rsidRPr="003807F1">
        <w:rPr>
          <w:rFonts w:ascii="Times New Roman" w:hAnsi="Times New Roman" w:cs="Times New Roman"/>
          <w:i/>
        </w:rPr>
        <w:t xml:space="preserve">discretely </w:t>
      </w:r>
      <w:r w:rsidR="00427597" w:rsidRPr="003807F1">
        <w:rPr>
          <w:rFonts w:ascii="Times New Roman" w:hAnsi="Times New Roman" w:cs="Times New Roman"/>
        </w:rPr>
        <w:t xml:space="preserve">concave at rank </w:t>
      </w:r>
      <w:r w:rsidR="00427597" w:rsidRPr="003807F1">
        <w:rPr>
          <w:rFonts w:ascii="Times New Roman" w:hAnsi="Times New Roman" w:cs="Times New Roman"/>
          <w:i/>
        </w:rPr>
        <w:t xml:space="preserve">m </w:t>
      </w:r>
      <w:r w:rsidR="000A541D" w:rsidRPr="003807F1">
        <w:rPr>
          <w:rFonts w:ascii="Times New Roman" w:hAnsi="Times New Roman" w:cs="Times New Roman"/>
        </w:rPr>
        <w:t>if U(m+1) - U(m) &lt; U(m) -</w:t>
      </w:r>
      <w:r w:rsidR="00427597" w:rsidRPr="003807F1">
        <w:rPr>
          <w:rFonts w:ascii="Times New Roman" w:hAnsi="Times New Roman" w:cs="Times New Roman"/>
        </w:rPr>
        <w:t xml:space="preserve"> U(m-1) (and is discretely convex at rank </w:t>
      </w:r>
      <w:r w:rsidR="00427597" w:rsidRPr="003807F1">
        <w:rPr>
          <w:rFonts w:ascii="Times New Roman" w:hAnsi="Times New Roman" w:cs="Times New Roman"/>
          <w:i/>
        </w:rPr>
        <w:t>m</w:t>
      </w:r>
      <w:r w:rsidR="00427597" w:rsidRPr="003807F1">
        <w:rPr>
          <w:rFonts w:ascii="Times New Roman" w:hAnsi="Times New Roman" w:cs="Times New Roman"/>
        </w:rPr>
        <w:t xml:space="preserve"> if the inequality &gt; holds instead)</w:t>
      </w:r>
      <w:r w:rsidR="005427DC" w:rsidRPr="003807F1">
        <w:rPr>
          <w:rFonts w:ascii="Times New Roman" w:hAnsi="Times New Roman" w:cs="Times New Roman"/>
        </w:rPr>
        <w:t xml:space="preserve">. </w:t>
      </w:r>
      <w:r w:rsidR="00427597" w:rsidRPr="003807F1">
        <w:rPr>
          <w:rFonts w:ascii="Times New Roman" w:hAnsi="Times New Roman" w:cs="Times New Roman"/>
        </w:rPr>
        <w:t xml:space="preserve">If discrete concavity holds at rank </w:t>
      </w:r>
      <w:r w:rsidR="00427597" w:rsidRPr="003807F1">
        <w:rPr>
          <w:rFonts w:ascii="Times New Roman" w:hAnsi="Times New Roman" w:cs="Times New Roman"/>
          <w:i/>
        </w:rPr>
        <w:t>m</w:t>
      </w:r>
      <w:r w:rsidR="00427597" w:rsidRPr="003807F1">
        <w:rPr>
          <w:rFonts w:ascii="Times New Roman" w:hAnsi="Times New Roman" w:cs="Times New Roman"/>
        </w:rPr>
        <w:t xml:space="preserve">, one can say that the individual prefers to finish in rank </w:t>
      </w:r>
      <w:r w:rsidR="00427597" w:rsidRPr="003807F1">
        <w:rPr>
          <w:rFonts w:ascii="Times New Roman" w:hAnsi="Times New Roman" w:cs="Times New Roman"/>
          <w:i/>
        </w:rPr>
        <w:t>m</w:t>
      </w:r>
      <w:r w:rsidR="00427597" w:rsidRPr="003807F1">
        <w:rPr>
          <w:rFonts w:ascii="Times New Roman" w:hAnsi="Times New Roman" w:cs="Times New Roman"/>
        </w:rPr>
        <w:t xml:space="preserve"> for certain rather than take a 50-50 chance of finishing in rank </w:t>
      </w:r>
      <w:r w:rsidR="00427597" w:rsidRPr="003807F1">
        <w:rPr>
          <w:rFonts w:ascii="Times New Roman" w:hAnsi="Times New Roman" w:cs="Times New Roman"/>
          <w:i/>
        </w:rPr>
        <w:t xml:space="preserve">m-1 </w:t>
      </w:r>
      <w:r w:rsidR="00427597" w:rsidRPr="003807F1">
        <w:rPr>
          <w:rFonts w:ascii="Times New Roman" w:hAnsi="Times New Roman" w:cs="Times New Roman"/>
        </w:rPr>
        <w:t xml:space="preserve">or rank </w:t>
      </w:r>
      <w:r w:rsidR="00427597" w:rsidRPr="003807F1">
        <w:rPr>
          <w:rFonts w:ascii="Times New Roman" w:hAnsi="Times New Roman" w:cs="Times New Roman"/>
          <w:i/>
        </w:rPr>
        <w:t>m+1</w:t>
      </w:r>
      <w:r w:rsidR="005427DC" w:rsidRPr="003807F1">
        <w:rPr>
          <w:rFonts w:ascii="Times New Roman" w:hAnsi="Times New Roman" w:cs="Times New Roman"/>
        </w:rPr>
        <w:t xml:space="preserve">. </w:t>
      </w:r>
      <w:r w:rsidR="00427597" w:rsidRPr="003807F1">
        <w:rPr>
          <w:rFonts w:ascii="Times New Roman" w:hAnsi="Times New Roman" w:cs="Times New Roman"/>
        </w:rPr>
        <w:t xml:space="preserve">However, the usual notion of a risk-averse individual preferring the </w:t>
      </w:r>
      <w:r w:rsidR="00427597" w:rsidRPr="003807F1">
        <w:rPr>
          <w:rFonts w:ascii="Times New Roman" w:hAnsi="Times New Roman" w:cs="Times New Roman"/>
          <w:i/>
        </w:rPr>
        <w:t xml:space="preserve">expected value of a lottery </w:t>
      </w:r>
      <w:r w:rsidR="00427597" w:rsidRPr="003807F1">
        <w:rPr>
          <w:rFonts w:ascii="Times New Roman" w:hAnsi="Times New Roman" w:cs="Times New Roman"/>
        </w:rPr>
        <w:t xml:space="preserve">for certain, rather than receiving the lottery itself, no longer makes sense for this setting (i.e., we would not say that rank </w:t>
      </w:r>
      <w:r w:rsidR="00427597" w:rsidRPr="003807F1">
        <w:rPr>
          <w:rFonts w:ascii="Times New Roman" w:hAnsi="Times New Roman" w:cs="Times New Roman"/>
          <w:i/>
        </w:rPr>
        <w:t>m</w:t>
      </w:r>
      <w:r w:rsidR="00427597" w:rsidRPr="003807F1">
        <w:rPr>
          <w:rFonts w:ascii="Times New Roman" w:hAnsi="Times New Roman" w:cs="Times New Roman"/>
        </w:rPr>
        <w:t xml:space="preserve"> is the expected value of the 50-50 chance of finishing in </w:t>
      </w:r>
      <w:r w:rsidR="00427597" w:rsidRPr="003807F1">
        <w:rPr>
          <w:rFonts w:ascii="Times New Roman" w:hAnsi="Times New Roman" w:cs="Times New Roman"/>
          <w:i/>
        </w:rPr>
        <w:t>m-1</w:t>
      </w:r>
      <w:r w:rsidR="00427597" w:rsidRPr="003807F1">
        <w:rPr>
          <w:rFonts w:ascii="Times New Roman" w:hAnsi="Times New Roman" w:cs="Times New Roman"/>
        </w:rPr>
        <w:t xml:space="preserve"> or </w:t>
      </w:r>
      <w:r w:rsidR="00427597" w:rsidRPr="003807F1">
        <w:rPr>
          <w:rFonts w:ascii="Times New Roman" w:hAnsi="Times New Roman" w:cs="Times New Roman"/>
          <w:i/>
        </w:rPr>
        <w:t>m+1</w:t>
      </w:r>
      <w:r w:rsidR="00427597" w:rsidRPr="003807F1">
        <w:rPr>
          <w:rFonts w:ascii="Times New Roman" w:hAnsi="Times New Roman" w:cs="Times New Roman"/>
        </w:rPr>
        <w:t xml:space="preserve"> place)</w:t>
      </w:r>
      <w:r w:rsidR="005427DC" w:rsidRPr="003807F1">
        <w:rPr>
          <w:rFonts w:ascii="Times New Roman" w:hAnsi="Times New Roman" w:cs="Times New Roman"/>
        </w:rPr>
        <w:t xml:space="preserve">. </w:t>
      </w:r>
      <w:r w:rsidR="00427597" w:rsidRPr="003807F1">
        <w:rPr>
          <w:rFonts w:ascii="Times New Roman" w:hAnsi="Times New Roman" w:cs="Times New Roman"/>
        </w:rPr>
        <w:t>A transformation is first required to map the ranks to real-valued numbers (i.e., associate random variables with the ranks), and the utility curve over this transformed variable may or may not retain a shape similar to the utility curve over equally-spaced ranks</w:t>
      </w:r>
      <w:r w:rsidR="005427DC" w:rsidRPr="003807F1">
        <w:rPr>
          <w:rFonts w:ascii="Times New Roman" w:hAnsi="Times New Roman" w:cs="Times New Roman"/>
        </w:rPr>
        <w:t xml:space="preserve">. </w:t>
      </w:r>
      <w:r w:rsidR="00427597" w:rsidRPr="003807F1">
        <w:rPr>
          <w:rFonts w:ascii="Times New Roman" w:hAnsi="Times New Roman" w:cs="Times New Roman"/>
        </w:rPr>
        <w:t>This caveat should be kept in mind when we associate discrete concavity (convexity) with risk aversion (seeking) over rank outcomes</w:t>
      </w:r>
      <w:r w:rsidR="005427DC" w:rsidRPr="003807F1">
        <w:rPr>
          <w:rFonts w:ascii="Times New Roman" w:hAnsi="Times New Roman" w:cs="Times New Roman"/>
        </w:rPr>
        <w:t xml:space="preserve">. </w:t>
      </w:r>
    </w:p>
    <w:p w14:paraId="38B6913D" w14:textId="49044319" w:rsidR="00813DE8" w:rsidRPr="00AA438A" w:rsidRDefault="00813DE8" w:rsidP="007A21A4">
      <w:pPr>
        <w:spacing w:line="360" w:lineRule="auto"/>
        <w:rPr>
          <w:rFonts w:ascii="Times New Roman" w:hAnsi="Times New Roman" w:cs="Times New Roman"/>
          <w:sz w:val="24"/>
          <w:szCs w:val="24"/>
        </w:rPr>
      </w:pPr>
      <w:r w:rsidRPr="003807F1">
        <w:rPr>
          <w:rFonts w:ascii="Times New Roman" w:hAnsi="Times New Roman" w:cs="Times New Roman"/>
        </w:rPr>
        <w:t>Another distinguishing feature of Prospect Theory’s utility curve is “loss aversion”; individuals experience a large</w:t>
      </w:r>
      <w:r w:rsidR="00B1798D" w:rsidRPr="003807F1">
        <w:rPr>
          <w:rFonts w:ascii="Times New Roman" w:hAnsi="Times New Roman" w:cs="Times New Roman"/>
        </w:rPr>
        <w:t>r drop in utility when losing some amount of money</w:t>
      </w:r>
      <w:r w:rsidRPr="003807F1">
        <w:rPr>
          <w:rFonts w:ascii="Times New Roman" w:hAnsi="Times New Roman" w:cs="Times New Roman"/>
        </w:rPr>
        <w:t xml:space="preserve">, compared to the gain in utility when winning </w:t>
      </w:r>
      <w:r w:rsidR="00B1798D" w:rsidRPr="003807F1">
        <w:rPr>
          <w:rFonts w:ascii="Times New Roman" w:hAnsi="Times New Roman" w:cs="Times New Roman"/>
        </w:rPr>
        <w:t>the same amount</w:t>
      </w:r>
      <w:r w:rsidR="005427DC" w:rsidRPr="003807F1">
        <w:rPr>
          <w:rFonts w:ascii="Times New Roman" w:hAnsi="Times New Roman" w:cs="Times New Roman"/>
        </w:rPr>
        <w:t xml:space="preserve">. </w:t>
      </w:r>
      <w:r w:rsidR="00B807E1" w:rsidRPr="003807F1">
        <w:rPr>
          <w:rFonts w:ascii="Times New Roman" w:hAnsi="Times New Roman" w:cs="Times New Roman"/>
        </w:rPr>
        <w:t>Aga</w:t>
      </w:r>
      <w:r w:rsidR="00186345" w:rsidRPr="003807F1">
        <w:rPr>
          <w:rFonts w:ascii="Times New Roman" w:hAnsi="Times New Roman" w:cs="Times New Roman"/>
        </w:rPr>
        <w:t>in, we hypothesize a</w:t>
      </w:r>
      <w:r w:rsidR="007060A1" w:rsidRPr="003807F1">
        <w:rPr>
          <w:rFonts w:ascii="Times New Roman" w:hAnsi="Times New Roman" w:cs="Times New Roman"/>
        </w:rPr>
        <w:t>n apparent</w:t>
      </w:r>
      <w:r w:rsidR="00186345" w:rsidRPr="003807F1">
        <w:rPr>
          <w:rFonts w:ascii="Times New Roman" w:hAnsi="Times New Roman" w:cs="Times New Roman"/>
        </w:rPr>
        <w:t xml:space="preserve"> contrast</w:t>
      </w:r>
      <w:r w:rsidR="00B807E1" w:rsidRPr="003807F1">
        <w:rPr>
          <w:rFonts w:ascii="Times New Roman" w:hAnsi="Times New Roman" w:cs="Times New Roman"/>
        </w:rPr>
        <w:t xml:space="preserve"> </w:t>
      </w:r>
      <w:r w:rsidR="00186345" w:rsidRPr="003807F1">
        <w:rPr>
          <w:rFonts w:ascii="Times New Roman" w:hAnsi="Times New Roman" w:cs="Times New Roman"/>
        </w:rPr>
        <w:t xml:space="preserve">in utility curves </w:t>
      </w:r>
      <w:r w:rsidR="00B807E1" w:rsidRPr="003807F1">
        <w:rPr>
          <w:rFonts w:ascii="Times New Roman" w:hAnsi="Times New Roman" w:cs="Times New Roman"/>
        </w:rPr>
        <w:t>when outcomes are ranks:</w:t>
      </w:r>
    </w:p>
    <w:p w14:paraId="31B9DB53" w14:textId="5EA40D33" w:rsidR="00B807E1" w:rsidRPr="003807F1" w:rsidRDefault="0081518C" w:rsidP="002A3843">
      <w:pPr>
        <w:spacing w:line="360" w:lineRule="auto"/>
        <w:rPr>
          <w:rFonts w:ascii="Times New Roman" w:hAnsi="Times New Roman" w:cs="Times New Roman"/>
          <w:i/>
        </w:rPr>
      </w:pPr>
      <w:r w:rsidRPr="003807F1">
        <w:rPr>
          <w:rFonts w:ascii="Times New Roman" w:hAnsi="Times New Roman" w:cs="Times New Roman"/>
          <w:u w:val="single"/>
        </w:rPr>
        <w:t>Hypothesis 3</w:t>
      </w:r>
      <w:r w:rsidR="00B807E1" w:rsidRPr="003807F1">
        <w:rPr>
          <w:rFonts w:ascii="Times New Roman" w:hAnsi="Times New Roman" w:cs="Times New Roman"/>
        </w:rPr>
        <w:t xml:space="preserve">: </w:t>
      </w:r>
      <w:r w:rsidR="00B807E1" w:rsidRPr="003807F1">
        <w:rPr>
          <w:rFonts w:ascii="Times New Roman" w:hAnsi="Times New Roman" w:cs="Times New Roman"/>
          <w:i/>
        </w:rPr>
        <w:t xml:space="preserve">Individuals experience a greater </w:t>
      </w:r>
      <w:r w:rsidR="00153686" w:rsidRPr="003807F1">
        <w:rPr>
          <w:rFonts w:ascii="Times New Roman" w:hAnsi="Times New Roman" w:cs="Times New Roman"/>
          <w:i/>
        </w:rPr>
        <w:t>decrease in utility</w:t>
      </w:r>
      <w:r w:rsidR="00B807E1" w:rsidRPr="003807F1">
        <w:rPr>
          <w:rFonts w:ascii="Times New Roman" w:hAnsi="Times New Roman" w:cs="Times New Roman"/>
          <w:i/>
        </w:rPr>
        <w:t xml:space="preserve"> </w:t>
      </w:r>
      <w:r w:rsidR="00153686" w:rsidRPr="003807F1">
        <w:rPr>
          <w:rFonts w:ascii="Times New Roman" w:hAnsi="Times New Roman" w:cs="Times New Roman"/>
          <w:i/>
        </w:rPr>
        <w:t>from first to second place</w:t>
      </w:r>
      <w:r w:rsidR="0098647A" w:rsidRPr="003807F1">
        <w:rPr>
          <w:rFonts w:ascii="Times New Roman" w:hAnsi="Times New Roman" w:cs="Times New Roman"/>
          <w:i/>
        </w:rPr>
        <w:t xml:space="preserve">, compared to the </w:t>
      </w:r>
      <w:r w:rsidR="00153686" w:rsidRPr="003807F1">
        <w:rPr>
          <w:rFonts w:ascii="Times New Roman" w:hAnsi="Times New Roman" w:cs="Times New Roman"/>
          <w:i/>
        </w:rPr>
        <w:t xml:space="preserve">decrease in </w:t>
      </w:r>
      <w:r w:rsidR="0098647A" w:rsidRPr="003807F1">
        <w:rPr>
          <w:rFonts w:ascii="Times New Roman" w:hAnsi="Times New Roman" w:cs="Times New Roman"/>
          <w:i/>
        </w:rPr>
        <w:t>utility from second-to-last to last place.</w:t>
      </w:r>
    </w:p>
    <w:p w14:paraId="69B3FD6E" w14:textId="4898DA0E" w:rsidR="001554D4" w:rsidRPr="003807F1" w:rsidRDefault="001554D4" w:rsidP="00BD2207">
      <w:pPr>
        <w:rPr>
          <w:rFonts w:ascii="Times New Roman" w:hAnsi="Times New Roman" w:cs="Times New Roman"/>
          <w:b/>
        </w:rPr>
      </w:pPr>
      <w:r w:rsidRPr="003807F1">
        <w:rPr>
          <w:rFonts w:ascii="Times New Roman" w:hAnsi="Times New Roman" w:cs="Times New Roman"/>
          <w:b/>
        </w:rPr>
        <w:t xml:space="preserve">II.A. </w:t>
      </w:r>
      <w:r w:rsidR="00F609FE" w:rsidRPr="003807F1">
        <w:rPr>
          <w:rFonts w:ascii="Times New Roman" w:hAnsi="Times New Roman" w:cs="Times New Roman"/>
          <w:b/>
        </w:rPr>
        <w:t xml:space="preserve">Experimental </w:t>
      </w:r>
      <w:r w:rsidR="008D4ACD" w:rsidRPr="003807F1">
        <w:rPr>
          <w:rFonts w:ascii="Times New Roman" w:hAnsi="Times New Roman" w:cs="Times New Roman"/>
          <w:b/>
        </w:rPr>
        <w:t>Design</w:t>
      </w:r>
    </w:p>
    <w:p w14:paraId="33743E4C" w14:textId="09F341EA" w:rsidR="005D3568" w:rsidRPr="003807F1" w:rsidRDefault="008202D8" w:rsidP="007A21A4">
      <w:pPr>
        <w:spacing w:line="360" w:lineRule="auto"/>
        <w:rPr>
          <w:rFonts w:ascii="Times New Roman" w:hAnsi="Times New Roman" w:cs="Times New Roman"/>
        </w:rPr>
      </w:pPr>
      <w:r w:rsidRPr="003807F1">
        <w:rPr>
          <w:rFonts w:ascii="Times New Roman" w:hAnsi="Times New Roman" w:cs="Times New Roman"/>
        </w:rPr>
        <w:t xml:space="preserve">We </w:t>
      </w:r>
      <w:r w:rsidR="000A541D" w:rsidRPr="003807F1">
        <w:rPr>
          <w:rFonts w:ascii="Times New Roman" w:hAnsi="Times New Roman" w:cs="Times New Roman"/>
        </w:rPr>
        <w:t>ran</w:t>
      </w:r>
      <w:r w:rsidRPr="003807F1">
        <w:rPr>
          <w:rFonts w:ascii="Times New Roman" w:hAnsi="Times New Roman" w:cs="Times New Roman"/>
        </w:rPr>
        <w:t xml:space="preserve"> </w:t>
      </w:r>
      <w:r w:rsidR="000A106E" w:rsidRPr="003807F1">
        <w:rPr>
          <w:rFonts w:ascii="Times New Roman" w:hAnsi="Times New Roman" w:cs="Times New Roman"/>
        </w:rPr>
        <w:t>different</w:t>
      </w:r>
      <w:r w:rsidRPr="003807F1">
        <w:rPr>
          <w:rFonts w:ascii="Times New Roman" w:hAnsi="Times New Roman" w:cs="Times New Roman"/>
        </w:rPr>
        <w:t xml:space="preserve"> versions of Study 1 to ensure robustness and replicability</w:t>
      </w:r>
      <w:r w:rsidR="000F76A7" w:rsidRPr="003807F1">
        <w:rPr>
          <w:rFonts w:ascii="Times New Roman" w:hAnsi="Times New Roman" w:cs="Times New Roman"/>
        </w:rPr>
        <w:t xml:space="preserve"> (Table I</w:t>
      </w:r>
      <w:r w:rsidR="00EA27C0" w:rsidRPr="003807F1">
        <w:rPr>
          <w:rFonts w:ascii="Times New Roman" w:hAnsi="Times New Roman" w:cs="Times New Roman"/>
        </w:rPr>
        <w:t>)</w:t>
      </w:r>
      <w:r w:rsidR="005427DC" w:rsidRPr="003807F1">
        <w:rPr>
          <w:rFonts w:ascii="Times New Roman" w:hAnsi="Times New Roman" w:cs="Times New Roman"/>
        </w:rPr>
        <w:t xml:space="preserve">. </w:t>
      </w:r>
      <w:r w:rsidR="009D3B95" w:rsidRPr="003807F1">
        <w:rPr>
          <w:rFonts w:ascii="Times New Roman" w:hAnsi="Times New Roman" w:cs="Times New Roman"/>
        </w:rPr>
        <w:t xml:space="preserve">Each study </w:t>
      </w:r>
      <w:r w:rsidR="0025522E" w:rsidRPr="003807F1">
        <w:rPr>
          <w:rFonts w:ascii="Times New Roman" w:hAnsi="Times New Roman" w:cs="Times New Roman"/>
        </w:rPr>
        <w:t>involved</w:t>
      </w:r>
      <w:r w:rsidR="00600B2B" w:rsidRPr="003807F1">
        <w:rPr>
          <w:rFonts w:ascii="Times New Roman" w:hAnsi="Times New Roman" w:cs="Times New Roman"/>
        </w:rPr>
        <w:t xml:space="preserve"> </w:t>
      </w:r>
      <w:r w:rsidR="009D3B95" w:rsidRPr="003807F1">
        <w:rPr>
          <w:rFonts w:ascii="Times New Roman" w:hAnsi="Times New Roman" w:cs="Times New Roman"/>
        </w:rPr>
        <w:t xml:space="preserve">a hypothetical </w:t>
      </w:r>
      <w:r w:rsidR="00DA6D29" w:rsidRPr="003807F1">
        <w:rPr>
          <w:rFonts w:ascii="Times New Roman" w:hAnsi="Times New Roman" w:cs="Times New Roman"/>
        </w:rPr>
        <w:t>contest</w:t>
      </w:r>
      <w:r w:rsidR="00EB21D9" w:rsidRPr="003807F1">
        <w:rPr>
          <w:rFonts w:ascii="Times New Roman" w:hAnsi="Times New Roman" w:cs="Times New Roman"/>
        </w:rPr>
        <w:t xml:space="preserve"> in which the </w:t>
      </w:r>
      <w:r w:rsidR="007060A1" w:rsidRPr="003807F1">
        <w:rPr>
          <w:rFonts w:ascii="Times New Roman" w:hAnsi="Times New Roman" w:cs="Times New Roman"/>
        </w:rPr>
        <w:t xml:space="preserve">participant </w:t>
      </w:r>
      <w:r w:rsidR="00DA6D29" w:rsidRPr="003807F1">
        <w:rPr>
          <w:rFonts w:ascii="Times New Roman" w:hAnsi="Times New Roman" w:cs="Times New Roman"/>
        </w:rPr>
        <w:t>compete</w:t>
      </w:r>
      <w:r w:rsidR="0025522E" w:rsidRPr="003807F1">
        <w:rPr>
          <w:rFonts w:ascii="Times New Roman" w:hAnsi="Times New Roman" w:cs="Times New Roman"/>
        </w:rPr>
        <w:t>d</w:t>
      </w:r>
      <w:r w:rsidR="00DA6D29" w:rsidRPr="003807F1">
        <w:rPr>
          <w:rFonts w:ascii="Times New Roman" w:hAnsi="Times New Roman" w:cs="Times New Roman"/>
        </w:rPr>
        <w:t xml:space="preserve"> against other people to either </w:t>
      </w:r>
      <w:r w:rsidR="00600B2B" w:rsidRPr="003807F1">
        <w:rPr>
          <w:rFonts w:ascii="Times New Roman" w:hAnsi="Times New Roman" w:cs="Times New Roman"/>
        </w:rPr>
        <w:t xml:space="preserve">1) </w:t>
      </w:r>
      <w:r w:rsidR="00DA6D29" w:rsidRPr="003807F1">
        <w:rPr>
          <w:rFonts w:ascii="Times New Roman" w:hAnsi="Times New Roman" w:cs="Times New Roman"/>
        </w:rPr>
        <w:t xml:space="preserve">take the most steps </w:t>
      </w:r>
      <w:r w:rsidR="00600B2B" w:rsidRPr="003807F1">
        <w:rPr>
          <w:rFonts w:ascii="Times New Roman" w:hAnsi="Times New Roman" w:cs="Times New Roman"/>
        </w:rPr>
        <w:t>(the “</w:t>
      </w:r>
      <w:r w:rsidR="00DA6D29" w:rsidRPr="003807F1">
        <w:rPr>
          <w:rFonts w:ascii="Times New Roman" w:hAnsi="Times New Roman" w:cs="Times New Roman"/>
        </w:rPr>
        <w:t>athletic</w:t>
      </w:r>
      <w:r w:rsidR="00600B2B" w:rsidRPr="003807F1">
        <w:rPr>
          <w:rFonts w:ascii="Times New Roman" w:hAnsi="Times New Roman" w:cs="Times New Roman"/>
        </w:rPr>
        <w:t>” frame)</w:t>
      </w:r>
      <w:r w:rsidR="00DA6D29" w:rsidRPr="003807F1">
        <w:rPr>
          <w:rFonts w:ascii="Times New Roman" w:hAnsi="Times New Roman" w:cs="Times New Roman"/>
        </w:rPr>
        <w:t xml:space="preserve"> or </w:t>
      </w:r>
      <w:r w:rsidR="00600B2B" w:rsidRPr="003807F1">
        <w:rPr>
          <w:rFonts w:ascii="Times New Roman" w:hAnsi="Times New Roman" w:cs="Times New Roman"/>
        </w:rPr>
        <w:t>2) solve the most puzzles over a period of time (the “</w:t>
      </w:r>
      <w:r w:rsidR="00DA6D29" w:rsidRPr="003807F1">
        <w:rPr>
          <w:rFonts w:ascii="Times New Roman" w:hAnsi="Times New Roman" w:cs="Times New Roman"/>
        </w:rPr>
        <w:t>intelligence</w:t>
      </w:r>
      <w:r w:rsidR="00600B2B" w:rsidRPr="003807F1">
        <w:rPr>
          <w:rFonts w:ascii="Times New Roman" w:hAnsi="Times New Roman" w:cs="Times New Roman"/>
        </w:rPr>
        <w:t>” frame)</w:t>
      </w:r>
      <w:r w:rsidR="005427DC" w:rsidRPr="003807F1">
        <w:rPr>
          <w:rFonts w:ascii="Times New Roman" w:hAnsi="Times New Roman" w:cs="Times New Roman"/>
        </w:rPr>
        <w:t xml:space="preserve">. </w:t>
      </w:r>
      <w:r w:rsidR="005D3568" w:rsidRPr="003807F1">
        <w:rPr>
          <w:rFonts w:ascii="Times New Roman" w:hAnsi="Times New Roman" w:cs="Times New Roman"/>
        </w:rPr>
        <w:t xml:space="preserve">For example, subjects in a hypothetical athletic contest among </w:t>
      </w:r>
      <w:r w:rsidR="000A541D" w:rsidRPr="003807F1">
        <w:rPr>
          <w:rFonts w:ascii="Times New Roman" w:hAnsi="Times New Roman" w:cs="Times New Roman"/>
        </w:rPr>
        <w:t>six</w:t>
      </w:r>
      <w:r w:rsidR="005D3568" w:rsidRPr="003807F1">
        <w:rPr>
          <w:rFonts w:ascii="Times New Roman" w:hAnsi="Times New Roman" w:cs="Times New Roman"/>
        </w:rPr>
        <w:t xml:space="preserve"> people read:</w:t>
      </w:r>
    </w:p>
    <w:p w14:paraId="10D8B156" w14:textId="31801209" w:rsidR="000A106E" w:rsidRPr="003807F1" w:rsidRDefault="000A106E" w:rsidP="002A3843">
      <w:pPr>
        <w:spacing w:line="360" w:lineRule="auto"/>
        <w:ind w:left="720"/>
        <w:rPr>
          <w:rFonts w:ascii="Times New Roman" w:hAnsi="Times New Roman" w:cs="Times New Roman"/>
        </w:rPr>
      </w:pPr>
      <w:r w:rsidRPr="003807F1">
        <w:rPr>
          <w:rFonts w:ascii="Times New Roman" w:hAnsi="Times New Roman" w:cs="Times New Roman"/>
          <w:color w:val="000000"/>
          <w:shd w:val="clear" w:color="auto" w:fill="FFFFFF"/>
        </w:rPr>
        <w:t>Suppose you and five other people of similar fitness level (either gender) are matched up in a competition to see who takes the most steps over the next month (from a combination of walking, running, and stairs). Imagine that there are no prizes given out in this competition, and that rankings and performance would be displayed through an anonymized leaderboard (i.e., you will not know the identity of anyone else in your competition group, nor will anyone else in your group know your identity; however, you will know which rank is yours). </w:t>
      </w:r>
      <w:r w:rsidRPr="003807F1">
        <w:rPr>
          <w:rFonts w:ascii="Times New Roman" w:hAnsi="Times New Roman" w:cs="Times New Roman"/>
          <w:color w:val="000000"/>
        </w:rPr>
        <w:br/>
      </w:r>
      <w:r w:rsidRPr="003807F1">
        <w:rPr>
          <w:rFonts w:ascii="Times New Roman" w:hAnsi="Times New Roman" w:cs="Times New Roman"/>
          <w:color w:val="000000"/>
        </w:rPr>
        <w:br/>
      </w:r>
      <w:r w:rsidRPr="003807F1">
        <w:rPr>
          <w:rFonts w:ascii="Times New Roman" w:hAnsi="Times New Roman" w:cs="Times New Roman"/>
          <w:color w:val="000000"/>
          <w:shd w:val="clear" w:color="auto" w:fill="FFFFFF"/>
        </w:rPr>
        <w:t>The following questions are designed to assess your preference between using a strategy that would </w:t>
      </w:r>
      <w:r w:rsidRPr="003807F1">
        <w:rPr>
          <w:rFonts w:ascii="Times New Roman" w:hAnsi="Times New Roman" w:cs="Times New Roman"/>
          <w:bCs/>
          <w:color w:val="000000"/>
          <w:shd w:val="clear" w:color="auto" w:fill="FFFFFF"/>
        </w:rPr>
        <w:t>guarantee</w:t>
      </w:r>
      <w:r w:rsidRPr="003807F1">
        <w:rPr>
          <w:rFonts w:ascii="Times New Roman" w:hAnsi="Times New Roman" w:cs="Times New Roman"/>
          <w:color w:val="000000"/>
          <w:shd w:val="clear" w:color="auto" w:fill="FFFFFF"/>
        </w:rPr>
        <w:t> a certain outcome (e.g., third place out of 6) vs. using another strategy that gives you a </w:t>
      </w:r>
      <w:r w:rsidRPr="003807F1">
        <w:rPr>
          <w:rFonts w:ascii="Times New Roman" w:hAnsi="Times New Roman" w:cs="Times New Roman"/>
          <w:bCs/>
          <w:color w:val="000000"/>
          <w:shd w:val="clear" w:color="auto" w:fill="FFFFFF"/>
        </w:rPr>
        <w:t>chance</w:t>
      </w:r>
      <w:r w:rsidRPr="003807F1">
        <w:rPr>
          <w:rFonts w:ascii="Times New Roman" w:hAnsi="Times New Roman" w:cs="Times New Roman"/>
          <w:color w:val="000000"/>
          <w:shd w:val="clear" w:color="auto" w:fill="FFFFFF"/>
        </w:rPr>
        <w:t> of finishing in first place (out of 6) and a </w:t>
      </w:r>
      <w:r w:rsidRPr="003807F1">
        <w:rPr>
          <w:rFonts w:ascii="Times New Roman" w:hAnsi="Times New Roman" w:cs="Times New Roman"/>
          <w:bCs/>
          <w:color w:val="000000"/>
          <w:shd w:val="clear" w:color="auto" w:fill="FFFFFF"/>
        </w:rPr>
        <w:t>chance</w:t>
      </w:r>
      <w:r w:rsidRPr="003807F1">
        <w:rPr>
          <w:rFonts w:ascii="Times New Roman" w:hAnsi="Times New Roman" w:cs="Times New Roman"/>
          <w:color w:val="000000"/>
          <w:shd w:val="clear" w:color="auto" w:fill="FFFFFF"/>
        </w:rPr>
        <w:t> of finishing in last place (out of 6). Assume each of these two strategies involves the same amount of effort. Also, note that first place means the most steps taken and last place means the least. We will vary the chances approximately five times, to estimate the percentage chance that makes you indifferent between choosing the certain rank outcome and the uncertain rank outcome.</w:t>
      </w:r>
    </w:p>
    <w:p w14:paraId="50F69C51" w14:textId="77777777" w:rsidR="002967B7" w:rsidRPr="003807F1" w:rsidRDefault="0056231A" w:rsidP="007A21A4">
      <w:pPr>
        <w:spacing w:line="360" w:lineRule="auto"/>
        <w:rPr>
          <w:rFonts w:ascii="Times New Roman" w:hAnsi="Times New Roman" w:cs="Times New Roman"/>
        </w:rPr>
      </w:pPr>
      <w:r w:rsidRPr="003807F1">
        <w:rPr>
          <w:rFonts w:ascii="Times New Roman" w:hAnsi="Times New Roman" w:cs="Times New Roman"/>
        </w:rPr>
        <w:t xml:space="preserve">Subjects </w:t>
      </w:r>
      <w:r w:rsidR="0025522E" w:rsidRPr="003807F1">
        <w:rPr>
          <w:rFonts w:ascii="Times New Roman" w:hAnsi="Times New Roman" w:cs="Times New Roman"/>
        </w:rPr>
        <w:t>were</w:t>
      </w:r>
      <w:r w:rsidRPr="003807F1">
        <w:rPr>
          <w:rFonts w:ascii="Times New Roman" w:hAnsi="Times New Roman" w:cs="Times New Roman"/>
        </w:rPr>
        <w:t xml:space="preserve"> randomly assigned to one of 8 conditions of a 2x2x2 full factorial design</w:t>
      </w:r>
      <w:r w:rsidR="005427DC" w:rsidRPr="003807F1">
        <w:rPr>
          <w:rFonts w:ascii="Times New Roman" w:hAnsi="Times New Roman" w:cs="Times New Roman"/>
        </w:rPr>
        <w:t xml:space="preserve">. </w:t>
      </w:r>
      <w:r w:rsidRPr="003807F1">
        <w:rPr>
          <w:rFonts w:ascii="Times New Roman" w:hAnsi="Times New Roman" w:cs="Times New Roman"/>
        </w:rPr>
        <w:t xml:space="preserve">The first factor </w:t>
      </w:r>
      <w:r w:rsidR="0025522E" w:rsidRPr="003807F1">
        <w:rPr>
          <w:rFonts w:ascii="Times New Roman" w:hAnsi="Times New Roman" w:cs="Times New Roman"/>
        </w:rPr>
        <w:t>was</w:t>
      </w:r>
      <w:r w:rsidRPr="003807F1">
        <w:rPr>
          <w:rFonts w:ascii="Times New Roman" w:hAnsi="Times New Roman" w:cs="Times New Roman"/>
        </w:rPr>
        <w:t xml:space="preserve"> the athletic vs. intelligence frame</w:t>
      </w:r>
      <w:r w:rsidR="005427DC" w:rsidRPr="003807F1">
        <w:rPr>
          <w:rFonts w:ascii="Times New Roman" w:hAnsi="Times New Roman" w:cs="Times New Roman"/>
        </w:rPr>
        <w:t xml:space="preserve">. </w:t>
      </w:r>
      <w:r w:rsidR="00D636A7" w:rsidRPr="003807F1">
        <w:rPr>
          <w:rFonts w:ascii="Times New Roman" w:hAnsi="Times New Roman" w:cs="Times New Roman"/>
        </w:rPr>
        <w:t xml:space="preserve">Subjects randomized to the intelligence </w:t>
      </w:r>
      <w:r w:rsidRPr="003807F1">
        <w:rPr>
          <w:rFonts w:ascii="Times New Roman" w:hAnsi="Times New Roman" w:cs="Times New Roman"/>
        </w:rPr>
        <w:t xml:space="preserve">frame read that they </w:t>
      </w:r>
      <w:r w:rsidR="0025522E" w:rsidRPr="003807F1">
        <w:rPr>
          <w:rFonts w:ascii="Times New Roman" w:hAnsi="Times New Roman" w:cs="Times New Roman"/>
        </w:rPr>
        <w:t>were</w:t>
      </w:r>
      <w:r w:rsidR="00D636A7" w:rsidRPr="003807F1">
        <w:rPr>
          <w:rFonts w:ascii="Times New Roman" w:hAnsi="Times New Roman" w:cs="Times New Roman"/>
        </w:rPr>
        <w:t xml:space="preserve"> matched up in a </w:t>
      </w:r>
      <w:r w:rsidR="003E37CE" w:rsidRPr="003807F1">
        <w:rPr>
          <w:rFonts w:ascii="Times New Roman" w:hAnsi="Times New Roman" w:cs="Times New Roman"/>
        </w:rPr>
        <w:t>competition</w:t>
      </w:r>
      <w:r w:rsidR="00D636A7" w:rsidRPr="003807F1">
        <w:rPr>
          <w:rFonts w:ascii="Times New Roman" w:hAnsi="Times New Roman" w:cs="Times New Roman"/>
        </w:rPr>
        <w:t xml:space="preserve"> to see who can correctly solve th</w:t>
      </w:r>
      <w:r w:rsidRPr="003807F1">
        <w:rPr>
          <w:rFonts w:ascii="Times New Roman" w:hAnsi="Times New Roman" w:cs="Times New Roman"/>
        </w:rPr>
        <w:t>e most puzzles in 10 minutes</w:t>
      </w:r>
      <w:r w:rsidR="005427DC" w:rsidRPr="003807F1">
        <w:rPr>
          <w:rFonts w:ascii="Times New Roman" w:hAnsi="Times New Roman" w:cs="Times New Roman"/>
        </w:rPr>
        <w:t xml:space="preserve">. </w:t>
      </w:r>
      <w:r w:rsidRPr="003807F1">
        <w:rPr>
          <w:rFonts w:ascii="Times New Roman" w:hAnsi="Times New Roman" w:cs="Times New Roman"/>
        </w:rPr>
        <w:t xml:space="preserve">The second factor </w:t>
      </w:r>
      <w:r w:rsidR="0025522E" w:rsidRPr="003807F1">
        <w:rPr>
          <w:rFonts w:ascii="Times New Roman" w:hAnsi="Times New Roman" w:cs="Times New Roman"/>
        </w:rPr>
        <w:t>was</w:t>
      </w:r>
      <w:r w:rsidRPr="003807F1">
        <w:rPr>
          <w:rFonts w:ascii="Times New Roman" w:hAnsi="Times New Roman" w:cs="Times New Roman"/>
        </w:rPr>
        <w:t xml:space="preserve"> a word vs. numerical formatting of rank information</w:t>
      </w:r>
      <w:r w:rsidR="005427DC" w:rsidRPr="003807F1">
        <w:rPr>
          <w:rFonts w:ascii="Times New Roman" w:hAnsi="Times New Roman" w:cs="Times New Roman"/>
        </w:rPr>
        <w:t xml:space="preserve">. </w:t>
      </w:r>
      <w:r w:rsidRPr="003807F1">
        <w:rPr>
          <w:rFonts w:ascii="Times New Roman" w:hAnsi="Times New Roman" w:cs="Times New Roman"/>
        </w:rPr>
        <w:t xml:space="preserve">The above example </w:t>
      </w:r>
      <w:r w:rsidR="00DC7311" w:rsidRPr="003807F1">
        <w:rPr>
          <w:rFonts w:ascii="Times New Roman" w:hAnsi="Times New Roman" w:cs="Times New Roman"/>
        </w:rPr>
        <w:t>shows the</w:t>
      </w:r>
      <w:r w:rsidRPr="003807F1">
        <w:rPr>
          <w:rFonts w:ascii="Times New Roman" w:hAnsi="Times New Roman" w:cs="Times New Roman"/>
        </w:rPr>
        <w:t xml:space="preserve"> word format; in the numerical format, subjects decide</w:t>
      </w:r>
      <w:r w:rsidR="0025522E" w:rsidRPr="003807F1">
        <w:rPr>
          <w:rFonts w:ascii="Times New Roman" w:hAnsi="Times New Roman" w:cs="Times New Roman"/>
        </w:rPr>
        <w:t>d</w:t>
      </w:r>
      <w:r w:rsidRPr="003807F1">
        <w:rPr>
          <w:rFonts w:ascii="Times New Roman" w:hAnsi="Times New Roman" w:cs="Times New Roman"/>
        </w:rPr>
        <w:t xml:space="preserve"> between a guaranteed outcome of “rank #3 out of 6” vs. a chance of finishing in “rank #1 (out of 6</w:t>
      </w:r>
      <w:r w:rsidR="00DC7311" w:rsidRPr="003807F1">
        <w:rPr>
          <w:rFonts w:ascii="Times New Roman" w:hAnsi="Times New Roman" w:cs="Times New Roman"/>
        </w:rPr>
        <w:t>)</w:t>
      </w:r>
      <w:r w:rsidRPr="003807F1">
        <w:rPr>
          <w:rFonts w:ascii="Times New Roman" w:hAnsi="Times New Roman" w:cs="Times New Roman"/>
        </w:rPr>
        <w:t xml:space="preserve">” vs. “rank #6 (out of 6).” The third factor </w:t>
      </w:r>
      <w:r w:rsidR="00DC7311" w:rsidRPr="003807F1">
        <w:rPr>
          <w:rFonts w:ascii="Times New Roman" w:hAnsi="Times New Roman" w:cs="Times New Roman"/>
        </w:rPr>
        <w:t>counterbalance</w:t>
      </w:r>
      <w:r w:rsidR="0025522E" w:rsidRPr="003807F1">
        <w:rPr>
          <w:rFonts w:ascii="Times New Roman" w:hAnsi="Times New Roman" w:cs="Times New Roman"/>
        </w:rPr>
        <w:t>d</w:t>
      </w:r>
      <w:r w:rsidR="00DC7311" w:rsidRPr="003807F1">
        <w:rPr>
          <w:rFonts w:ascii="Times New Roman" w:hAnsi="Times New Roman" w:cs="Times New Roman"/>
        </w:rPr>
        <w:t xml:space="preserve"> the</w:t>
      </w:r>
      <w:r w:rsidRPr="003807F1">
        <w:rPr>
          <w:rFonts w:ascii="Times New Roman" w:hAnsi="Times New Roman" w:cs="Times New Roman"/>
        </w:rPr>
        <w:t xml:space="preserve"> order in which we elicit</w:t>
      </w:r>
      <w:r w:rsidR="0025522E" w:rsidRPr="003807F1">
        <w:rPr>
          <w:rFonts w:ascii="Times New Roman" w:hAnsi="Times New Roman" w:cs="Times New Roman"/>
        </w:rPr>
        <w:t>ed</w:t>
      </w:r>
      <w:r w:rsidRPr="003807F1">
        <w:rPr>
          <w:rFonts w:ascii="Times New Roman" w:hAnsi="Times New Roman" w:cs="Times New Roman"/>
        </w:rPr>
        <w:t xml:space="preserve"> rank utilities</w:t>
      </w:r>
      <w:r w:rsidR="005427DC" w:rsidRPr="003807F1">
        <w:rPr>
          <w:rFonts w:ascii="Times New Roman" w:hAnsi="Times New Roman" w:cs="Times New Roman"/>
        </w:rPr>
        <w:t xml:space="preserve">. </w:t>
      </w:r>
      <w:r w:rsidRPr="003807F1">
        <w:rPr>
          <w:rFonts w:ascii="Times New Roman" w:hAnsi="Times New Roman" w:cs="Times New Roman"/>
        </w:rPr>
        <w:t xml:space="preserve">In the ascending </w:t>
      </w:r>
      <w:r w:rsidR="008A5C07" w:rsidRPr="003807F1">
        <w:rPr>
          <w:rFonts w:ascii="Times New Roman" w:hAnsi="Times New Roman" w:cs="Times New Roman"/>
        </w:rPr>
        <w:t>version, we elicit</w:t>
      </w:r>
      <w:r w:rsidR="0025522E" w:rsidRPr="003807F1">
        <w:rPr>
          <w:rFonts w:ascii="Times New Roman" w:hAnsi="Times New Roman" w:cs="Times New Roman"/>
        </w:rPr>
        <w:t>ed</w:t>
      </w:r>
      <w:r w:rsidR="008A5C07" w:rsidRPr="003807F1">
        <w:rPr>
          <w:rFonts w:ascii="Times New Roman" w:hAnsi="Times New Roman" w:cs="Times New Roman"/>
        </w:rPr>
        <w:t xml:space="preserve"> utilities in the order of ranks 2,3,4,5 and in the descending version we start</w:t>
      </w:r>
      <w:r w:rsidR="0025522E" w:rsidRPr="003807F1">
        <w:rPr>
          <w:rFonts w:ascii="Times New Roman" w:hAnsi="Times New Roman" w:cs="Times New Roman"/>
        </w:rPr>
        <w:t>ed</w:t>
      </w:r>
      <w:r w:rsidR="008A5C07" w:rsidRPr="003807F1">
        <w:rPr>
          <w:rFonts w:ascii="Times New Roman" w:hAnsi="Times New Roman" w:cs="Times New Roman"/>
        </w:rPr>
        <w:t xml:space="preserve"> with rank 5 and finish</w:t>
      </w:r>
      <w:r w:rsidR="0025522E" w:rsidRPr="003807F1">
        <w:rPr>
          <w:rFonts w:ascii="Times New Roman" w:hAnsi="Times New Roman" w:cs="Times New Roman"/>
        </w:rPr>
        <w:t>ed</w:t>
      </w:r>
      <w:r w:rsidR="008A5C07" w:rsidRPr="003807F1">
        <w:rPr>
          <w:rFonts w:ascii="Times New Roman" w:hAnsi="Times New Roman" w:cs="Times New Roman"/>
        </w:rPr>
        <w:t xml:space="preserve"> with rank 2</w:t>
      </w:r>
      <w:r w:rsidR="005427DC" w:rsidRPr="003807F1">
        <w:rPr>
          <w:rFonts w:ascii="Times New Roman" w:hAnsi="Times New Roman" w:cs="Times New Roman"/>
        </w:rPr>
        <w:t xml:space="preserve">. </w:t>
      </w:r>
    </w:p>
    <w:p w14:paraId="759678DB" w14:textId="2E13CE2F" w:rsidR="00046D76" w:rsidRPr="003807F1" w:rsidRDefault="00AF2CFC" w:rsidP="007A21A4">
      <w:pPr>
        <w:spacing w:line="360" w:lineRule="auto"/>
        <w:rPr>
          <w:rFonts w:ascii="Times New Roman" w:hAnsi="Times New Roman" w:cs="Times New Roman"/>
        </w:rPr>
      </w:pPr>
      <w:r w:rsidRPr="003807F1">
        <w:rPr>
          <w:rFonts w:ascii="Times New Roman" w:hAnsi="Times New Roman" w:cs="Times New Roman"/>
        </w:rPr>
        <w:t xml:space="preserve">Assuming </w:t>
      </w:r>
      <w:r w:rsidR="001554D4" w:rsidRPr="003807F1">
        <w:rPr>
          <w:rFonts w:ascii="Times New Roman" w:hAnsi="Times New Roman" w:cs="Times New Roman"/>
        </w:rPr>
        <w:t>the axioms of</w:t>
      </w:r>
      <w:r w:rsidR="00163A01" w:rsidRPr="003807F1">
        <w:rPr>
          <w:rFonts w:ascii="Times New Roman" w:hAnsi="Times New Roman" w:cs="Times New Roman"/>
        </w:rPr>
        <w:t xml:space="preserve"> EUT</w:t>
      </w:r>
      <w:r w:rsidRPr="003807F1">
        <w:rPr>
          <w:rFonts w:ascii="Times New Roman" w:hAnsi="Times New Roman" w:cs="Times New Roman"/>
        </w:rPr>
        <w:t xml:space="preserve"> hold, </w:t>
      </w:r>
      <w:r w:rsidR="001554D4" w:rsidRPr="003807F1">
        <w:rPr>
          <w:rFonts w:ascii="Times New Roman" w:hAnsi="Times New Roman" w:cs="Times New Roman"/>
        </w:rPr>
        <w:t>individuals’ preferences can be identif</w:t>
      </w:r>
      <w:r w:rsidR="00A06E79" w:rsidRPr="003807F1">
        <w:rPr>
          <w:rFonts w:ascii="Times New Roman" w:hAnsi="Times New Roman" w:cs="Times New Roman"/>
        </w:rPr>
        <w:t>ied through a utility function</w:t>
      </w:r>
      <w:r w:rsidR="005427DC" w:rsidRPr="003807F1">
        <w:rPr>
          <w:rFonts w:ascii="Times New Roman" w:hAnsi="Times New Roman" w:cs="Times New Roman"/>
        </w:rPr>
        <w:t xml:space="preserve">. </w:t>
      </w:r>
      <w:r w:rsidR="00A06E79" w:rsidRPr="003807F1">
        <w:rPr>
          <w:rFonts w:ascii="Times New Roman" w:hAnsi="Times New Roman" w:cs="Times New Roman"/>
        </w:rPr>
        <w:t xml:space="preserve">Because utility functions are </w:t>
      </w:r>
      <w:r w:rsidR="001554D4" w:rsidRPr="003807F1">
        <w:rPr>
          <w:rFonts w:ascii="Times New Roman" w:hAnsi="Times New Roman" w:cs="Times New Roman"/>
        </w:rPr>
        <w:t>unique up to a positive linear transformation</w:t>
      </w:r>
      <w:r w:rsidR="00A06E79" w:rsidRPr="003807F1">
        <w:rPr>
          <w:rFonts w:ascii="Times New Roman" w:hAnsi="Times New Roman" w:cs="Times New Roman"/>
        </w:rPr>
        <w:t xml:space="preserve">, </w:t>
      </w:r>
      <w:r w:rsidR="001554D4" w:rsidRPr="003807F1">
        <w:rPr>
          <w:rFonts w:ascii="Times New Roman" w:hAnsi="Times New Roman" w:cs="Times New Roman"/>
        </w:rPr>
        <w:t xml:space="preserve">we </w:t>
      </w:r>
      <w:r w:rsidR="00BD2207" w:rsidRPr="003807F1">
        <w:rPr>
          <w:rFonts w:ascii="Times New Roman" w:hAnsi="Times New Roman" w:cs="Times New Roman"/>
        </w:rPr>
        <w:t>arbitrarily anchor</w:t>
      </w:r>
      <w:r w:rsidR="0025522E" w:rsidRPr="003807F1">
        <w:rPr>
          <w:rFonts w:ascii="Times New Roman" w:hAnsi="Times New Roman" w:cs="Times New Roman"/>
        </w:rPr>
        <w:t>ed</w:t>
      </w:r>
      <w:r w:rsidR="00BD2207" w:rsidRPr="003807F1">
        <w:rPr>
          <w:rFonts w:ascii="Times New Roman" w:hAnsi="Times New Roman" w:cs="Times New Roman"/>
        </w:rPr>
        <w:t xml:space="preserve"> the utility of last place at 0 and the utility of first place at 1</w:t>
      </w:r>
      <w:r w:rsidR="005427DC" w:rsidRPr="003807F1">
        <w:rPr>
          <w:rFonts w:ascii="Times New Roman" w:hAnsi="Times New Roman" w:cs="Times New Roman"/>
        </w:rPr>
        <w:t xml:space="preserve">. </w:t>
      </w:r>
      <w:r w:rsidR="00BD2207" w:rsidRPr="003807F1">
        <w:rPr>
          <w:rFonts w:ascii="Times New Roman" w:hAnsi="Times New Roman" w:cs="Times New Roman"/>
        </w:rPr>
        <w:t xml:space="preserve">We then </w:t>
      </w:r>
      <w:r w:rsidR="00CE6A3F" w:rsidRPr="003807F1">
        <w:rPr>
          <w:rFonts w:ascii="Times New Roman" w:hAnsi="Times New Roman" w:cs="Times New Roman"/>
        </w:rPr>
        <w:t>applied</w:t>
      </w:r>
      <w:r w:rsidR="00BD2207" w:rsidRPr="003807F1">
        <w:rPr>
          <w:rFonts w:ascii="Times New Roman" w:hAnsi="Times New Roman" w:cs="Times New Roman"/>
        </w:rPr>
        <w:t xml:space="preserve"> the “probability equivalent” method </w:t>
      </w:r>
      <w:r w:rsidR="002151F0" w:rsidRPr="003807F1">
        <w:rPr>
          <w:rFonts w:ascii="Times New Roman" w:hAnsi="Times New Roman" w:cs="Times New Roman"/>
        </w:rPr>
        <w:fldChar w:fldCharType="begin"/>
      </w:r>
      <w:r w:rsidR="003807F1" w:rsidRPr="003807F1">
        <w:rPr>
          <w:rFonts w:ascii="Times New Roman" w:hAnsi="Times New Roman" w:cs="Times New Roman"/>
        </w:rPr>
        <w:instrText xml:space="preserve"> ADDIN EN.CITE &lt;EndNote&gt;&lt;Cite&gt;&lt;Author&gt;Hershey&lt;/Author&gt;&lt;Year&gt;1985&lt;/Year&gt;&lt;IDText&gt;Probability Versus Certainty Equivalence Methods in Utility Measurement: Are They Equivalent?&lt;/IDText&gt;&lt;DisplayText&gt;(Hershey &amp;amp; Schoemaker, 1985)&lt;/DisplayText&gt;&lt;record&gt;&lt;dates&gt;&lt;pub-dates&gt;&lt;date&gt;1985&lt;/date&gt;&lt;/pub-dates&gt;&lt;year&gt;1985&lt;/year&gt;&lt;/dates&gt;&lt;titles&gt;&lt;title&gt;Probability Versus Certainty Equivalence Methods in Utility Measurement: Are They Equivalent?&lt;/title&gt;&lt;/titles&gt;&lt;titles&gt;&lt;secondary-title&gt;&lt;style face="italic" font="default" size="100%"&gt;Management Science&lt;/style&gt;&lt;/secondary-title&gt;&lt;/titles&gt;&lt;pages&gt;1213-1231&lt;/pages&gt;&lt;number&gt;10&lt;/number&gt;&lt;contributors&gt;&lt;authors&gt;&lt;author&gt;Hershey, John C.&lt;/author&gt;&lt;author&gt;Schoemaker, Paul J. H.&lt;/author&gt;&lt;/authors&gt;&lt;/contributors&gt;&lt;added-date format="utc"&gt;1523484600&lt;/added-date&gt;&lt;ref-type name="Journal Article"&gt;17&lt;/ref-type&gt;&lt;rec-number&gt;11&lt;/rec-number&gt;&lt;last-updated-date format="utc"&gt;1523498012&lt;/last-updated-date&gt;&lt;volume&gt;31&lt;/volume&gt;&lt;/record&gt;&lt;/Cite&gt;&lt;/EndNote&gt;</w:instrText>
      </w:r>
      <w:r w:rsidR="002151F0" w:rsidRPr="00AA438A">
        <w:rPr>
          <w:rFonts w:ascii="Times New Roman" w:hAnsi="Times New Roman" w:cs="Times New Roman"/>
        </w:rPr>
        <w:fldChar w:fldCharType="separate"/>
      </w:r>
      <w:r w:rsidR="003807F1" w:rsidRPr="003807F1">
        <w:rPr>
          <w:rFonts w:ascii="Times New Roman" w:hAnsi="Times New Roman" w:cs="Times New Roman"/>
          <w:noProof/>
        </w:rPr>
        <w:t>(Hershey &amp; Schoemaker, 1985)</w:t>
      </w:r>
      <w:r w:rsidR="002151F0" w:rsidRPr="003807F1">
        <w:rPr>
          <w:rFonts w:ascii="Times New Roman" w:hAnsi="Times New Roman" w:cs="Times New Roman"/>
        </w:rPr>
        <w:fldChar w:fldCharType="end"/>
      </w:r>
      <w:r w:rsidR="00BD2207" w:rsidRPr="003807F1">
        <w:rPr>
          <w:rFonts w:ascii="Times New Roman" w:hAnsi="Times New Roman" w:cs="Times New Roman"/>
        </w:rPr>
        <w:t xml:space="preserve"> for eliciting </w:t>
      </w:r>
      <w:r w:rsidR="00FC6277" w:rsidRPr="003807F1">
        <w:rPr>
          <w:rFonts w:ascii="Times New Roman" w:hAnsi="Times New Roman" w:cs="Times New Roman"/>
        </w:rPr>
        <w:t>an individual’s utilities for other ranks between first and last</w:t>
      </w:r>
      <w:r w:rsidR="005427DC" w:rsidRPr="00356798">
        <w:rPr>
          <w:rFonts w:ascii="Times New Roman" w:hAnsi="Times New Roman" w:cs="Times New Roman"/>
        </w:rPr>
        <w:t xml:space="preserve">. </w:t>
      </w:r>
      <w:r w:rsidR="00BD2207" w:rsidRPr="003807F1">
        <w:rPr>
          <w:rFonts w:ascii="Times New Roman" w:hAnsi="Times New Roman" w:cs="Times New Roman"/>
        </w:rPr>
        <w:t xml:space="preserve">For example, </w:t>
      </w:r>
      <w:r w:rsidR="00FC6277" w:rsidRPr="003807F1">
        <w:rPr>
          <w:rFonts w:ascii="Times New Roman" w:hAnsi="Times New Roman" w:cs="Times New Roman"/>
        </w:rPr>
        <w:t xml:space="preserve">to elicit an individual’s </w:t>
      </w:r>
      <w:r w:rsidR="00BD2207" w:rsidRPr="003807F1">
        <w:rPr>
          <w:rFonts w:ascii="Times New Roman" w:hAnsi="Times New Roman" w:cs="Times New Roman"/>
        </w:rPr>
        <w:t xml:space="preserve">utility for finishing </w:t>
      </w:r>
      <w:r w:rsidR="00A81AB6" w:rsidRPr="003807F1">
        <w:rPr>
          <w:rFonts w:ascii="Times New Roman" w:hAnsi="Times New Roman" w:cs="Times New Roman"/>
        </w:rPr>
        <w:t xml:space="preserve">in </w:t>
      </w:r>
      <w:r w:rsidR="00DC7311" w:rsidRPr="003807F1">
        <w:rPr>
          <w:rFonts w:ascii="Times New Roman" w:hAnsi="Times New Roman" w:cs="Times New Roman"/>
        </w:rPr>
        <w:t>third</w:t>
      </w:r>
      <w:r w:rsidR="00A81AB6" w:rsidRPr="003807F1">
        <w:rPr>
          <w:rFonts w:ascii="Times New Roman" w:hAnsi="Times New Roman" w:cs="Times New Roman"/>
        </w:rPr>
        <w:t xml:space="preserve"> place</w:t>
      </w:r>
      <w:r w:rsidR="00FC6277" w:rsidRPr="003807F1">
        <w:rPr>
          <w:rFonts w:ascii="Times New Roman" w:hAnsi="Times New Roman" w:cs="Times New Roman"/>
        </w:rPr>
        <w:t xml:space="preserve"> </w:t>
      </w:r>
      <w:r w:rsidR="00BD2207" w:rsidRPr="003807F1">
        <w:rPr>
          <w:rFonts w:ascii="Times New Roman" w:hAnsi="Times New Roman" w:cs="Times New Roman"/>
        </w:rPr>
        <w:t xml:space="preserve">(out of </w:t>
      </w:r>
      <w:r w:rsidR="00DC7311" w:rsidRPr="003807F1">
        <w:rPr>
          <w:rFonts w:ascii="Times New Roman" w:hAnsi="Times New Roman" w:cs="Times New Roman"/>
        </w:rPr>
        <w:t>6</w:t>
      </w:r>
      <w:r w:rsidR="0025522E" w:rsidRPr="003807F1">
        <w:rPr>
          <w:rFonts w:ascii="Times New Roman" w:hAnsi="Times New Roman" w:cs="Times New Roman"/>
        </w:rPr>
        <w:t>), we bega</w:t>
      </w:r>
      <w:r w:rsidR="00BD2207" w:rsidRPr="003807F1">
        <w:rPr>
          <w:rFonts w:ascii="Times New Roman" w:hAnsi="Times New Roman" w:cs="Times New Roman"/>
        </w:rPr>
        <w:t xml:space="preserve">n by asking </w:t>
      </w:r>
      <w:r w:rsidR="00664A12" w:rsidRPr="003807F1">
        <w:rPr>
          <w:rFonts w:ascii="Times New Roman" w:hAnsi="Times New Roman" w:cs="Times New Roman"/>
        </w:rPr>
        <w:t>her</w:t>
      </w:r>
      <w:r w:rsidR="00A81AB6" w:rsidRPr="003807F1">
        <w:rPr>
          <w:rFonts w:ascii="Times New Roman" w:hAnsi="Times New Roman" w:cs="Times New Roman"/>
        </w:rPr>
        <w:t xml:space="preserve"> </w:t>
      </w:r>
      <w:r w:rsidR="00BD2207" w:rsidRPr="003807F1">
        <w:rPr>
          <w:rFonts w:ascii="Times New Roman" w:hAnsi="Times New Roman" w:cs="Times New Roman"/>
        </w:rPr>
        <w:t>to choose betwe</w:t>
      </w:r>
      <w:r w:rsidR="00A81AB6" w:rsidRPr="003807F1">
        <w:rPr>
          <w:rFonts w:ascii="Times New Roman" w:hAnsi="Times New Roman" w:cs="Times New Roman"/>
        </w:rPr>
        <w:t>en the following two options: A) “</w:t>
      </w:r>
      <w:r w:rsidR="00FC6277" w:rsidRPr="003807F1">
        <w:rPr>
          <w:rFonts w:ascii="Times New Roman" w:hAnsi="Times New Roman" w:cs="Times New Roman"/>
        </w:rPr>
        <w:t xml:space="preserve">a </w:t>
      </w:r>
      <w:r w:rsidR="00A81AB6" w:rsidRPr="003807F1">
        <w:rPr>
          <w:rFonts w:ascii="Times New Roman" w:hAnsi="Times New Roman" w:cs="Times New Roman"/>
        </w:rPr>
        <w:t>strategy that guarantees you will</w:t>
      </w:r>
      <w:r w:rsidR="000A541D" w:rsidRPr="003807F1">
        <w:rPr>
          <w:rFonts w:ascii="Times New Roman" w:hAnsi="Times New Roman" w:cs="Times New Roman"/>
        </w:rPr>
        <w:t xml:space="preserve"> finish</w:t>
      </w:r>
      <w:r w:rsidR="00A81AB6" w:rsidRPr="003807F1">
        <w:rPr>
          <w:rFonts w:ascii="Times New Roman" w:hAnsi="Times New Roman" w:cs="Times New Roman"/>
        </w:rPr>
        <w:t xml:space="preserve"> </w:t>
      </w:r>
      <w:r w:rsidR="00DC7311" w:rsidRPr="003807F1">
        <w:rPr>
          <w:rFonts w:ascii="Times New Roman" w:hAnsi="Times New Roman" w:cs="Times New Roman"/>
        </w:rPr>
        <w:t>third</w:t>
      </w:r>
      <w:r w:rsidR="00A81AB6" w:rsidRPr="003807F1">
        <w:rPr>
          <w:rFonts w:ascii="Times New Roman" w:hAnsi="Times New Roman" w:cs="Times New Roman"/>
        </w:rPr>
        <w:t xml:space="preserve"> place (out of </w:t>
      </w:r>
      <w:r w:rsidR="00DC7311" w:rsidRPr="003807F1">
        <w:rPr>
          <w:rFonts w:ascii="Times New Roman" w:hAnsi="Times New Roman" w:cs="Times New Roman"/>
        </w:rPr>
        <w:t>6</w:t>
      </w:r>
      <w:r w:rsidR="00A81AB6" w:rsidRPr="003807F1">
        <w:rPr>
          <w:rFonts w:ascii="Times New Roman" w:hAnsi="Times New Roman" w:cs="Times New Roman"/>
        </w:rPr>
        <w:t>),</w:t>
      </w:r>
      <w:r w:rsidR="00D636A7" w:rsidRPr="003807F1">
        <w:rPr>
          <w:rFonts w:ascii="Times New Roman" w:hAnsi="Times New Roman" w:cs="Times New Roman"/>
        </w:rPr>
        <w:t>”</w:t>
      </w:r>
      <w:r w:rsidR="00A81AB6" w:rsidRPr="003807F1">
        <w:rPr>
          <w:rFonts w:ascii="Times New Roman" w:hAnsi="Times New Roman" w:cs="Times New Roman"/>
        </w:rPr>
        <w:t xml:space="preserve"> or B) “</w:t>
      </w:r>
      <w:r w:rsidR="00FC6277" w:rsidRPr="003807F1">
        <w:rPr>
          <w:rFonts w:ascii="Times New Roman" w:hAnsi="Times New Roman" w:cs="Times New Roman"/>
        </w:rPr>
        <w:t xml:space="preserve">a </w:t>
      </w:r>
      <w:r w:rsidR="00A81AB6" w:rsidRPr="003807F1">
        <w:rPr>
          <w:rFonts w:ascii="Times New Roman" w:hAnsi="Times New Roman" w:cs="Times New Roman"/>
        </w:rPr>
        <w:t xml:space="preserve">strategy in which you have a 50% chance of finishing in first place (out of </w:t>
      </w:r>
      <w:r w:rsidR="00DC7311" w:rsidRPr="003807F1">
        <w:rPr>
          <w:rFonts w:ascii="Times New Roman" w:hAnsi="Times New Roman" w:cs="Times New Roman"/>
        </w:rPr>
        <w:t>6</w:t>
      </w:r>
      <w:r w:rsidR="00A81AB6" w:rsidRPr="003807F1">
        <w:rPr>
          <w:rFonts w:ascii="Times New Roman" w:hAnsi="Times New Roman" w:cs="Times New Roman"/>
        </w:rPr>
        <w:t xml:space="preserve">) and a 50% chance of finishing in last place (out of </w:t>
      </w:r>
      <w:r w:rsidR="00DC7311" w:rsidRPr="003807F1">
        <w:rPr>
          <w:rFonts w:ascii="Times New Roman" w:hAnsi="Times New Roman" w:cs="Times New Roman"/>
        </w:rPr>
        <w:t>6</w:t>
      </w:r>
      <w:r w:rsidR="00A81AB6" w:rsidRPr="003807F1">
        <w:rPr>
          <w:rFonts w:ascii="Times New Roman" w:hAnsi="Times New Roman" w:cs="Times New Roman"/>
        </w:rPr>
        <w:t xml:space="preserve">).” </w:t>
      </w:r>
      <w:r w:rsidR="0025522E" w:rsidRPr="003807F1">
        <w:rPr>
          <w:rFonts w:ascii="Times New Roman" w:hAnsi="Times New Roman" w:cs="Times New Roman"/>
        </w:rPr>
        <w:t>If the individual selected</w:t>
      </w:r>
      <w:r w:rsidR="00BD2207" w:rsidRPr="003807F1">
        <w:rPr>
          <w:rFonts w:ascii="Times New Roman" w:hAnsi="Times New Roman" w:cs="Times New Roman"/>
        </w:rPr>
        <w:t xml:space="preserve"> A, then we ask</w:t>
      </w:r>
      <w:r w:rsidR="0025522E" w:rsidRPr="003807F1">
        <w:rPr>
          <w:rFonts w:ascii="Times New Roman" w:hAnsi="Times New Roman" w:cs="Times New Roman"/>
        </w:rPr>
        <w:t>ed</w:t>
      </w:r>
      <w:r w:rsidR="00BD2207" w:rsidRPr="003807F1">
        <w:rPr>
          <w:rFonts w:ascii="Times New Roman" w:hAnsi="Times New Roman" w:cs="Times New Roman"/>
        </w:rPr>
        <w:t xml:space="preserve"> her to choose between </w:t>
      </w:r>
      <w:r w:rsidR="00A81AB6" w:rsidRPr="003807F1">
        <w:rPr>
          <w:rFonts w:ascii="Times New Roman" w:hAnsi="Times New Roman" w:cs="Times New Roman"/>
        </w:rPr>
        <w:t xml:space="preserve">options </w:t>
      </w:r>
      <w:r w:rsidR="00BD2207" w:rsidRPr="003807F1">
        <w:rPr>
          <w:rFonts w:ascii="Times New Roman" w:hAnsi="Times New Roman" w:cs="Times New Roman"/>
        </w:rPr>
        <w:t xml:space="preserve">A and B again, but this time </w:t>
      </w:r>
      <w:r w:rsidR="00500CD2" w:rsidRPr="003807F1">
        <w:rPr>
          <w:rFonts w:ascii="Times New Roman" w:hAnsi="Times New Roman" w:cs="Times New Roman"/>
        </w:rPr>
        <w:t xml:space="preserve">option B </w:t>
      </w:r>
      <w:r w:rsidR="0025522E" w:rsidRPr="003807F1">
        <w:rPr>
          <w:rFonts w:ascii="Times New Roman" w:hAnsi="Times New Roman" w:cs="Times New Roman"/>
        </w:rPr>
        <w:t>was</w:t>
      </w:r>
      <w:r w:rsidR="00500CD2" w:rsidRPr="003807F1">
        <w:rPr>
          <w:rFonts w:ascii="Times New Roman" w:hAnsi="Times New Roman" w:cs="Times New Roman"/>
        </w:rPr>
        <w:t xml:space="preserve"> presented as </w:t>
      </w:r>
      <w:r w:rsidR="00BD2207" w:rsidRPr="003807F1">
        <w:rPr>
          <w:rFonts w:ascii="Times New Roman" w:hAnsi="Times New Roman" w:cs="Times New Roman"/>
        </w:rPr>
        <w:t xml:space="preserve">a </w:t>
      </w:r>
      <w:r w:rsidR="00A81AB6" w:rsidRPr="003807F1">
        <w:rPr>
          <w:rFonts w:ascii="Times New Roman" w:hAnsi="Times New Roman" w:cs="Times New Roman"/>
        </w:rPr>
        <w:t>75%</w:t>
      </w:r>
      <w:r w:rsidR="00BD2207" w:rsidRPr="003807F1">
        <w:rPr>
          <w:rFonts w:ascii="Times New Roman" w:hAnsi="Times New Roman" w:cs="Times New Roman"/>
        </w:rPr>
        <w:t xml:space="preserve"> and </w:t>
      </w:r>
      <w:r w:rsidR="00A81AB6" w:rsidRPr="003807F1">
        <w:rPr>
          <w:rFonts w:ascii="Times New Roman" w:hAnsi="Times New Roman" w:cs="Times New Roman"/>
        </w:rPr>
        <w:t xml:space="preserve">25% </w:t>
      </w:r>
      <w:r w:rsidR="00BD2207" w:rsidRPr="003807F1">
        <w:rPr>
          <w:rFonts w:ascii="Times New Roman" w:hAnsi="Times New Roman" w:cs="Times New Roman"/>
        </w:rPr>
        <w:t xml:space="preserve">chance </w:t>
      </w:r>
      <w:r w:rsidR="00A81AB6" w:rsidRPr="003807F1">
        <w:rPr>
          <w:rFonts w:ascii="Times New Roman" w:hAnsi="Times New Roman" w:cs="Times New Roman"/>
        </w:rPr>
        <w:t xml:space="preserve">of </w:t>
      </w:r>
      <w:r w:rsidR="00FC6277" w:rsidRPr="003807F1">
        <w:rPr>
          <w:rFonts w:ascii="Times New Roman" w:hAnsi="Times New Roman" w:cs="Times New Roman"/>
        </w:rPr>
        <w:t xml:space="preserve">finishing </w:t>
      </w:r>
      <w:r w:rsidR="00E85771" w:rsidRPr="003807F1">
        <w:rPr>
          <w:rFonts w:ascii="Times New Roman" w:hAnsi="Times New Roman" w:cs="Times New Roman"/>
        </w:rPr>
        <w:t>in first and last place</w:t>
      </w:r>
      <w:r w:rsidR="00FC6277" w:rsidRPr="003807F1">
        <w:rPr>
          <w:rFonts w:ascii="Times New Roman" w:hAnsi="Times New Roman" w:cs="Times New Roman"/>
        </w:rPr>
        <w:t xml:space="preserve">, </w:t>
      </w:r>
      <w:r w:rsidR="00500CD2" w:rsidRPr="003807F1">
        <w:rPr>
          <w:rFonts w:ascii="Times New Roman" w:hAnsi="Times New Roman" w:cs="Times New Roman"/>
        </w:rPr>
        <w:t>respectively</w:t>
      </w:r>
      <w:r w:rsidR="005427DC" w:rsidRPr="003807F1">
        <w:rPr>
          <w:rFonts w:ascii="Times New Roman" w:hAnsi="Times New Roman" w:cs="Times New Roman"/>
        </w:rPr>
        <w:t xml:space="preserve">. </w:t>
      </w:r>
      <w:r w:rsidR="00FC6277" w:rsidRPr="003807F1">
        <w:rPr>
          <w:rFonts w:ascii="Times New Roman" w:hAnsi="Times New Roman" w:cs="Times New Roman"/>
        </w:rPr>
        <w:t>We proceed</w:t>
      </w:r>
      <w:r w:rsidR="0025522E" w:rsidRPr="003807F1">
        <w:rPr>
          <w:rFonts w:ascii="Times New Roman" w:hAnsi="Times New Roman" w:cs="Times New Roman"/>
        </w:rPr>
        <w:t>ed</w:t>
      </w:r>
      <w:r w:rsidR="00FC6277" w:rsidRPr="003807F1">
        <w:rPr>
          <w:rFonts w:ascii="Times New Roman" w:hAnsi="Times New Roman" w:cs="Times New Roman"/>
        </w:rPr>
        <w:t xml:space="preserve"> with this </w:t>
      </w:r>
      <w:r w:rsidR="00EC3DD5" w:rsidRPr="003807F1">
        <w:rPr>
          <w:rFonts w:ascii="Times New Roman" w:hAnsi="Times New Roman" w:cs="Times New Roman"/>
        </w:rPr>
        <w:t>bisection approach</w:t>
      </w:r>
      <w:r w:rsidR="00BD2207" w:rsidRPr="003807F1">
        <w:rPr>
          <w:rFonts w:ascii="Times New Roman" w:hAnsi="Times New Roman" w:cs="Times New Roman"/>
        </w:rPr>
        <w:t xml:space="preserve"> </w:t>
      </w:r>
      <w:r w:rsidR="0025522E" w:rsidRPr="003807F1">
        <w:rPr>
          <w:rFonts w:ascii="Times New Roman" w:hAnsi="Times New Roman" w:cs="Times New Roman"/>
        </w:rPr>
        <w:t>until we identified</w:t>
      </w:r>
      <w:r w:rsidR="00FC6277" w:rsidRPr="003807F1">
        <w:rPr>
          <w:rFonts w:ascii="Times New Roman" w:hAnsi="Times New Roman" w:cs="Times New Roman"/>
        </w:rPr>
        <w:t xml:space="preserve"> the </w:t>
      </w:r>
      <w:r w:rsidR="00A81AB6" w:rsidRPr="003807F1">
        <w:rPr>
          <w:rFonts w:ascii="Times New Roman" w:hAnsi="Times New Roman" w:cs="Times New Roman"/>
        </w:rPr>
        <w:t xml:space="preserve">percentage </w:t>
      </w:r>
      <w:r w:rsidR="00500CD2" w:rsidRPr="003807F1">
        <w:rPr>
          <w:rFonts w:ascii="Times New Roman" w:hAnsi="Times New Roman" w:cs="Times New Roman"/>
        </w:rPr>
        <w:t xml:space="preserve">p such that the individual </w:t>
      </w:r>
      <w:r w:rsidR="0025522E" w:rsidRPr="003807F1">
        <w:rPr>
          <w:rFonts w:ascii="Times New Roman" w:hAnsi="Times New Roman" w:cs="Times New Roman"/>
        </w:rPr>
        <w:t>was</w:t>
      </w:r>
      <w:r w:rsidR="00500CD2" w:rsidRPr="003807F1">
        <w:rPr>
          <w:rFonts w:ascii="Times New Roman" w:hAnsi="Times New Roman" w:cs="Times New Roman"/>
        </w:rPr>
        <w:t xml:space="preserve"> indifferent between option A (finishing </w:t>
      </w:r>
      <w:r w:rsidR="00EC3DD5" w:rsidRPr="003807F1">
        <w:rPr>
          <w:rFonts w:ascii="Times New Roman" w:hAnsi="Times New Roman" w:cs="Times New Roman"/>
        </w:rPr>
        <w:t>in third pla</w:t>
      </w:r>
      <w:r w:rsidR="00DC7311" w:rsidRPr="003807F1">
        <w:rPr>
          <w:rFonts w:ascii="Times New Roman" w:hAnsi="Times New Roman" w:cs="Times New Roman"/>
        </w:rPr>
        <w:t xml:space="preserve">ce </w:t>
      </w:r>
      <w:r w:rsidR="00500CD2" w:rsidRPr="003807F1">
        <w:rPr>
          <w:rFonts w:ascii="Times New Roman" w:hAnsi="Times New Roman" w:cs="Times New Roman"/>
        </w:rPr>
        <w:t xml:space="preserve">for certain) or option B (p </w:t>
      </w:r>
      <w:r w:rsidR="00A81AB6" w:rsidRPr="003807F1">
        <w:rPr>
          <w:rFonts w:ascii="Times New Roman" w:hAnsi="Times New Roman" w:cs="Times New Roman"/>
        </w:rPr>
        <w:t xml:space="preserve">chance </w:t>
      </w:r>
      <w:r w:rsidR="00500CD2" w:rsidRPr="003807F1">
        <w:rPr>
          <w:rFonts w:ascii="Times New Roman" w:hAnsi="Times New Roman" w:cs="Times New Roman"/>
        </w:rPr>
        <w:t xml:space="preserve">of finishing </w:t>
      </w:r>
      <w:r w:rsidR="00E85771" w:rsidRPr="003807F1">
        <w:rPr>
          <w:rFonts w:ascii="Times New Roman" w:hAnsi="Times New Roman" w:cs="Times New Roman"/>
        </w:rPr>
        <w:t>in first</w:t>
      </w:r>
      <w:r w:rsidR="00500CD2" w:rsidRPr="003807F1">
        <w:rPr>
          <w:rFonts w:ascii="Times New Roman" w:hAnsi="Times New Roman" w:cs="Times New Roman"/>
        </w:rPr>
        <w:t xml:space="preserve"> and 1-p </w:t>
      </w:r>
      <w:r w:rsidR="00A81AB6" w:rsidRPr="003807F1">
        <w:rPr>
          <w:rFonts w:ascii="Times New Roman" w:hAnsi="Times New Roman" w:cs="Times New Roman"/>
        </w:rPr>
        <w:t xml:space="preserve">chance </w:t>
      </w:r>
      <w:r w:rsidR="00500CD2" w:rsidRPr="003807F1">
        <w:rPr>
          <w:rFonts w:ascii="Times New Roman" w:hAnsi="Times New Roman" w:cs="Times New Roman"/>
        </w:rPr>
        <w:t xml:space="preserve">of finishing </w:t>
      </w:r>
      <w:r w:rsidR="00E85771" w:rsidRPr="003807F1">
        <w:rPr>
          <w:rFonts w:ascii="Times New Roman" w:hAnsi="Times New Roman" w:cs="Times New Roman"/>
        </w:rPr>
        <w:t>in last</w:t>
      </w:r>
      <w:r w:rsidR="00590274" w:rsidRPr="003807F1">
        <w:rPr>
          <w:rFonts w:ascii="Times New Roman" w:hAnsi="Times New Roman" w:cs="Times New Roman"/>
        </w:rPr>
        <w:t>)</w:t>
      </w:r>
      <w:r w:rsidR="005427DC" w:rsidRPr="003807F1">
        <w:rPr>
          <w:rFonts w:ascii="Times New Roman" w:hAnsi="Times New Roman" w:cs="Times New Roman"/>
        </w:rPr>
        <w:t xml:space="preserve">. </w:t>
      </w:r>
      <w:r w:rsidR="00E85771" w:rsidRPr="003807F1">
        <w:rPr>
          <w:rFonts w:ascii="Times New Roman" w:hAnsi="Times New Roman" w:cs="Times New Roman"/>
        </w:rPr>
        <w:t xml:space="preserve">By fixing the utility of </w:t>
      </w:r>
      <w:r w:rsidR="00BF4A28" w:rsidRPr="003807F1">
        <w:rPr>
          <w:rFonts w:ascii="Times New Roman" w:hAnsi="Times New Roman" w:cs="Times New Roman"/>
        </w:rPr>
        <w:t xml:space="preserve">first place </w:t>
      </w:r>
      <w:r w:rsidR="00E85771" w:rsidRPr="003807F1">
        <w:rPr>
          <w:rFonts w:ascii="Times New Roman" w:hAnsi="Times New Roman" w:cs="Times New Roman"/>
        </w:rPr>
        <w:t xml:space="preserve">at 1 and </w:t>
      </w:r>
      <w:r w:rsidR="00BF4A28" w:rsidRPr="003807F1">
        <w:rPr>
          <w:rFonts w:ascii="Times New Roman" w:hAnsi="Times New Roman" w:cs="Times New Roman"/>
        </w:rPr>
        <w:t xml:space="preserve">last place </w:t>
      </w:r>
      <w:r w:rsidR="00E85771" w:rsidRPr="003807F1">
        <w:rPr>
          <w:rFonts w:ascii="Times New Roman" w:hAnsi="Times New Roman" w:cs="Times New Roman"/>
        </w:rPr>
        <w:t xml:space="preserve">at 0, </w:t>
      </w:r>
      <w:r w:rsidR="00BF4A28" w:rsidRPr="003807F1">
        <w:rPr>
          <w:rFonts w:ascii="Times New Roman" w:hAnsi="Times New Roman" w:cs="Times New Roman"/>
        </w:rPr>
        <w:t>this final value of p</w:t>
      </w:r>
      <w:r w:rsidR="00A81AB6" w:rsidRPr="003807F1">
        <w:rPr>
          <w:rFonts w:ascii="Times New Roman" w:hAnsi="Times New Roman" w:cs="Times New Roman"/>
        </w:rPr>
        <w:t xml:space="preserve"> (divided by 100) </w:t>
      </w:r>
      <w:r w:rsidR="00BF4A28" w:rsidRPr="003807F1">
        <w:rPr>
          <w:rFonts w:ascii="Times New Roman" w:hAnsi="Times New Roman" w:cs="Times New Roman"/>
        </w:rPr>
        <w:t>estimate</w:t>
      </w:r>
      <w:r w:rsidR="0025522E" w:rsidRPr="003807F1">
        <w:rPr>
          <w:rFonts w:ascii="Times New Roman" w:hAnsi="Times New Roman" w:cs="Times New Roman"/>
        </w:rPr>
        <w:t>d</w:t>
      </w:r>
      <w:r w:rsidR="00BF4A28" w:rsidRPr="003807F1">
        <w:rPr>
          <w:rFonts w:ascii="Times New Roman" w:hAnsi="Times New Roman" w:cs="Times New Roman"/>
        </w:rPr>
        <w:t xml:space="preserve"> the individual’s utility for finishing </w:t>
      </w:r>
      <w:r w:rsidR="00A81AB6" w:rsidRPr="003807F1">
        <w:rPr>
          <w:rFonts w:ascii="Times New Roman" w:hAnsi="Times New Roman" w:cs="Times New Roman"/>
        </w:rPr>
        <w:t xml:space="preserve">the contest in </w:t>
      </w:r>
      <w:r w:rsidR="00DC7311" w:rsidRPr="003807F1">
        <w:rPr>
          <w:rFonts w:ascii="Times New Roman" w:hAnsi="Times New Roman" w:cs="Times New Roman"/>
        </w:rPr>
        <w:t>third</w:t>
      </w:r>
      <w:r w:rsidR="00A81AB6" w:rsidRPr="003807F1">
        <w:rPr>
          <w:rFonts w:ascii="Times New Roman" w:hAnsi="Times New Roman" w:cs="Times New Roman"/>
        </w:rPr>
        <w:t xml:space="preserve"> place</w:t>
      </w:r>
      <w:r w:rsidR="00890587" w:rsidRPr="003807F1">
        <w:rPr>
          <w:rFonts w:ascii="Times New Roman" w:hAnsi="Times New Roman" w:cs="Times New Roman"/>
        </w:rPr>
        <w:t>3</w:t>
      </w:r>
      <w:r w:rsidR="005427DC" w:rsidRPr="003807F1">
        <w:rPr>
          <w:rFonts w:ascii="Times New Roman" w:hAnsi="Times New Roman" w:cs="Times New Roman"/>
        </w:rPr>
        <w:t xml:space="preserve">. </w:t>
      </w:r>
      <w:r w:rsidR="00BF4A28" w:rsidRPr="003807F1">
        <w:rPr>
          <w:rFonts w:ascii="Times New Roman" w:hAnsi="Times New Roman" w:cs="Times New Roman"/>
        </w:rPr>
        <w:t xml:space="preserve">We then </w:t>
      </w:r>
      <w:r w:rsidR="00FC6277" w:rsidRPr="003807F1">
        <w:rPr>
          <w:rFonts w:ascii="Times New Roman" w:hAnsi="Times New Roman" w:cs="Times New Roman"/>
        </w:rPr>
        <w:t>repeat</w:t>
      </w:r>
      <w:r w:rsidR="0025522E" w:rsidRPr="003807F1">
        <w:rPr>
          <w:rFonts w:ascii="Times New Roman" w:hAnsi="Times New Roman" w:cs="Times New Roman"/>
        </w:rPr>
        <w:t>ed</w:t>
      </w:r>
      <w:r w:rsidR="00FC6277" w:rsidRPr="003807F1">
        <w:rPr>
          <w:rFonts w:ascii="Times New Roman" w:hAnsi="Times New Roman" w:cs="Times New Roman"/>
        </w:rPr>
        <w:t xml:space="preserve"> the </w:t>
      </w:r>
      <w:r w:rsidR="00BD2207" w:rsidRPr="003807F1">
        <w:rPr>
          <w:rFonts w:ascii="Times New Roman" w:hAnsi="Times New Roman" w:cs="Times New Roman"/>
        </w:rPr>
        <w:t xml:space="preserve">same </w:t>
      </w:r>
      <w:r w:rsidR="00BF4A28" w:rsidRPr="003807F1">
        <w:rPr>
          <w:rFonts w:ascii="Times New Roman" w:hAnsi="Times New Roman" w:cs="Times New Roman"/>
        </w:rPr>
        <w:t xml:space="preserve">process </w:t>
      </w:r>
      <w:r w:rsidR="00BD2207" w:rsidRPr="003807F1">
        <w:rPr>
          <w:rFonts w:ascii="Times New Roman" w:hAnsi="Times New Roman" w:cs="Times New Roman"/>
        </w:rPr>
        <w:t xml:space="preserve">to assess </w:t>
      </w:r>
      <w:r w:rsidR="00590274" w:rsidRPr="003807F1">
        <w:rPr>
          <w:rFonts w:ascii="Times New Roman" w:hAnsi="Times New Roman" w:cs="Times New Roman"/>
        </w:rPr>
        <w:t>each individual’s utility</w:t>
      </w:r>
      <w:r w:rsidR="00BD2207" w:rsidRPr="003807F1">
        <w:rPr>
          <w:rFonts w:ascii="Times New Roman" w:hAnsi="Times New Roman" w:cs="Times New Roman"/>
        </w:rPr>
        <w:t xml:space="preserve"> for other rank</w:t>
      </w:r>
      <w:r w:rsidR="00FC6277" w:rsidRPr="003807F1">
        <w:rPr>
          <w:rFonts w:ascii="Times New Roman" w:hAnsi="Times New Roman" w:cs="Times New Roman"/>
        </w:rPr>
        <w:t>s</w:t>
      </w:r>
      <w:r w:rsidR="005427DC" w:rsidRPr="003807F1">
        <w:rPr>
          <w:rFonts w:ascii="Times New Roman" w:hAnsi="Times New Roman" w:cs="Times New Roman"/>
        </w:rPr>
        <w:t xml:space="preserve">. </w:t>
      </w:r>
      <w:r w:rsidR="00DF4B83" w:rsidRPr="003807F1">
        <w:rPr>
          <w:rFonts w:ascii="Times New Roman" w:hAnsi="Times New Roman" w:cs="Times New Roman"/>
        </w:rPr>
        <w:t xml:space="preserve"> </w:t>
      </w:r>
    </w:p>
    <w:p w14:paraId="6A967B71" w14:textId="5DD29331" w:rsidR="000A3D43" w:rsidRPr="003807F1" w:rsidRDefault="000A3D43" w:rsidP="000A3D43">
      <w:pPr>
        <w:rPr>
          <w:rFonts w:ascii="Times New Roman" w:hAnsi="Times New Roman" w:cs="Times New Roman"/>
          <w:b/>
        </w:rPr>
      </w:pPr>
      <w:r w:rsidRPr="003807F1">
        <w:rPr>
          <w:rFonts w:ascii="Times New Roman" w:hAnsi="Times New Roman" w:cs="Times New Roman"/>
          <w:b/>
        </w:rPr>
        <w:t>II.B. Results</w:t>
      </w:r>
    </w:p>
    <w:p w14:paraId="213B6B09" w14:textId="79FCE09F" w:rsidR="00227F72" w:rsidRPr="00AA438A" w:rsidRDefault="002934BF" w:rsidP="007A21A4">
      <w:pPr>
        <w:spacing w:line="360" w:lineRule="auto"/>
        <w:rPr>
          <w:rFonts w:ascii="Times New Roman" w:hAnsi="Times New Roman" w:cs="Times New Roman"/>
          <w:sz w:val="24"/>
          <w:szCs w:val="24"/>
        </w:rPr>
      </w:pPr>
      <w:r w:rsidRPr="003807F1">
        <w:rPr>
          <w:rFonts w:ascii="Times New Roman" w:hAnsi="Times New Roman" w:cs="Times New Roman"/>
        </w:rPr>
        <w:t>The results of each S</w:t>
      </w:r>
      <w:r w:rsidR="00942A5B" w:rsidRPr="003807F1">
        <w:rPr>
          <w:rFonts w:ascii="Times New Roman" w:hAnsi="Times New Roman" w:cs="Times New Roman"/>
        </w:rPr>
        <w:t>tudy 1a-c yield</w:t>
      </w:r>
      <w:r w:rsidR="0025522E" w:rsidRPr="003807F1">
        <w:rPr>
          <w:rFonts w:ascii="Times New Roman" w:hAnsi="Times New Roman" w:cs="Times New Roman"/>
        </w:rPr>
        <w:t>ed</w:t>
      </w:r>
      <w:r w:rsidRPr="003807F1">
        <w:rPr>
          <w:rFonts w:ascii="Times New Roman" w:hAnsi="Times New Roman" w:cs="Times New Roman"/>
        </w:rPr>
        <w:t xml:space="preserve"> the same general findings and insights</w:t>
      </w:r>
      <w:r w:rsidR="005427DC" w:rsidRPr="003807F1">
        <w:rPr>
          <w:rFonts w:ascii="Times New Roman" w:hAnsi="Times New Roman" w:cs="Times New Roman"/>
        </w:rPr>
        <w:t xml:space="preserve">. </w:t>
      </w:r>
      <w:r w:rsidRPr="003807F1">
        <w:rPr>
          <w:rFonts w:ascii="Times New Roman" w:hAnsi="Times New Roman" w:cs="Times New Roman"/>
        </w:rPr>
        <w:t>We detail the results of Study 1a here and leave the details of Studies 1b and c for Appendix</w:t>
      </w:r>
      <w:r w:rsidR="00785F18" w:rsidRPr="003807F1">
        <w:rPr>
          <w:rFonts w:ascii="Times New Roman" w:hAnsi="Times New Roman" w:cs="Times New Roman"/>
        </w:rPr>
        <w:t xml:space="preserve"> A (</w:t>
      </w:r>
      <w:r w:rsidR="008F2F02" w:rsidRPr="003807F1">
        <w:rPr>
          <w:rFonts w:ascii="Times New Roman" w:hAnsi="Times New Roman" w:cs="Times New Roman"/>
        </w:rPr>
        <w:t>Figure A1, A2, and Table A1</w:t>
      </w:r>
      <w:r w:rsidR="00785F18" w:rsidRPr="003807F1">
        <w:rPr>
          <w:rFonts w:ascii="Times New Roman" w:hAnsi="Times New Roman" w:cs="Times New Roman"/>
        </w:rPr>
        <w:t>)</w:t>
      </w:r>
      <w:r w:rsidR="005427DC" w:rsidRPr="003807F1">
        <w:rPr>
          <w:rFonts w:ascii="Times New Roman" w:hAnsi="Times New Roman" w:cs="Times New Roman"/>
        </w:rPr>
        <w:t xml:space="preserve">. </w:t>
      </w:r>
    </w:p>
    <w:p w14:paraId="4204A168" w14:textId="2BC6FEF3" w:rsidR="00A62A8B" w:rsidRPr="003807F1" w:rsidRDefault="00FF7676" w:rsidP="007A21A4">
      <w:pPr>
        <w:spacing w:line="360" w:lineRule="auto"/>
        <w:rPr>
          <w:rFonts w:ascii="Times New Roman" w:hAnsi="Times New Roman" w:cs="Times New Roman"/>
        </w:rPr>
      </w:pPr>
      <w:r w:rsidRPr="003807F1">
        <w:rPr>
          <w:rFonts w:ascii="Times New Roman" w:hAnsi="Times New Roman" w:cs="Times New Roman"/>
        </w:rPr>
        <w:t xml:space="preserve">Since every subject in our survey went through the utility elicitation exercise for each of the ranks 2-5, we </w:t>
      </w:r>
      <w:r w:rsidR="0025522E" w:rsidRPr="003807F1">
        <w:rPr>
          <w:rFonts w:ascii="Times New Roman" w:hAnsi="Times New Roman" w:cs="Times New Roman"/>
        </w:rPr>
        <w:t>had</w:t>
      </w:r>
      <w:r w:rsidRPr="003807F1">
        <w:rPr>
          <w:rFonts w:ascii="Times New Roman" w:hAnsi="Times New Roman" w:cs="Times New Roman"/>
        </w:rPr>
        <w:t xml:space="preserve"> the entire utility cur</w:t>
      </w:r>
      <w:r w:rsidR="000120C1" w:rsidRPr="003807F1">
        <w:rPr>
          <w:rFonts w:ascii="Times New Roman" w:hAnsi="Times New Roman" w:cs="Times New Roman"/>
        </w:rPr>
        <w:t>ves for each individual</w:t>
      </w:r>
      <w:r w:rsidR="005427DC" w:rsidRPr="003807F1">
        <w:rPr>
          <w:rFonts w:ascii="Times New Roman" w:hAnsi="Times New Roman" w:cs="Times New Roman"/>
        </w:rPr>
        <w:t xml:space="preserve">. </w:t>
      </w:r>
      <w:r w:rsidR="000120C1" w:rsidRPr="003807F1">
        <w:rPr>
          <w:rFonts w:ascii="Times New Roman" w:hAnsi="Times New Roman" w:cs="Times New Roman"/>
        </w:rPr>
        <w:t xml:space="preserve">This </w:t>
      </w:r>
      <w:r w:rsidRPr="003807F1">
        <w:rPr>
          <w:rFonts w:ascii="Times New Roman" w:hAnsi="Times New Roman" w:cs="Times New Roman"/>
        </w:rPr>
        <w:t>allow</w:t>
      </w:r>
      <w:r w:rsidR="0025522E" w:rsidRPr="003807F1">
        <w:rPr>
          <w:rFonts w:ascii="Times New Roman" w:hAnsi="Times New Roman" w:cs="Times New Roman"/>
        </w:rPr>
        <w:t>ed</w:t>
      </w:r>
      <w:r w:rsidRPr="003807F1">
        <w:rPr>
          <w:rFonts w:ascii="Times New Roman" w:hAnsi="Times New Roman" w:cs="Times New Roman"/>
        </w:rPr>
        <w:t xml:space="preserve"> us to investigate </w:t>
      </w:r>
      <w:r w:rsidR="00894B2C" w:rsidRPr="003807F1">
        <w:rPr>
          <w:rFonts w:ascii="Times New Roman" w:hAnsi="Times New Roman" w:cs="Times New Roman"/>
        </w:rPr>
        <w:t xml:space="preserve">the </w:t>
      </w:r>
      <w:r w:rsidRPr="003807F1">
        <w:rPr>
          <w:rFonts w:ascii="Times New Roman" w:hAnsi="Times New Roman" w:cs="Times New Roman"/>
        </w:rPr>
        <w:t>degree to which the hypotheses are supported at the individual level</w:t>
      </w:r>
      <w:r w:rsidR="005427DC" w:rsidRPr="003807F1">
        <w:rPr>
          <w:rFonts w:ascii="Times New Roman" w:hAnsi="Times New Roman" w:cs="Times New Roman"/>
        </w:rPr>
        <w:t xml:space="preserve">. </w:t>
      </w:r>
      <w:r w:rsidR="000F76A7" w:rsidRPr="003807F1">
        <w:rPr>
          <w:rFonts w:ascii="Times New Roman" w:hAnsi="Times New Roman" w:cs="Times New Roman"/>
        </w:rPr>
        <w:t>Table II</w:t>
      </w:r>
      <w:r w:rsidR="000120C1" w:rsidRPr="003807F1">
        <w:rPr>
          <w:rFonts w:ascii="Times New Roman" w:hAnsi="Times New Roman" w:cs="Times New Roman"/>
        </w:rPr>
        <w:t xml:space="preserve"> shows that </w:t>
      </w:r>
      <w:r w:rsidR="00007834" w:rsidRPr="003807F1">
        <w:rPr>
          <w:rFonts w:ascii="Times New Roman" w:hAnsi="Times New Roman" w:cs="Times New Roman"/>
        </w:rPr>
        <w:t>86</w:t>
      </w:r>
      <w:r w:rsidR="00894B2C" w:rsidRPr="003807F1">
        <w:rPr>
          <w:rFonts w:ascii="Times New Roman" w:hAnsi="Times New Roman" w:cs="Times New Roman"/>
        </w:rPr>
        <w:t xml:space="preserve">% of subjects </w:t>
      </w:r>
      <w:r w:rsidR="000120C1" w:rsidRPr="003807F1">
        <w:rPr>
          <w:rFonts w:ascii="Times New Roman" w:hAnsi="Times New Roman" w:cs="Times New Roman"/>
        </w:rPr>
        <w:t xml:space="preserve">in Study 1a </w:t>
      </w:r>
      <w:r w:rsidR="00894B2C" w:rsidRPr="003807F1">
        <w:rPr>
          <w:rFonts w:ascii="Times New Roman" w:hAnsi="Times New Roman" w:cs="Times New Roman"/>
        </w:rPr>
        <w:t xml:space="preserve">had </w:t>
      </w:r>
      <w:r w:rsidR="00664A12" w:rsidRPr="003807F1">
        <w:rPr>
          <w:rFonts w:ascii="Times New Roman" w:hAnsi="Times New Roman" w:cs="Times New Roman"/>
        </w:rPr>
        <w:t>a utility for second place that was greater than their util</w:t>
      </w:r>
      <w:r w:rsidR="00007834" w:rsidRPr="003807F1">
        <w:rPr>
          <w:rFonts w:ascii="Times New Roman" w:hAnsi="Times New Roman" w:cs="Times New Roman"/>
        </w:rPr>
        <w:t>ity for second-to-last place</w:t>
      </w:r>
      <w:r w:rsidR="008033D8" w:rsidRPr="003807F1">
        <w:rPr>
          <w:rFonts w:ascii="Times New Roman" w:hAnsi="Times New Roman" w:cs="Times New Roman"/>
        </w:rPr>
        <w:t xml:space="preserve"> (in support of H1)</w:t>
      </w:r>
      <w:r w:rsidR="00007834" w:rsidRPr="003807F1">
        <w:rPr>
          <w:rFonts w:ascii="Times New Roman" w:hAnsi="Times New Roman" w:cs="Times New Roman"/>
        </w:rPr>
        <w:t>, 80</w:t>
      </w:r>
      <w:r w:rsidR="00894B2C" w:rsidRPr="003807F1">
        <w:rPr>
          <w:rFonts w:ascii="Times New Roman" w:hAnsi="Times New Roman" w:cs="Times New Roman"/>
        </w:rPr>
        <w:t xml:space="preserve">% </w:t>
      </w:r>
      <w:r w:rsidR="0040010E" w:rsidRPr="003807F1">
        <w:rPr>
          <w:rFonts w:ascii="Times New Roman" w:hAnsi="Times New Roman" w:cs="Times New Roman"/>
        </w:rPr>
        <w:t>had</w:t>
      </w:r>
      <w:r w:rsidR="00D410C6" w:rsidRPr="003807F1">
        <w:rPr>
          <w:rFonts w:ascii="Times New Roman" w:hAnsi="Times New Roman" w:cs="Times New Roman"/>
        </w:rPr>
        <w:t xml:space="preserve"> </w:t>
      </w:r>
      <w:r w:rsidR="0040010E" w:rsidRPr="003807F1">
        <w:rPr>
          <w:rFonts w:ascii="Times New Roman" w:hAnsi="Times New Roman" w:cs="Times New Roman"/>
        </w:rPr>
        <w:t>convex utility curves</w:t>
      </w:r>
      <w:r w:rsidR="00007834" w:rsidRPr="003807F1">
        <w:rPr>
          <w:rFonts w:ascii="Times New Roman" w:hAnsi="Times New Roman" w:cs="Times New Roman"/>
        </w:rPr>
        <w:t xml:space="preserve"> at rank 2</w:t>
      </w:r>
      <w:r w:rsidR="008033D8" w:rsidRPr="003807F1">
        <w:rPr>
          <w:rFonts w:ascii="Times New Roman" w:hAnsi="Times New Roman" w:cs="Times New Roman"/>
        </w:rPr>
        <w:t xml:space="preserve"> (H2a)</w:t>
      </w:r>
      <w:r w:rsidR="00007834" w:rsidRPr="003807F1">
        <w:rPr>
          <w:rFonts w:ascii="Times New Roman" w:hAnsi="Times New Roman" w:cs="Times New Roman"/>
        </w:rPr>
        <w:t>, 68</w:t>
      </w:r>
      <w:r w:rsidR="00894B2C" w:rsidRPr="003807F1">
        <w:rPr>
          <w:rFonts w:ascii="Times New Roman" w:hAnsi="Times New Roman" w:cs="Times New Roman"/>
        </w:rPr>
        <w:t xml:space="preserve">% </w:t>
      </w:r>
      <w:r w:rsidR="0040010E" w:rsidRPr="003807F1">
        <w:rPr>
          <w:rFonts w:ascii="Times New Roman" w:hAnsi="Times New Roman" w:cs="Times New Roman"/>
        </w:rPr>
        <w:t>had concave curves</w:t>
      </w:r>
      <w:r w:rsidR="00D410C6" w:rsidRPr="003807F1">
        <w:rPr>
          <w:rFonts w:ascii="Times New Roman" w:hAnsi="Times New Roman" w:cs="Times New Roman"/>
        </w:rPr>
        <w:t xml:space="preserve"> at rank </w:t>
      </w:r>
      <w:r w:rsidR="00007834" w:rsidRPr="003807F1">
        <w:rPr>
          <w:rFonts w:ascii="Times New Roman" w:hAnsi="Times New Roman" w:cs="Times New Roman"/>
        </w:rPr>
        <w:t>second-to-last</w:t>
      </w:r>
      <w:r w:rsidR="008033D8" w:rsidRPr="003807F1">
        <w:rPr>
          <w:rFonts w:ascii="Times New Roman" w:hAnsi="Times New Roman" w:cs="Times New Roman"/>
        </w:rPr>
        <w:t xml:space="preserve"> (H2b)</w:t>
      </w:r>
      <w:r w:rsidR="00007834" w:rsidRPr="003807F1">
        <w:rPr>
          <w:rFonts w:ascii="Times New Roman" w:hAnsi="Times New Roman" w:cs="Times New Roman"/>
        </w:rPr>
        <w:t>, and 69</w:t>
      </w:r>
      <w:r w:rsidR="0040010E" w:rsidRPr="003807F1">
        <w:rPr>
          <w:rFonts w:ascii="Times New Roman" w:hAnsi="Times New Roman" w:cs="Times New Roman"/>
        </w:rPr>
        <w:t xml:space="preserve">% had a bigger decrease in </w:t>
      </w:r>
      <w:r w:rsidR="005B586A" w:rsidRPr="003807F1">
        <w:rPr>
          <w:rFonts w:ascii="Times New Roman" w:hAnsi="Times New Roman" w:cs="Times New Roman"/>
        </w:rPr>
        <w:t>utility</w:t>
      </w:r>
      <w:r w:rsidR="0040010E" w:rsidRPr="003807F1">
        <w:rPr>
          <w:rFonts w:ascii="Times New Roman" w:hAnsi="Times New Roman" w:cs="Times New Roman"/>
        </w:rPr>
        <w:t xml:space="preserve"> from</w:t>
      </w:r>
      <w:r w:rsidR="00DE683B" w:rsidRPr="003807F1">
        <w:rPr>
          <w:rFonts w:ascii="Times New Roman" w:hAnsi="Times New Roman" w:cs="Times New Roman"/>
        </w:rPr>
        <w:t xml:space="preserve"> first place</w:t>
      </w:r>
      <w:r w:rsidR="0040010E" w:rsidRPr="003807F1">
        <w:rPr>
          <w:rFonts w:ascii="Times New Roman" w:hAnsi="Times New Roman" w:cs="Times New Roman"/>
        </w:rPr>
        <w:t xml:space="preserve"> to </w:t>
      </w:r>
      <w:r w:rsidR="00DE683B" w:rsidRPr="003807F1">
        <w:rPr>
          <w:rFonts w:ascii="Times New Roman" w:hAnsi="Times New Roman" w:cs="Times New Roman"/>
        </w:rPr>
        <w:t xml:space="preserve">second </w:t>
      </w:r>
      <w:r w:rsidR="0040010E" w:rsidRPr="003807F1">
        <w:rPr>
          <w:rFonts w:ascii="Times New Roman" w:hAnsi="Times New Roman" w:cs="Times New Roman"/>
        </w:rPr>
        <w:t>compared to the decrease from</w:t>
      </w:r>
      <w:r w:rsidR="00330248" w:rsidRPr="003807F1">
        <w:rPr>
          <w:rFonts w:ascii="Times New Roman" w:hAnsi="Times New Roman" w:cs="Times New Roman"/>
        </w:rPr>
        <w:t xml:space="preserve"> second-to-last to last</w:t>
      </w:r>
      <w:r w:rsidR="00664A12" w:rsidRPr="003807F1">
        <w:rPr>
          <w:rFonts w:ascii="Times New Roman" w:hAnsi="Times New Roman" w:cs="Times New Roman"/>
        </w:rPr>
        <w:t xml:space="preserve"> place</w:t>
      </w:r>
      <w:r w:rsidR="008033D8" w:rsidRPr="003807F1">
        <w:rPr>
          <w:rFonts w:ascii="Times New Roman" w:hAnsi="Times New Roman" w:cs="Times New Roman"/>
        </w:rPr>
        <w:t xml:space="preserve"> (H3).</w:t>
      </w:r>
      <w:r w:rsidR="00625DB0" w:rsidRPr="003807F1">
        <w:rPr>
          <w:rFonts w:ascii="Times New Roman" w:hAnsi="Times New Roman" w:cs="Times New Roman"/>
        </w:rPr>
        <w:t xml:space="preserve"> The 95% confidence intervals around each of these percentages was +/- 2% or less</w:t>
      </w:r>
      <w:r w:rsidR="008033D8" w:rsidRPr="003807F1">
        <w:rPr>
          <w:rFonts w:ascii="Times New Roman" w:hAnsi="Times New Roman" w:cs="Times New Roman"/>
        </w:rPr>
        <w:t xml:space="preserve">, </w:t>
      </w:r>
      <w:r w:rsidR="008033D8" w:rsidRPr="003807F1">
        <w:rPr>
          <w:rFonts w:ascii="Times New Roman" w:hAnsi="Times New Roman" w:cs="Times New Roman"/>
          <w:highlight w:val="yellow"/>
        </w:rPr>
        <w:t xml:space="preserve">and tests of the population percentages being greater than 50% </w:t>
      </w:r>
      <w:r w:rsidR="00525AD8" w:rsidRPr="003807F1">
        <w:rPr>
          <w:rFonts w:ascii="Times New Roman" w:hAnsi="Times New Roman" w:cs="Times New Roman"/>
          <w:highlight w:val="yellow"/>
        </w:rPr>
        <w:t xml:space="preserve">were </w:t>
      </w:r>
      <w:r w:rsidR="008033D8" w:rsidRPr="003807F1">
        <w:rPr>
          <w:rFonts w:ascii="Times New Roman" w:hAnsi="Times New Roman" w:cs="Times New Roman"/>
          <w:highlight w:val="yellow"/>
        </w:rPr>
        <w:t>highly significant</w:t>
      </w:r>
      <w:r w:rsidR="00525AD8" w:rsidRPr="003807F1">
        <w:rPr>
          <w:rFonts w:ascii="Times New Roman" w:hAnsi="Times New Roman" w:cs="Times New Roman"/>
          <w:highlight w:val="yellow"/>
        </w:rPr>
        <w:t xml:space="preserve"> (</w:t>
      </w:r>
      <w:r w:rsidR="00525AD8" w:rsidRPr="003807F1">
        <w:rPr>
          <w:rFonts w:ascii="Times New Roman" w:hAnsi="Times New Roman" w:cs="Times New Roman"/>
          <w:i/>
          <w:highlight w:val="yellow"/>
        </w:rPr>
        <w:t>p</w:t>
      </w:r>
      <w:r w:rsidR="00525AD8" w:rsidRPr="003807F1">
        <w:rPr>
          <w:rFonts w:ascii="Times New Roman" w:hAnsi="Times New Roman" w:cs="Times New Roman"/>
          <w:highlight w:val="yellow"/>
        </w:rPr>
        <w:t xml:space="preserve"> &lt; .001), supporting H1, H2, and H3</w:t>
      </w:r>
      <w:r w:rsidR="008033D8" w:rsidRPr="003807F1">
        <w:rPr>
          <w:rFonts w:ascii="Times New Roman" w:hAnsi="Times New Roman" w:cs="Times New Roman"/>
          <w:highlight w:val="yellow"/>
        </w:rPr>
        <w:t>.</w:t>
      </w:r>
    </w:p>
    <w:p w14:paraId="356C39A3" w14:textId="653A3257" w:rsidR="00007834" w:rsidRPr="003807F1" w:rsidRDefault="00862ECC" w:rsidP="007A21A4">
      <w:pPr>
        <w:spacing w:line="360" w:lineRule="auto"/>
        <w:rPr>
          <w:rFonts w:ascii="Times New Roman" w:hAnsi="Times New Roman" w:cs="Times New Roman"/>
        </w:rPr>
      </w:pPr>
      <w:r w:rsidRPr="003807F1">
        <w:rPr>
          <w:rFonts w:ascii="Times New Roman" w:hAnsi="Times New Roman" w:cs="Times New Roman"/>
        </w:rPr>
        <w:t xml:space="preserve">Whereas </w:t>
      </w:r>
      <w:r w:rsidR="000F76A7" w:rsidRPr="003807F1">
        <w:rPr>
          <w:rFonts w:ascii="Times New Roman" w:hAnsi="Times New Roman" w:cs="Times New Roman"/>
        </w:rPr>
        <w:t>Table II</w:t>
      </w:r>
      <w:r w:rsidRPr="003807F1">
        <w:rPr>
          <w:rFonts w:ascii="Times New Roman" w:hAnsi="Times New Roman" w:cs="Times New Roman"/>
        </w:rPr>
        <w:t xml:space="preserve"> shows the percentage of </w:t>
      </w:r>
      <w:r w:rsidR="00C42155" w:rsidRPr="003807F1">
        <w:rPr>
          <w:rFonts w:ascii="Times New Roman" w:hAnsi="Times New Roman" w:cs="Times New Roman"/>
        </w:rPr>
        <w:t>individuals</w:t>
      </w:r>
      <w:r w:rsidRPr="003807F1">
        <w:rPr>
          <w:rFonts w:ascii="Times New Roman" w:hAnsi="Times New Roman" w:cs="Times New Roman"/>
        </w:rPr>
        <w:t xml:space="preserve"> that exhibit these utility patterns, </w:t>
      </w:r>
      <w:r w:rsidR="000F76A7" w:rsidRPr="003807F1">
        <w:rPr>
          <w:rFonts w:ascii="Times New Roman" w:hAnsi="Times New Roman" w:cs="Times New Roman"/>
        </w:rPr>
        <w:t>Table III</w:t>
      </w:r>
      <w:r w:rsidR="00007834" w:rsidRPr="003807F1">
        <w:rPr>
          <w:rFonts w:ascii="Times New Roman" w:hAnsi="Times New Roman" w:cs="Times New Roman"/>
        </w:rPr>
        <w:t xml:space="preserve"> measures </w:t>
      </w:r>
      <w:r w:rsidR="009A7987" w:rsidRPr="003807F1">
        <w:rPr>
          <w:rFonts w:ascii="Times New Roman" w:hAnsi="Times New Roman" w:cs="Times New Roman"/>
        </w:rPr>
        <w:t xml:space="preserve">the </w:t>
      </w:r>
      <w:r w:rsidR="000A541D" w:rsidRPr="003807F1">
        <w:rPr>
          <w:rFonts w:ascii="Times New Roman" w:hAnsi="Times New Roman" w:cs="Times New Roman"/>
        </w:rPr>
        <w:t>magnitude</w:t>
      </w:r>
      <w:r w:rsidR="009A7987" w:rsidRPr="003807F1">
        <w:rPr>
          <w:rFonts w:ascii="Times New Roman" w:hAnsi="Times New Roman" w:cs="Times New Roman"/>
        </w:rPr>
        <w:t>s of differences</w:t>
      </w:r>
      <w:r w:rsidRPr="003807F1">
        <w:rPr>
          <w:rFonts w:ascii="Times New Roman" w:hAnsi="Times New Roman" w:cs="Times New Roman"/>
        </w:rPr>
        <w:t xml:space="preserve">. </w:t>
      </w:r>
      <w:r w:rsidR="00CD2DE4" w:rsidRPr="003807F1">
        <w:rPr>
          <w:rFonts w:ascii="Times New Roman" w:hAnsi="Times New Roman" w:cs="Times New Roman"/>
        </w:rPr>
        <w:t>For example,</w:t>
      </w:r>
      <w:r w:rsidRPr="003807F1">
        <w:rPr>
          <w:rFonts w:ascii="Times New Roman" w:hAnsi="Times New Roman" w:cs="Times New Roman"/>
        </w:rPr>
        <w:t xml:space="preserve"> within-subjects, </w:t>
      </w:r>
      <w:r w:rsidR="001D771D" w:rsidRPr="003807F1">
        <w:rPr>
          <w:rFonts w:ascii="Times New Roman" w:hAnsi="Times New Roman" w:cs="Times New Roman"/>
        </w:rPr>
        <w:t xml:space="preserve">the utility of second place was on average 0.35 </w:t>
      </w:r>
      <w:r w:rsidR="00785F18" w:rsidRPr="003807F1">
        <w:rPr>
          <w:rFonts w:ascii="Times New Roman" w:hAnsi="Times New Roman" w:cs="Times New Roman"/>
        </w:rPr>
        <w:t xml:space="preserve">utils </w:t>
      </w:r>
      <w:r w:rsidR="001D771D" w:rsidRPr="003807F1">
        <w:rPr>
          <w:rFonts w:ascii="Times New Roman" w:hAnsi="Times New Roman" w:cs="Times New Roman"/>
        </w:rPr>
        <w:t>higher than the utility of second-to-last place</w:t>
      </w:r>
      <w:r w:rsidR="008033D8" w:rsidRPr="003807F1">
        <w:rPr>
          <w:rFonts w:ascii="Times New Roman" w:hAnsi="Times New Roman" w:cs="Times New Roman"/>
        </w:rPr>
        <w:t xml:space="preserve"> (</w:t>
      </w:r>
      <w:r w:rsidR="008033D8" w:rsidRPr="003807F1">
        <w:rPr>
          <w:rFonts w:ascii="Times New Roman" w:hAnsi="Times New Roman" w:cs="Times New Roman"/>
          <w:i/>
          <w:highlight w:val="yellow"/>
        </w:rPr>
        <w:t>p</w:t>
      </w:r>
      <w:r w:rsidR="008033D8" w:rsidRPr="003807F1">
        <w:rPr>
          <w:rFonts w:ascii="Times New Roman" w:hAnsi="Times New Roman" w:cs="Times New Roman"/>
          <w:highlight w:val="yellow"/>
        </w:rPr>
        <w:t xml:space="preserve"> &lt; .001)</w:t>
      </w:r>
      <w:r w:rsidR="001D771D" w:rsidRPr="003807F1">
        <w:rPr>
          <w:rFonts w:ascii="Times New Roman" w:hAnsi="Times New Roman" w:cs="Times New Roman"/>
        </w:rPr>
        <w:t xml:space="preserve">, and the </w:t>
      </w:r>
      <w:r w:rsidRPr="003807F1">
        <w:rPr>
          <w:rFonts w:ascii="Times New Roman" w:hAnsi="Times New Roman" w:cs="Times New Roman"/>
        </w:rPr>
        <w:t xml:space="preserve">loss in utility from first to second was on average 0.22 </w:t>
      </w:r>
      <w:r w:rsidR="00785F18" w:rsidRPr="003807F1">
        <w:rPr>
          <w:rFonts w:ascii="Times New Roman" w:hAnsi="Times New Roman" w:cs="Times New Roman"/>
        </w:rPr>
        <w:t>utils</w:t>
      </w:r>
      <w:r w:rsidR="001D771D" w:rsidRPr="003807F1">
        <w:rPr>
          <w:rFonts w:ascii="Times New Roman" w:hAnsi="Times New Roman" w:cs="Times New Roman"/>
        </w:rPr>
        <w:t xml:space="preserve"> </w:t>
      </w:r>
      <w:r w:rsidRPr="003807F1">
        <w:rPr>
          <w:rFonts w:ascii="Times New Roman" w:hAnsi="Times New Roman" w:cs="Times New Roman"/>
        </w:rPr>
        <w:t>higher than the loss in utility from second-to-last to last</w:t>
      </w:r>
      <w:r w:rsidR="00007834" w:rsidRPr="003807F1">
        <w:rPr>
          <w:rFonts w:ascii="Times New Roman" w:hAnsi="Times New Roman" w:cs="Times New Roman"/>
        </w:rPr>
        <w:t xml:space="preserve"> </w:t>
      </w:r>
      <w:r w:rsidRPr="003807F1">
        <w:rPr>
          <w:rFonts w:ascii="Times New Roman" w:hAnsi="Times New Roman" w:cs="Times New Roman"/>
        </w:rPr>
        <w:t>place</w:t>
      </w:r>
      <w:r w:rsidR="008033D8" w:rsidRPr="003807F1">
        <w:rPr>
          <w:rFonts w:ascii="Times New Roman" w:hAnsi="Times New Roman" w:cs="Times New Roman"/>
        </w:rPr>
        <w:t xml:space="preserve"> </w:t>
      </w:r>
      <w:r w:rsidR="00DB0A19" w:rsidRPr="003807F1">
        <w:rPr>
          <w:rFonts w:ascii="Times New Roman" w:hAnsi="Times New Roman" w:cs="Times New Roman"/>
        </w:rPr>
        <w:t>(</w:t>
      </w:r>
      <w:r w:rsidR="008033D8" w:rsidRPr="003807F1">
        <w:rPr>
          <w:rFonts w:ascii="Times New Roman" w:hAnsi="Times New Roman" w:cs="Times New Roman"/>
          <w:i/>
          <w:highlight w:val="yellow"/>
        </w:rPr>
        <w:t>p</w:t>
      </w:r>
      <w:r w:rsidR="008033D8" w:rsidRPr="003807F1">
        <w:rPr>
          <w:rFonts w:ascii="Times New Roman" w:hAnsi="Times New Roman" w:cs="Times New Roman"/>
          <w:highlight w:val="yellow"/>
        </w:rPr>
        <w:t xml:space="preserve"> &lt; .001)</w:t>
      </w:r>
      <w:r w:rsidR="005427DC" w:rsidRPr="003807F1">
        <w:rPr>
          <w:rFonts w:ascii="Times New Roman" w:hAnsi="Times New Roman" w:cs="Times New Roman"/>
        </w:rPr>
        <w:t>.</w:t>
      </w:r>
      <w:r w:rsidR="008033D8" w:rsidRPr="003807F1">
        <w:rPr>
          <w:rFonts w:ascii="Times New Roman" w:hAnsi="Times New Roman" w:cs="Times New Roman"/>
        </w:rPr>
        <w:t xml:space="preserve">  </w:t>
      </w:r>
      <w:r w:rsidR="00DB0A19" w:rsidRPr="003807F1">
        <w:rPr>
          <w:rFonts w:ascii="Times New Roman" w:hAnsi="Times New Roman" w:cs="Times New Roman"/>
          <w:highlight w:val="yellow"/>
        </w:rPr>
        <w:t xml:space="preserve">The confidence interval around the second column of </w:t>
      </w:r>
      <w:r w:rsidR="008033D8" w:rsidRPr="003807F1">
        <w:rPr>
          <w:rFonts w:ascii="Times New Roman" w:hAnsi="Times New Roman" w:cs="Times New Roman"/>
          <w:highlight w:val="yellow"/>
        </w:rPr>
        <w:t xml:space="preserve">Table III also shows that </w:t>
      </w:r>
      <w:r w:rsidR="00DB0A19" w:rsidRPr="003807F1">
        <w:rPr>
          <w:rFonts w:ascii="Times New Roman" w:hAnsi="Times New Roman" w:cs="Times New Roman"/>
          <w:highlight w:val="yellow"/>
        </w:rPr>
        <w:t xml:space="preserve">the </w:t>
      </w:r>
      <w:r w:rsidR="008033D8" w:rsidRPr="003807F1">
        <w:rPr>
          <w:rFonts w:ascii="Times New Roman" w:hAnsi="Times New Roman" w:cs="Times New Roman"/>
          <w:highlight w:val="yellow"/>
        </w:rPr>
        <w:t xml:space="preserve">12% </w:t>
      </w:r>
      <w:r w:rsidR="00DB0A19" w:rsidRPr="003807F1">
        <w:rPr>
          <w:rFonts w:ascii="Times New Roman" w:hAnsi="Times New Roman" w:cs="Times New Roman"/>
          <w:highlight w:val="yellow"/>
        </w:rPr>
        <w:t xml:space="preserve">more </w:t>
      </w:r>
      <w:r w:rsidR="008033D8" w:rsidRPr="003807F1">
        <w:rPr>
          <w:rFonts w:ascii="Times New Roman" w:hAnsi="Times New Roman" w:cs="Times New Roman"/>
          <w:highlight w:val="yellow"/>
        </w:rPr>
        <w:t>individua</w:t>
      </w:r>
      <w:r w:rsidR="00DB0A19" w:rsidRPr="003807F1">
        <w:rPr>
          <w:rFonts w:ascii="Times New Roman" w:hAnsi="Times New Roman" w:cs="Times New Roman"/>
          <w:highlight w:val="yellow"/>
        </w:rPr>
        <w:t>ls who exhibit risk seeking behavior at second place (80%, as noted in previous paragraph) compared to risk aversion as second-to-last place (68%) is highly significant (</w:t>
      </w:r>
      <w:r w:rsidR="00DB0A19" w:rsidRPr="003807F1">
        <w:rPr>
          <w:rFonts w:ascii="Times New Roman" w:hAnsi="Times New Roman" w:cs="Times New Roman"/>
          <w:i/>
          <w:highlight w:val="yellow"/>
        </w:rPr>
        <w:t>p</w:t>
      </w:r>
      <w:r w:rsidR="00DB0A19" w:rsidRPr="003807F1">
        <w:rPr>
          <w:rFonts w:ascii="Times New Roman" w:hAnsi="Times New Roman" w:cs="Times New Roman"/>
          <w:highlight w:val="yellow"/>
        </w:rPr>
        <w:t xml:space="preserve"> &lt; .001)</w:t>
      </w:r>
      <w:r w:rsidR="009A7987" w:rsidRPr="003807F1">
        <w:rPr>
          <w:rFonts w:ascii="Times New Roman" w:hAnsi="Times New Roman" w:cs="Times New Roman"/>
          <w:highlight w:val="yellow"/>
        </w:rPr>
        <w:t>, in support of H2c</w:t>
      </w:r>
      <w:r w:rsidR="00DB0A19" w:rsidRPr="003807F1">
        <w:rPr>
          <w:rFonts w:ascii="Times New Roman" w:hAnsi="Times New Roman" w:cs="Times New Roman"/>
          <w:highlight w:val="yellow"/>
        </w:rPr>
        <w:t>.</w:t>
      </w:r>
      <w:r w:rsidR="00DB0A19" w:rsidRPr="003807F1">
        <w:rPr>
          <w:rFonts w:ascii="Times New Roman" w:hAnsi="Times New Roman" w:cs="Times New Roman"/>
        </w:rPr>
        <w:t xml:space="preserve"> </w:t>
      </w:r>
      <w:r w:rsidR="009A7987" w:rsidRPr="003807F1">
        <w:rPr>
          <w:rFonts w:ascii="Times New Roman" w:hAnsi="Times New Roman" w:cs="Times New Roman"/>
        </w:rPr>
        <w:t xml:space="preserve"> </w:t>
      </w:r>
      <w:r w:rsidR="009A7987" w:rsidRPr="003807F1">
        <w:rPr>
          <w:rFonts w:ascii="Times New Roman" w:hAnsi="Times New Roman" w:cs="Times New Roman"/>
          <w:highlight w:val="yellow"/>
        </w:rPr>
        <w:t xml:space="preserve">Figure I shows the average utilities across different ranks for Study 1a, providing </w:t>
      </w:r>
      <w:r w:rsidR="00681395" w:rsidRPr="003807F1">
        <w:rPr>
          <w:rFonts w:ascii="Times New Roman" w:hAnsi="Times New Roman" w:cs="Times New Roman"/>
          <w:highlight w:val="yellow"/>
        </w:rPr>
        <w:t xml:space="preserve">descriptive </w:t>
      </w:r>
      <w:r w:rsidR="009A7987" w:rsidRPr="003807F1">
        <w:rPr>
          <w:rFonts w:ascii="Times New Roman" w:hAnsi="Times New Roman" w:cs="Times New Roman"/>
          <w:highlight w:val="yellow"/>
        </w:rPr>
        <w:t>support for the above findings</w:t>
      </w:r>
      <w:r w:rsidR="00525AD8" w:rsidRPr="003807F1">
        <w:rPr>
          <w:rFonts w:ascii="Times New Roman" w:hAnsi="Times New Roman" w:cs="Times New Roman"/>
          <w:highlight w:val="yellow"/>
        </w:rPr>
        <w:t xml:space="preserve"> on the aggregate level</w:t>
      </w:r>
      <w:r w:rsidR="009A7987" w:rsidRPr="003807F1">
        <w:rPr>
          <w:rFonts w:ascii="Times New Roman" w:hAnsi="Times New Roman" w:cs="Times New Roman"/>
          <w:highlight w:val="yellow"/>
        </w:rPr>
        <w:t>.</w:t>
      </w:r>
    </w:p>
    <w:p w14:paraId="745098BB" w14:textId="23B783F6" w:rsidR="00C51EE8" w:rsidRPr="00AA438A" w:rsidRDefault="00090873" w:rsidP="007A21A4">
      <w:pPr>
        <w:spacing w:line="360" w:lineRule="auto"/>
        <w:rPr>
          <w:rFonts w:ascii="Times New Roman" w:hAnsi="Times New Roman" w:cs="Times New Roman"/>
          <w:sz w:val="24"/>
          <w:szCs w:val="24"/>
        </w:rPr>
      </w:pPr>
      <w:r w:rsidRPr="003807F1">
        <w:rPr>
          <w:rFonts w:ascii="Times New Roman" w:hAnsi="Times New Roman" w:cs="Times New Roman"/>
        </w:rPr>
        <w:t xml:space="preserve">There were no statistically significant </w:t>
      </w:r>
      <w:r w:rsidR="00381890" w:rsidRPr="003807F1">
        <w:rPr>
          <w:rFonts w:ascii="Times New Roman" w:hAnsi="Times New Roman" w:cs="Times New Roman"/>
        </w:rPr>
        <w:t>interaction</w:t>
      </w:r>
      <w:r w:rsidRPr="003807F1">
        <w:rPr>
          <w:rFonts w:ascii="Times New Roman" w:hAnsi="Times New Roman" w:cs="Times New Roman"/>
        </w:rPr>
        <w:t xml:space="preserve"> effects among the three factors used for randomization (</w:t>
      </w:r>
      <w:r w:rsidR="00E44D68" w:rsidRPr="003807F1">
        <w:rPr>
          <w:rFonts w:ascii="Times New Roman" w:hAnsi="Times New Roman" w:cs="Times New Roman"/>
        </w:rPr>
        <w:t xml:space="preserve">frame: </w:t>
      </w:r>
      <w:r w:rsidR="00377BCB" w:rsidRPr="003807F1">
        <w:rPr>
          <w:rFonts w:ascii="Times New Roman" w:hAnsi="Times New Roman" w:cs="Times New Roman"/>
        </w:rPr>
        <w:t>athletic vs. intelligence</w:t>
      </w:r>
      <w:r w:rsidR="0021273D" w:rsidRPr="003807F1">
        <w:rPr>
          <w:rFonts w:ascii="Times New Roman" w:hAnsi="Times New Roman" w:cs="Times New Roman"/>
        </w:rPr>
        <w:t>;</w:t>
      </w:r>
      <w:r w:rsidR="00377BCB" w:rsidRPr="003807F1">
        <w:rPr>
          <w:rFonts w:ascii="Times New Roman" w:hAnsi="Times New Roman" w:cs="Times New Roman"/>
        </w:rPr>
        <w:t xml:space="preserve"> </w:t>
      </w:r>
      <w:r w:rsidR="00E44D68" w:rsidRPr="003807F1">
        <w:rPr>
          <w:rFonts w:ascii="Times New Roman" w:hAnsi="Times New Roman" w:cs="Times New Roman"/>
        </w:rPr>
        <w:t xml:space="preserve">format: </w:t>
      </w:r>
      <w:r w:rsidR="00377BCB" w:rsidRPr="003807F1">
        <w:rPr>
          <w:rFonts w:ascii="Times New Roman" w:hAnsi="Times New Roman" w:cs="Times New Roman"/>
        </w:rPr>
        <w:t>word vs. numerical</w:t>
      </w:r>
      <w:r w:rsidR="0021273D" w:rsidRPr="003807F1">
        <w:rPr>
          <w:rFonts w:ascii="Times New Roman" w:hAnsi="Times New Roman" w:cs="Times New Roman"/>
        </w:rPr>
        <w:t>;</w:t>
      </w:r>
      <w:r w:rsidR="00377BCB" w:rsidRPr="003807F1">
        <w:rPr>
          <w:rFonts w:ascii="Times New Roman" w:hAnsi="Times New Roman" w:cs="Times New Roman"/>
        </w:rPr>
        <w:t xml:space="preserve"> </w:t>
      </w:r>
      <w:r w:rsidR="0021273D" w:rsidRPr="003807F1">
        <w:rPr>
          <w:rFonts w:ascii="Times New Roman" w:hAnsi="Times New Roman" w:cs="Times New Roman"/>
        </w:rPr>
        <w:t>rank order</w:t>
      </w:r>
      <w:r w:rsidR="00E44D68" w:rsidRPr="003807F1">
        <w:rPr>
          <w:rFonts w:ascii="Times New Roman" w:hAnsi="Times New Roman" w:cs="Times New Roman"/>
        </w:rPr>
        <w:t xml:space="preserve">: </w:t>
      </w:r>
      <w:r w:rsidR="00377BCB" w:rsidRPr="003807F1">
        <w:rPr>
          <w:rFonts w:ascii="Times New Roman" w:hAnsi="Times New Roman" w:cs="Times New Roman"/>
        </w:rPr>
        <w:t xml:space="preserve">ascending vs. descending), and the high-level insights of </w:t>
      </w:r>
      <w:r w:rsidR="000F76A7" w:rsidRPr="003807F1">
        <w:rPr>
          <w:rFonts w:ascii="Times New Roman" w:hAnsi="Times New Roman" w:cs="Times New Roman"/>
        </w:rPr>
        <w:t>Table II</w:t>
      </w:r>
      <w:r w:rsidRPr="003807F1">
        <w:rPr>
          <w:rFonts w:ascii="Times New Roman" w:hAnsi="Times New Roman" w:cs="Times New Roman"/>
        </w:rPr>
        <w:t xml:space="preserve"> held for each </w:t>
      </w:r>
      <w:r w:rsidR="00377BCB" w:rsidRPr="003807F1">
        <w:rPr>
          <w:rFonts w:ascii="Times New Roman" w:hAnsi="Times New Roman" w:cs="Times New Roman"/>
        </w:rPr>
        <w:t xml:space="preserve">level </w:t>
      </w:r>
      <w:r w:rsidRPr="003807F1">
        <w:rPr>
          <w:rFonts w:ascii="Times New Roman" w:hAnsi="Times New Roman" w:cs="Times New Roman"/>
        </w:rPr>
        <w:t xml:space="preserve">of the three </w:t>
      </w:r>
      <w:r w:rsidR="00377BCB" w:rsidRPr="003807F1">
        <w:rPr>
          <w:rFonts w:ascii="Times New Roman" w:hAnsi="Times New Roman" w:cs="Times New Roman"/>
        </w:rPr>
        <w:t>factors</w:t>
      </w:r>
      <w:r w:rsidR="005427DC" w:rsidRPr="003807F1">
        <w:rPr>
          <w:rFonts w:ascii="Times New Roman" w:hAnsi="Times New Roman" w:cs="Times New Roman"/>
        </w:rPr>
        <w:t xml:space="preserve">. </w:t>
      </w:r>
      <w:r w:rsidR="00377BCB" w:rsidRPr="003807F1">
        <w:rPr>
          <w:rFonts w:ascii="Times New Roman" w:hAnsi="Times New Roman" w:cs="Times New Roman"/>
        </w:rPr>
        <w:t>For example, the majority of individuals exhibited each of the four conditions (</w:t>
      </w:r>
      <w:r w:rsidR="00E44D68" w:rsidRPr="003807F1">
        <w:rPr>
          <w:rFonts w:ascii="Times New Roman" w:hAnsi="Times New Roman" w:cs="Times New Roman"/>
        </w:rPr>
        <w:t>denoted by the colum</w:t>
      </w:r>
      <w:r w:rsidR="00377BCB" w:rsidRPr="003807F1">
        <w:rPr>
          <w:rFonts w:ascii="Times New Roman" w:hAnsi="Times New Roman" w:cs="Times New Roman"/>
        </w:rPr>
        <w:t>n</w:t>
      </w:r>
      <w:r w:rsidR="00E44D68" w:rsidRPr="003807F1">
        <w:rPr>
          <w:rFonts w:ascii="Times New Roman" w:hAnsi="Times New Roman" w:cs="Times New Roman"/>
        </w:rPr>
        <w:t>s</w:t>
      </w:r>
      <w:r w:rsidR="00377BCB" w:rsidRPr="003807F1">
        <w:rPr>
          <w:rFonts w:ascii="Times New Roman" w:hAnsi="Times New Roman" w:cs="Times New Roman"/>
        </w:rPr>
        <w:t xml:space="preserve"> of </w:t>
      </w:r>
      <w:r w:rsidR="000F76A7" w:rsidRPr="003807F1">
        <w:rPr>
          <w:rFonts w:ascii="Times New Roman" w:hAnsi="Times New Roman" w:cs="Times New Roman"/>
        </w:rPr>
        <w:t>Table II</w:t>
      </w:r>
      <w:r w:rsidR="00377BCB" w:rsidRPr="003807F1">
        <w:rPr>
          <w:rFonts w:ascii="Times New Roman" w:hAnsi="Times New Roman" w:cs="Times New Roman"/>
        </w:rPr>
        <w:t xml:space="preserve">), regardless of </w:t>
      </w:r>
      <w:r w:rsidR="00720E56" w:rsidRPr="003807F1">
        <w:rPr>
          <w:rFonts w:ascii="Times New Roman" w:hAnsi="Times New Roman" w:cs="Times New Roman"/>
        </w:rPr>
        <w:t>whether</w:t>
      </w:r>
      <w:r w:rsidR="00377BCB" w:rsidRPr="003807F1">
        <w:rPr>
          <w:rFonts w:ascii="Times New Roman" w:hAnsi="Times New Roman" w:cs="Times New Roman"/>
        </w:rPr>
        <w:t xml:space="preserve"> their hypothetical scenario involved stepping or solving puzzles</w:t>
      </w:r>
      <w:r w:rsidR="005427DC" w:rsidRPr="003807F1">
        <w:rPr>
          <w:rFonts w:ascii="Times New Roman" w:hAnsi="Times New Roman" w:cs="Times New Roman"/>
        </w:rPr>
        <w:t>.</w:t>
      </w:r>
    </w:p>
    <w:p w14:paraId="1A0497BD" w14:textId="4C7F8EEF" w:rsidR="00A625B9" w:rsidRPr="003807F1" w:rsidRDefault="00645805" w:rsidP="007A21A4">
      <w:pPr>
        <w:spacing w:line="360" w:lineRule="auto"/>
        <w:rPr>
          <w:rFonts w:ascii="Times New Roman" w:hAnsi="Times New Roman" w:cs="Times New Roman"/>
        </w:rPr>
      </w:pPr>
      <w:r w:rsidRPr="003807F1">
        <w:rPr>
          <w:rFonts w:ascii="Times New Roman" w:hAnsi="Times New Roman" w:cs="Times New Roman"/>
          <w:highlight w:val="yellow"/>
        </w:rPr>
        <w:t>Figure II</w:t>
      </w:r>
      <w:r w:rsidR="00A625B9" w:rsidRPr="003807F1">
        <w:rPr>
          <w:rFonts w:ascii="Times New Roman" w:hAnsi="Times New Roman" w:cs="Times New Roman"/>
          <w:highlight w:val="yellow"/>
        </w:rPr>
        <w:t xml:space="preserve"> is similar to </w:t>
      </w:r>
      <w:r w:rsidRPr="003807F1">
        <w:rPr>
          <w:rFonts w:ascii="Times New Roman" w:hAnsi="Times New Roman" w:cs="Times New Roman"/>
          <w:highlight w:val="yellow"/>
        </w:rPr>
        <w:t>Figure I</w:t>
      </w:r>
      <w:r w:rsidR="00A625B9" w:rsidRPr="003807F1">
        <w:rPr>
          <w:rFonts w:ascii="Times New Roman" w:hAnsi="Times New Roman" w:cs="Times New Roman"/>
          <w:highlight w:val="yellow"/>
        </w:rPr>
        <w:t>, but separated by gender</w:t>
      </w:r>
      <w:r w:rsidR="005427DC" w:rsidRPr="003807F1">
        <w:rPr>
          <w:rFonts w:ascii="Times New Roman" w:hAnsi="Times New Roman" w:cs="Times New Roman"/>
          <w:highlight w:val="yellow"/>
        </w:rPr>
        <w:t>.</w:t>
      </w:r>
      <w:r w:rsidR="00170B84" w:rsidRPr="003807F1">
        <w:rPr>
          <w:rFonts w:ascii="Times New Roman" w:hAnsi="Times New Roman" w:cs="Times New Roman"/>
          <w:highlight w:val="yellow"/>
        </w:rPr>
        <w:t xml:space="preserve"> W</w:t>
      </w:r>
      <w:r w:rsidR="009A7987" w:rsidRPr="003807F1">
        <w:rPr>
          <w:rFonts w:ascii="Times New Roman" w:hAnsi="Times New Roman" w:cs="Times New Roman"/>
          <w:highlight w:val="yellow"/>
        </w:rPr>
        <w:t xml:space="preserve">e see </w:t>
      </w:r>
      <w:r w:rsidR="00681395" w:rsidRPr="003807F1">
        <w:rPr>
          <w:rFonts w:ascii="Times New Roman" w:hAnsi="Times New Roman" w:cs="Times New Roman"/>
          <w:highlight w:val="yellow"/>
        </w:rPr>
        <w:t xml:space="preserve">descriptive </w:t>
      </w:r>
      <w:r w:rsidR="009A7987" w:rsidRPr="003807F1">
        <w:rPr>
          <w:rFonts w:ascii="Times New Roman" w:hAnsi="Times New Roman" w:cs="Times New Roman"/>
          <w:highlight w:val="yellow"/>
        </w:rPr>
        <w:t xml:space="preserve">support for </w:t>
      </w:r>
      <w:r w:rsidR="002A1F4A" w:rsidRPr="003807F1">
        <w:rPr>
          <w:rFonts w:ascii="Times New Roman" w:hAnsi="Times New Roman" w:cs="Times New Roman"/>
          <w:highlight w:val="yellow"/>
        </w:rPr>
        <w:t>H</w:t>
      </w:r>
      <w:r w:rsidR="00834683" w:rsidRPr="003807F1">
        <w:rPr>
          <w:rFonts w:ascii="Times New Roman" w:hAnsi="Times New Roman" w:cs="Times New Roman"/>
          <w:highlight w:val="yellow"/>
        </w:rPr>
        <w:t>ypotheses 1-3 for both male and female subjects</w:t>
      </w:r>
      <w:r w:rsidR="00170B84" w:rsidRPr="003807F1">
        <w:rPr>
          <w:rFonts w:ascii="Times New Roman" w:hAnsi="Times New Roman" w:cs="Times New Roman"/>
          <w:highlight w:val="yellow"/>
        </w:rPr>
        <w:t xml:space="preserve">, and </w:t>
      </w:r>
      <w:r w:rsidR="00681395" w:rsidRPr="003807F1">
        <w:rPr>
          <w:rFonts w:ascii="Times New Roman" w:hAnsi="Times New Roman" w:cs="Times New Roman"/>
          <w:highlight w:val="yellow"/>
        </w:rPr>
        <w:t xml:space="preserve">inferential statistical </w:t>
      </w:r>
      <w:r w:rsidR="00170B84" w:rsidRPr="003807F1">
        <w:rPr>
          <w:rFonts w:ascii="Times New Roman" w:hAnsi="Times New Roman" w:cs="Times New Roman"/>
          <w:highlight w:val="yellow"/>
        </w:rPr>
        <w:t xml:space="preserve">support can be found in the </w:t>
      </w:r>
      <w:r w:rsidR="002A1F4A" w:rsidRPr="003807F1">
        <w:rPr>
          <w:rFonts w:ascii="Times New Roman" w:hAnsi="Times New Roman" w:cs="Times New Roman"/>
          <w:highlight w:val="yellow"/>
        </w:rPr>
        <w:t xml:space="preserve">gender-specific </w:t>
      </w:r>
      <w:r w:rsidR="00E322D3" w:rsidRPr="003807F1">
        <w:rPr>
          <w:rFonts w:ascii="Times New Roman" w:hAnsi="Times New Roman" w:cs="Times New Roman"/>
          <w:highlight w:val="yellow"/>
        </w:rPr>
        <w:t xml:space="preserve">versions of </w:t>
      </w:r>
      <w:r w:rsidR="000F76A7" w:rsidRPr="003807F1">
        <w:rPr>
          <w:rFonts w:ascii="Times New Roman" w:hAnsi="Times New Roman" w:cs="Times New Roman"/>
          <w:highlight w:val="yellow"/>
        </w:rPr>
        <w:t>Table II</w:t>
      </w:r>
      <w:r w:rsidR="009A7987" w:rsidRPr="003807F1">
        <w:rPr>
          <w:rFonts w:ascii="Times New Roman" w:hAnsi="Times New Roman" w:cs="Times New Roman"/>
          <w:highlight w:val="yellow"/>
        </w:rPr>
        <w:t>, which</w:t>
      </w:r>
      <w:r w:rsidR="002A1F4A" w:rsidRPr="003807F1">
        <w:rPr>
          <w:rFonts w:ascii="Times New Roman" w:hAnsi="Times New Roman" w:cs="Times New Roman"/>
          <w:highlight w:val="yellow"/>
        </w:rPr>
        <w:t xml:space="preserve"> appear </w:t>
      </w:r>
      <w:r w:rsidR="009A7987" w:rsidRPr="003807F1">
        <w:rPr>
          <w:rFonts w:ascii="Times New Roman" w:hAnsi="Times New Roman" w:cs="Times New Roman"/>
          <w:highlight w:val="yellow"/>
        </w:rPr>
        <w:t xml:space="preserve">as Tables A2 and A3 </w:t>
      </w:r>
      <w:r w:rsidR="009D0F78" w:rsidRPr="003807F1">
        <w:rPr>
          <w:rFonts w:ascii="Times New Roman" w:hAnsi="Times New Roman" w:cs="Times New Roman"/>
          <w:highlight w:val="yellow"/>
        </w:rPr>
        <w:t xml:space="preserve">in </w:t>
      </w:r>
      <w:r w:rsidR="002A1F4A" w:rsidRPr="003807F1">
        <w:rPr>
          <w:rFonts w:ascii="Times New Roman" w:hAnsi="Times New Roman" w:cs="Times New Roman"/>
          <w:highlight w:val="yellow"/>
        </w:rPr>
        <w:t>Appendix</w:t>
      </w:r>
      <w:r w:rsidR="00963838" w:rsidRPr="003807F1">
        <w:rPr>
          <w:rFonts w:ascii="Times New Roman" w:hAnsi="Times New Roman" w:cs="Times New Roman"/>
          <w:highlight w:val="yellow"/>
        </w:rPr>
        <w:t xml:space="preserve"> A</w:t>
      </w:r>
      <w:r w:rsidR="005427DC" w:rsidRPr="003807F1">
        <w:rPr>
          <w:rFonts w:ascii="Times New Roman" w:hAnsi="Times New Roman" w:cs="Times New Roman"/>
          <w:highlight w:val="yellow"/>
        </w:rPr>
        <w:t>.</w:t>
      </w:r>
      <w:r w:rsidR="005427DC" w:rsidRPr="003807F1">
        <w:rPr>
          <w:rFonts w:ascii="Times New Roman" w:hAnsi="Times New Roman" w:cs="Times New Roman"/>
        </w:rPr>
        <w:t xml:space="preserve"> </w:t>
      </w:r>
      <w:r w:rsidR="002A1F4A" w:rsidRPr="003807F1">
        <w:rPr>
          <w:rFonts w:ascii="Times New Roman" w:hAnsi="Times New Roman" w:cs="Times New Roman"/>
        </w:rPr>
        <w:t xml:space="preserve">The </w:t>
      </w:r>
      <w:r w:rsidR="00C9061E" w:rsidRPr="003807F1">
        <w:rPr>
          <w:rFonts w:ascii="Times New Roman" w:hAnsi="Times New Roman" w:cs="Times New Roman"/>
        </w:rPr>
        <w:t xml:space="preserve">non-overlapping confidence intervals shown in </w:t>
      </w:r>
      <w:r w:rsidRPr="003807F1">
        <w:rPr>
          <w:rFonts w:ascii="Times New Roman" w:hAnsi="Times New Roman" w:cs="Times New Roman"/>
        </w:rPr>
        <w:t>Figure II</w:t>
      </w:r>
      <w:r w:rsidR="00C9061E" w:rsidRPr="003807F1">
        <w:rPr>
          <w:rFonts w:ascii="Times New Roman" w:hAnsi="Times New Roman" w:cs="Times New Roman"/>
        </w:rPr>
        <w:t xml:space="preserve"> also suggest that women </w:t>
      </w:r>
      <w:r w:rsidR="0025522E" w:rsidRPr="003807F1">
        <w:rPr>
          <w:rFonts w:ascii="Times New Roman" w:hAnsi="Times New Roman" w:cs="Times New Roman"/>
        </w:rPr>
        <w:t>had</w:t>
      </w:r>
      <w:r w:rsidR="00C9061E" w:rsidRPr="003807F1">
        <w:rPr>
          <w:rFonts w:ascii="Times New Roman" w:hAnsi="Times New Roman" w:cs="Times New Roman"/>
        </w:rPr>
        <w:t xml:space="preserve"> higher</w:t>
      </w:r>
      <w:r w:rsidR="00BE41A3" w:rsidRPr="003807F1">
        <w:rPr>
          <w:rFonts w:ascii="Times New Roman" w:hAnsi="Times New Roman" w:cs="Times New Roman"/>
        </w:rPr>
        <w:t xml:space="preserve"> average</w:t>
      </w:r>
      <w:r w:rsidR="00C9061E" w:rsidRPr="003807F1">
        <w:rPr>
          <w:rFonts w:ascii="Times New Roman" w:hAnsi="Times New Roman" w:cs="Times New Roman"/>
        </w:rPr>
        <w:t xml:space="preserve"> utilities than men at every rank (except for first and last place, which we anchored to 1 and 0, respectively, for both genders)</w:t>
      </w:r>
      <w:r w:rsidR="005427DC" w:rsidRPr="003807F1">
        <w:rPr>
          <w:rFonts w:ascii="Times New Roman" w:hAnsi="Times New Roman" w:cs="Times New Roman"/>
        </w:rPr>
        <w:t xml:space="preserve">. </w:t>
      </w:r>
      <w:r w:rsidR="00495A35" w:rsidRPr="003807F1">
        <w:rPr>
          <w:rFonts w:ascii="Times New Roman" w:hAnsi="Times New Roman" w:cs="Times New Roman"/>
        </w:rPr>
        <w:t xml:space="preserve">Put another way, women appear to be more LPA and less FPS than men. </w:t>
      </w:r>
    </w:p>
    <w:p w14:paraId="181B5AA6" w14:textId="418EBB5E" w:rsidR="00EA7C9C" w:rsidRPr="003807F1" w:rsidRDefault="007C322F" w:rsidP="007C322F">
      <w:pPr>
        <w:rPr>
          <w:rFonts w:ascii="Times New Roman" w:hAnsi="Times New Roman" w:cs="Times New Roman"/>
          <w:b/>
        </w:rPr>
      </w:pPr>
      <w:r w:rsidRPr="003807F1">
        <w:rPr>
          <w:rFonts w:ascii="Times New Roman" w:hAnsi="Times New Roman" w:cs="Times New Roman"/>
          <w:b/>
        </w:rPr>
        <w:t>II. C. Discussion</w:t>
      </w:r>
    </w:p>
    <w:p w14:paraId="48FD509C" w14:textId="7EB97B4F" w:rsidR="00026C3B" w:rsidRPr="003807F1" w:rsidRDefault="002F5A72" w:rsidP="007A21A4">
      <w:pPr>
        <w:spacing w:line="360" w:lineRule="auto"/>
        <w:rPr>
          <w:rFonts w:ascii="Times New Roman" w:hAnsi="Times New Roman" w:cs="Times New Roman"/>
        </w:rPr>
      </w:pPr>
      <w:r w:rsidRPr="003807F1">
        <w:rPr>
          <w:rFonts w:ascii="Times New Roman" w:hAnsi="Times New Roman" w:cs="Times New Roman"/>
        </w:rPr>
        <w:t xml:space="preserve">We associate the </w:t>
      </w:r>
      <w:r w:rsidR="00026C3B" w:rsidRPr="003807F1">
        <w:rPr>
          <w:rFonts w:ascii="Times New Roman" w:hAnsi="Times New Roman" w:cs="Times New Roman"/>
        </w:rPr>
        <w:t xml:space="preserve">concave utility curves at second-to-last place with </w:t>
      </w:r>
      <w:r w:rsidR="006333C2" w:rsidRPr="003807F1">
        <w:rPr>
          <w:rFonts w:ascii="Times New Roman" w:hAnsi="Times New Roman" w:cs="Times New Roman"/>
        </w:rPr>
        <w:t>LPA</w:t>
      </w:r>
      <w:r w:rsidR="00026C3B" w:rsidRPr="003807F1">
        <w:rPr>
          <w:rFonts w:ascii="Times New Roman" w:hAnsi="Times New Roman" w:cs="Times New Roman"/>
        </w:rPr>
        <w:t xml:space="preserve"> and the c</w:t>
      </w:r>
      <w:r w:rsidR="006575E2" w:rsidRPr="003807F1">
        <w:rPr>
          <w:rFonts w:ascii="Times New Roman" w:hAnsi="Times New Roman" w:cs="Times New Roman"/>
        </w:rPr>
        <w:t>onvex utility curves</w:t>
      </w:r>
      <w:r w:rsidRPr="003807F1">
        <w:rPr>
          <w:rFonts w:ascii="Times New Roman" w:hAnsi="Times New Roman" w:cs="Times New Roman"/>
        </w:rPr>
        <w:t xml:space="preserve"> </w:t>
      </w:r>
      <w:r w:rsidR="008E489F" w:rsidRPr="003807F1">
        <w:rPr>
          <w:rFonts w:ascii="Times New Roman" w:hAnsi="Times New Roman" w:cs="Times New Roman"/>
        </w:rPr>
        <w:t xml:space="preserve">at second </w:t>
      </w:r>
      <w:r w:rsidRPr="003807F1">
        <w:rPr>
          <w:rFonts w:ascii="Times New Roman" w:hAnsi="Times New Roman" w:cs="Times New Roman"/>
        </w:rPr>
        <w:t xml:space="preserve">place with </w:t>
      </w:r>
      <w:r w:rsidR="006333C2" w:rsidRPr="003807F1">
        <w:rPr>
          <w:rFonts w:ascii="Times New Roman" w:hAnsi="Times New Roman" w:cs="Times New Roman"/>
        </w:rPr>
        <w:t xml:space="preserve">FPS </w:t>
      </w:r>
      <w:r w:rsidR="00026C3B" w:rsidRPr="003807F1">
        <w:rPr>
          <w:rFonts w:ascii="Times New Roman" w:hAnsi="Times New Roman" w:cs="Times New Roman"/>
        </w:rPr>
        <w:t>behavior</w:t>
      </w:r>
      <w:r w:rsidR="005427DC" w:rsidRPr="003807F1">
        <w:rPr>
          <w:rFonts w:ascii="Times New Roman" w:hAnsi="Times New Roman" w:cs="Times New Roman"/>
        </w:rPr>
        <w:t xml:space="preserve">. </w:t>
      </w:r>
      <w:r w:rsidR="008C0DCF" w:rsidRPr="003807F1">
        <w:rPr>
          <w:rFonts w:ascii="Times New Roman" w:hAnsi="Times New Roman" w:cs="Times New Roman"/>
        </w:rPr>
        <w:t xml:space="preserve">The concavity at second-to-last suggests most people would rather </w:t>
      </w:r>
      <w:r w:rsidR="00BE41A3" w:rsidRPr="003807F1">
        <w:rPr>
          <w:rFonts w:ascii="Times New Roman" w:hAnsi="Times New Roman" w:cs="Times New Roman"/>
        </w:rPr>
        <w:t>remain in second-to-last place</w:t>
      </w:r>
      <w:r w:rsidR="008C0DCF" w:rsidRPr="003807F1">
        <w:rPr>
          <w:rFonts w:ascii="Times New Roman" w:hAnsi="Times New Roman" w:cs="Times New Roman"/>
        </w:rPr>
        <w:t xml:space="preserve"> for sure than risk ending up in last place</w:t>
      </w:r>
      <w:r w:rsidR="005427DC" w:rsidRPr="003807F1">
        <w:rPr>
          <w:rFonts w:ascii="Times New Roman" w:hAnsi="Times New Roman" w:cs="Times New Roman"/>
        </w:rPr>
        <w:t xml:space="preserve">. </w:t>
      </w:r>
      <w:r w:rsidR="008C0DCF" w:rsidRPr="003807F1">
        <w:rPr>
          <w:rFonts w:ascii="Times New Roman" w:hAnsi="Times New Roman" w:cs="Times New Roman"/>
        </w:rPr>
        <w:t>At the other end of the rank spectrum, most people would rather take the chance of gaining first place than staying in second place for sure</w:t>
      </w:r>
      <w:r w:rsidR="005427DC" w:rsidRPr="003807F1">
        <w:rPr>
          <w:rFonts w:ascii="Times New Roman" w:hAnsi="Times New Roman" w:cs="Times New Roman"/>
        </w:rPr>
        <w:t xml:space="preserve">. </w:t>
      </w:r>
    </w:p>
    <w:p w14:paraId="27826B60" w14:textId="67BACB9C" w:rsidR="001D404F" w:rsidRPr="003807F1" w:rsidRDefault="000A541D" w:rsidP="002A3843">
      <w:pPr>
        <w:spacing w:line="360" w:lineRule="auto"/>
        <w:rPr>
          <w:rFonts w:ascii="Times New Roman" w:hAnsi="Times New Roman" w:cs="Times New Roman"/>
        </w:rPr>
      </w:pPr>
      <w:r w:rsidRPr="003807F1">
        <w:rPr>
          <w:rFonts w:ascii="Times New Roman" w:hAnsi="Times New Roman" w:cs="Times New Roman"/>
        </w:rPr>
        <w:t>As noted in Section I</w:t>
      </w:r>
      <w:r w:rsidR="00026C3B" w:rsidRPr="003807F1">
        <w:rPr>
          <w:rFonts w:ascii="Times New Roman" w:hAnsi="Times New Roman" w:cs="Times New Roman"/>
        </w:rPr>
        <w:t xml:space="preserve">, </w:t>
      </w:r>
      <w:r w:rsidR="00AC7AE0" w:rsidRPr="003807F1">
        <w:rPr>
          <w:rFonts w:ascii="Times New Roman" w:hAnsi="Times New Roman" w:cs="Times New Roman"/>
        </w:rPr>
        <w:t xml:space="preserve">Kuziemko </w:t>
      </w:r>
      <w:r w:rsidR="00026C3B" w:rsidRPr="003807F1">
        <w:rPr>
          <w:rFonts w:ascii="Times New Roman" w:hAnsi="Times New Roman" w:cs="Times New Roman"/>
        </w:rPr>
        <w:t xml:space="preserve">et al. </w:t>
      </w:r>
      <w:r w:rsidR="005747EF" w:rsidRPr="003807F1">
        <w:rPr>
          <w:rFonts w:ascii="Times New Roman" w:hAnsi="Times New Roman" w:cs="Times New Roman"/>
        </w:rPr>
        <w:fldChar w:fldCharType="begin"/>
      </w:r>
      <w:r w:rsidR="00F03F62" w:rsidRPr="003807F1">
        <w:rPr>
          <w:rFonts w:ascii="Times New Roman" w:hAnsi="Times New Roman" w:cs="Times New Roman"/>
        </w:rPr>
        <w:instrText xml:space="preserve"> ADDIN EN.CITE &lt;EndNote&gt;&lt;Cite ExcludeAuth="1"&gt;&lt;Author&gt;Kuziemko&lt;/Author&gt;&lt;Year&gt;2014&lt;/Year&gt;&lt;IDText&gt;“Last-Place Aversion”: Evidence and Redistributive Implications&lt;/IDText&gt;&lt;DisplayText&gt;(2014)&lt;/DisplayText&gt;&lt;record&gt;&lt;dates&gt;&lt;pub-dates&gt;&lt;date&gt;2014&lt;/date&gt;&lt;/pub-dates&gt;&lt;year&gt;2014&lt;/year&gt;&lt;/dates&gt;&lt;titles&gt;&lt;title&gt;“Last-Place Aversion”: Evidence and Redistributive Implications&lt;/title&gt;&lt;/titles&gt;&lt;titles&gt;&lt;secondary-title&gt;&lt;style face="italic" font="default" size="100%"&gt;The Quarterly Journal of Economics&lt;/style&gt;&lt;/secondary-title&gt;&lt;/titles&gt;&lt;pages&gt;105-149&lt;/pages&gt;&lt;number&gt;1&lt;/number&gt;&lt;contributors&gt;&lt;authors&gt;&lt;author&gt;Kuziemko, Ilyana&lt;/author&gt;&lt;author&gt;Buell, Ryan W.&lt;/author&gt;&lt;author&gt;Reich, Taly&lt;/author&gt;&lt;author&gt;Norton, Michael I.&lt;/author&gt;&lt;/authors&gt;&lt;/contributors&gt;&lt;added-date format="utc"&gt;1523484600&lt;/added-date&gt;&lt;ref-type name="Journal Article"&gt;17&lt;/ref-type&gt;&lt;rec-number&gt;16&lt;/rec-number&gt;&lt;last-updated-date format="utc"&gt;1523498060&lt;/last-updated-date&gt;&lt;volume&gt;129&lt;/volume&gt;&lt;/record&gt;&lt;/Cite&gt;&lt;/EndNote&gt;</w:instrText>
      </w:r>
      <w:r w:rsidR="005747EF" w:rsidRPr="00AA438A">
        <w:rPr>
          <w:rFonts w:ascii="Times New Roman" w:hAnsi="Times New Roman" w:cs="Times New Roman"/>
        </w:rPr>
        <w:fldChar w:fldCharType="separate"/>
      </w:r>
      <w:r w:rsidR="00F03F62" w:rsidRPr="003807F1">
        <w:rPr>
          <w:rFonts w:ascii="Times New Roman" w:hAnsi="Times New Roman" w:cs="Times New Roman"/>
        </w:rPr>
        <w:t>(2014)</w:t>
      </w:r>
      <w:r w:rsidR="005747EF" w:rsidRPr="003807F1">
        <w:rPr>
          <w:rFonts w:ascii="Times New Roman" w:hAnsi="Times New Roman" w:cs="Times New Roman"/>
        </w:rPr>
        <w:fldChar w:fldCharType="end"/>
      </w:r>
      <w:r w:rsidR="005747EF" w:rsidRPr="003807F1">
        <w:rPr>
          <w:rFonts w:ascii="Times New Roman" w:hAnsi="Times New Roman" w:cs="Times New Roman"/>
        </w:rPr>
        <w:t xml:space="preserve"> </w:t>
      </w:r>
      <w:r w:rsidR="00026C3B" w:rsidRPr="003807F1">
        <w:rPr>
          <w:rFonts w:ascii="Times New Roman" w:hAnsi="Times New Roman" w:cs="Times New Roman"/>
        </w:rPr>
        <w:t xml:space="preserve">also </w:t>
      </w:r>
      <w:r w:rsidR="001666E8" w:rsidRPr="003807F1">
        <w:rPr>
          <w:rFonts w:ascii="Times New Roman" w:hAnsi="Times New Roman" w:cs="Times New Roman"/>
        </w:rPr>
        <w:t xml:space="preserve">found evidence of </w:t>
      </w:r>
      <w:r w:rsidR="006333C2" w:rsidRPr="003807F1">
        <w:rPr>
          <w:rFonts w:ascii="Times New Roman" w:hAnsi="Times New Roman" w:cs="Times New Roman"/>
        </w:rPr>
        <w:t>LPA</w:t>
      </w:r>
      <w:r w:rsidR="00026C3B" w:rsidRPr="003807F1">
        <w:rPr>
          <w:rFonts w:ascii="Times New Roman" w:hAnsi="Times New Roman" w:cs="Times New Roman"/>
        </w:rPr>
        <w:t>,</w:t>
      </w:r>
      <w:r w:rsidR="001666E8" w:rsidRPr="003807F1">
        <w:rPr>
          <w:rFonts w:ascii="Times New Roman" w:hAnsi="Times New Roman" w:cs="Times New Roman"/>
        </w:rPr>
        <w:t xml:space="preserve"> in the context of wealth comparisons</w:t>
      </w:r>
      <w:r w:rsidR="005427DC" w:rsidRPr="003807F1">
        <w:rPr>
          <w:rFonts w:ascii="Times New Roman" w:hAnsi="Times New Roman" w:cs="Times New Roman"/>
        </w:rPr>
        <w:t xml:space="preserve">. </w:t>
      </w:r>
      <w:r w:rsidR="00BE41A3" w:rsidRPr="003807F1">
        <w:rPr>
          <w:rFonts w:ascii="Times New Roman" w:hAnsi="Times New Roman" w:cs="Times New Roman"/>
        </w:rPr>
        <w:t>W</w:t>
      </w:r>
      <w:r w:rsidR="001666E8" w:rsidRPr="003807F1">
        <w:rPr>
          <w:rFonts w:ascii="Times New Roman" w:hAnsi="Times New Roman" w:cs="Times New Roman"/>
        </w:rPr>
        <w:t xml:space="preserve">e find that </w:t>
      </w:r>
      <w:r w:rsidR="006333C2" w:rsidRPr="003807F1">
        <w:rPr>
          <w:rFonts w:ascii="Times New Roman" w:hAnsi="Times New Roman" w:cs="Times New Roman"/>
        </w:rPr>
        <w:t xml:space="preserve">LPA </w:t>
      </w:r>
      <w:r w:rsidR="001666E8" w:rsidRPr="003807F1">
        <w:rPr>
          <w:rFonts w:ascii="Times New Roman" w:hAnsi="Times New Roman" w:cs="Times New Roman"/>
        </w:rPr>
        <w:t>also holds when people think about rank in competitions</w:t>
      </w:r>
      <w:r w:rsidR="005427DC" w:rsidRPr="003807F1">
        <w:rPr>
          <w:rFonts w:ascii="Times New Roman" w:hAnsi="Times New Roman" w:cs="Times New Roman"/>
        </w:rPr>
        <w:t xml:space="preserve">. </w:t>
      </w:r>
      <w:r w:rsidR="00BE41A3" w:rsidRPr="003807F1">
        <w:rPr>
          <w:rFonts w:ascii="Times New Roman" w:hAnsi="Times New Roman" w:cs="Times New Roman"/>
        </w:rPr>
        <w:t xml:space="preserve">Furthermore, we </w:t>
      </w:r>
      <w:r w:rsidR="00D25F8F" w:rsidRPr="003807F1">
        <w:rPr>
          <w:rFonts w:ascii="Times New Roman" w:hAnsi="Times New Roman" w:cs="Times New Roman"/>
        </w:rPr>
        <w:t xml:space="preserve">find </w:t>
      </w:r>
      <w:r w:rsidR="00026C3B" w:rsidRPr="003807F1">
        <w:rPr>
          <w:rFonts w:ascii="Times New Roman" w:hAnsi="Times New Roman" w:cs="Times New Roman"/>
        </w:rPr>
        <w:t>strong</w:t>
      </w:r>
      <w:r w:rsidR="00D25F8F" w:rsidRPr="003807F1">
        <w:rPr>
          <w:rFonts w:ascii="Times New Roman" w:hAnsi="Times New Roman" w:cs="Times New Roman"/>
        </w:rPr>
        <w:t xml:space="preserve"> </w:t>
      </w:r>
      <w:r w:rsidR="001666E8" w:rsidRPr="003807F1">
        <w:rPr>
          <w:rFonts w:ascii="Times New Roman" w:hAnsi="Times New Roman" w:cs="Times New Roman"/>
        </w:rPr>
        <w:t xml:space="preserve">support for </w:t>
      </w:r>
      <w:r w:rsidR="006333C2" w:rsidRPr="003807F1">
        <w:rPr>
          <w:rFonts w:ascii="Times New Roman" w:hAnsi="Times New Roman" w:cs="Times New Roman"/>
        </w:rPr>
        <w:t xml:space="preserve">FPS </w:t>
      </w:r>
      <w:r w:rsidR="001666E8" w:rsidRPr="003807F1">
        <w:rPr>
          <w:rFonts w:ascii="Times New Roman" w:hAnsi="Times New Roman" w:cs="Times New Roman"/>
        </w:rPr>
        <w:t xml:space="preserve">behavior, whereas Kuziemko et al. </w:t>
      </w:r>
      <w:r w:rsidR="005747EF" w:rsidRPr="003807F1">
        <w:rPr>
          <w:rFonts w:ascii="Times New Roman" w:hAnsi="Times New Roman" w:cs="Times New Roman"/>
        </w:rPr>
        <w:fldChar w:fldCharType="begin"/>
      </w:r>
      <w:r w:rsidR="00FC7B3C" w:rsidRPr="003807F1">
        <w:rPr>
          <w:rFonts w:ascii="Times New Roman" w:hAnsi="Times New Roman" w:cs="Times New Roman"/>
        </w:rPr>
        <w:instrText xml:space="preserve"> ADDIN EN.CITE &lt;EndNote&gt;&lt;Cite ExcludeAuth="1"&gt;&lt;Author&gt;Kuziemko&lt;/Author&gt;&lt;Year&gt;2014&lt;/Year&gt;&lt;IDText&gt;“Last-Place Aversion”: Evidence and Redistributive Implications&lt;/IDText&gt;&lt;DisplayText&gt;(2014)&lt;/DisplayText&gt;&lt;record&gt;&lt;dates&gt;&lt;pub-dates&gt;&lt;date&gt;2014&lt;/date&gt;&lt;/pub-dates&gt;&lt;year&gt;2014&lt;/year&gt;&lt;/dates&gt;&lt;titles&gt;&lt;title&gt;“Last-Place Aversion”: Evidence and Redistributive Implications&lt;/title&gt;&lt;/titles&gt;&lt;titles&gt;&lt;secondary-title&gt;&lt;style face="italic" font="default" size="100%"&gt;The Quarterly Journal of Economics&lt;/style&gt;&lt;/secondary-title&gt;&lt;/titles&gt;&lt;pages&gt;105-149&lt;/pages&gt;&lt;number&gt;1&lt;/number&gt;&lt;contributors&gt;&lt;authors&gt;&lt;author&gt;Kuziemko, Ilyana&lt;/author&gt;&lt;author&gt;Buell, Ryan W.&lt;/author&gt;&lt;author&gt;Reich, Taly&lt;/author&gt;&lt;author&gt;Norton, Michael I.&lt;/author&gt;&lt;/authors&gt;&lt;/contributors&gt;&lt;added-date format="utc"&gt;1523484600&lt;/added-date&gt;&lt;ref-type name="Journal Article"&gt;17&lt;/ref-type&gt;&lt;rec-number&gt;16&lt;/rec-number&gt;&lt;last-updated-date format="utc"&gt;1523498060&lt;/last-updated-date&gt;&lt;volume&gt;129&lt;/volume&gt;&lt;/record&gt;&lt;/Cite&gt;&lt;/EndNote&gt;</w:instrText>
      </w:r>
      <w:r w:rsidR="005747EF" w:rsidRPr="00AA438A">
        <w:rPr>
          <w:rFonts w:ascii="Times New Roman" w:hAnsi="Times New Roman" w:cs="Times New Roman"/>
        </w:rPr>
        <w:fldChar w:fldCharType="separate"/>
      </w:r>
      <w:r w:rsidR="00FC7B3C" w:rsidRPr="003807F1">
        <w:rPr>
          <w:rFonts w:ascii="Times New Roman" w:hAnsi="Times New Roman" w:cs="Times New Roman"/>
        </w:rPr>
        <w:t>(2014)</w:t>
      </w:r>
      <w:r w:rsidR="005747EF" w:rsidRPr="003807F1">
        <w:rPr>
          <w:rFonts w:ascii="Times New Roman" w:hAnsi="Times New Roman" w:cs="Times New Roman"/>
        </w:rPr>
        <w:fldChar w:fldCharType="end"/>
      </w:r>
      <w:r w:rsidR="005747EF" w:rsidRPr="003807F1">
        <w:rPr>
          <w:rFonts w:ascii="Times New Roman" w:hAnsi="Times New Roman" w:cs="Times New Roman"/>
        </w:rPr>
        <w:t xml:space="preserve"> </w:t>
      </w:r>
      <w:r w:rsidR="00D25F8F" w:rsidRPr="003807F1">
        <w:rPr>
          <w:rFonts w:ascii="Times New Roman" w:hAnsi="Times New Roman" w:cs="Times New Roman"/>
        </w:rPr>
        <w:t xml:space="preserve">found no evidence of </w:t>
      </w:r>
      <w:r w:rsidR="00026C3B" w:rsidRPr="003807F1">
        <w:rPr>
          <w:rFonts w:ascii="Times New Roman" w:hAnsi="Times New Roman" w:cs="Times New Roman"/>
        </w:rPr>
        <w:t>this phenomenon</w:t>
      </w:r>
      <w:r w:rsidR="005427DC" w:rsidRPr="003807F1">
        <w:rPr>
          <w:rFonts w:ascii="Times New Roman" w:hAnsi="Times New Roman" w:cs="Times New Roman"/>
        </w:rPr>
        <w:t xml:space="preserve">. </w:t>
      </w:r>
      <w:r w:rsidR="001666E8" w:rsidRPr="003807F1">
        <w:rPr>
          <w:rFonts w:ascii="Times New Roman" w:hAnsi="Times New Roman" w:cs="Times New Roman"/>
        </w:rPr>
        <w:t xml:space="preserve">We believe that the competition </w:t>
      </w:r>
      <w:r w:rsidR="008C0DCF" w:rsidRPr="003807F1">
        <w:rPr>
          <w:rFonts w:ascii="Times New Roman" w:hAnsi="Times New Roman" w:cs="Times New Roman"/>
        </w:rPr>
        <w:t xml:space="preserve">focus of our </w:t>
      </w:r>
      <w:r w:rsidR="001666E8" w:rsidRPr="003807F1">
        <w:rPr>
          <w:rFonts w:ascii="Times New Roman" w:hAnsi="Times New Roman" w:cs="Times New Roman"/>
        </w:rPr>
        <w:t xml:space="preserve">setting, in which rank is earned, </w:t>
      </w:r>
      <w:r w:rsidR="008C0DCF" w:rsidRPr="003807F1">
        <w:rPr>
          <w:rFonts w:ascii="Times New Roman" w:hAnsi="Times New Roman" w:cs="Times New Roman"/>
        </w:rPr>
        <w:t>is a key driver of this differ</w:t>
      </w:r>
      <w:r w:rsidR="00026C3B" w:rsidRPr="003807F1">
        <w:rPr>
          <w:rFonts w:ascii="Times New Roman" w:hAnsi="Times New Roman" w:cs="Times New Roman"/>
        </w:rPr>
        <w:t>ence</w:t>
      </w:r>
      <w:r w:rsidR="005427DC" w:rsidRPr="003807F1">
        <w:rPr>
          <w:rFonts w:ascii="Times New Roman" w:hAnsi="Times New Roman" w:cs="Times New Roman"/>
        </w:rPr>
        <w:t xml:space="preserve">. </w:t>
      </w:r>
      <w:r w:rsidR="00026C3B" w:rsidRPr="003807F1">
        <w:rPr>
          <w:rFonts w:ascii="Times New Roman" w:hAnsi="Times New Roman" w:cs="Times New Roman"/>
        </w:rPr>
        <w:t xml:space="preserve">Moreover, while subjects demonstrate both behaviors, we find a significantly greater proportion demonstrate </w:t>
      </w:r>
      <w:r w:rsidR="006333C2" w:rsidRPr="003807F1">
        <w:rPr>
          <w:rFonts w:ascii="Times New Roman" w:hAnsi="Times New Roman" w:cs="Times New Roman"/>
        </w:rPr>
        <w:t xml:space="preserve">FPS </w:t>
      </w:r>
      <w:r w:rsidR="00026C3B" w:rsidRPr="003807F1">
        <w:rPr>
          <w:rFonts w:ascii="Times New Roman" w:hAnsi="Times New Roman" w:cs="Times New Roman"/>
        </w:rPr>
        <w:t xml:space="preserve">than </w:t>
      </w:r>
      <w:r w:rsidR="006333C2" w:rsidRPr="003807F1">
        <w:rPr>
          <w:rFonts w:ascii="Times New Roman" w:hAnsi="Times New Roman" w:cs="Times New Roman"/>
        </w:rPr>
        <w:t>LPA</w:t>
      </w:r>
      <w:r w:rsidR="005427DC" w:rsidRPr="003807F1">
        <w:rPr>
          <w:rFonts w:ascii="Times New Roman" w:hAnsi="Times New Roman" w:cs="Times New Roman"/>
        </w:rPr>
        <w:t xml:space="preserve">. </w:t>
      </w:r>
      <w:r w:rsidR="009456EC" w:rsidRPr="003807F1">
        <w:rPr>
          <w:rFonts w:ascii="Times New Roman" w:hAnsi="Times New Roman" w:cs="Times New Roman"/>
        </w:rPr>
        <w:t>They also experience a greater utility drop between first and second place, compared to second-to-last and last place</w:t>
      </w:r>
      <w:r w:rsidR="005427DC" w:rsidRPr="003807F1">
        <w:rPr>
          <w:rFonts w:ascii="Times New Roman" w:hAnsi="Times New Roman" w:cs="Times New Roman"/>
        </w:rPr>
        <w:t xml:space="preserve">. </w:t>
      </w:r>
      <w:r w:rsidR="00E0372F" w:rsidRPr="003807F1">
        <w:rPr>
          <w:rFonts w:ascii="Times New Roman" w:hAnsi="Times New Roman" w:cs="Times New Roman"/>
        </w:rPr>
        <w:t xml:space="preserve">Finally, in addition to </w:t>
      </w:r>
      <w:r w:rsidR="003D7C8A" w:rsidRPr="003807F1">
        <w:rPr>
          <w:rFonts w:ascii="Times New Roman" w:hAnsi="Times New Roman" w:cs="Times New Roman"/>
        </w:rPr>
        <w:t xml:space="preserve">the utility elicitation exercise, we also asked subjects which would feel better during a </w:t>
      </w:r>
      <w:r w:rsidR="00E0372F" w:rsidRPr="003807F1">
        <w:rPr>
          <w:rFonts w:ascii="Times New Roman" w:hAnsi="Times New Roman" w:cs="Times New Roman"/>
        </w:rPr>
        <w:t xml:space="preserve">six-person </w:t>
      </w:r>
      <w:r w:rsidR="003D7C8A" w:rsidRPr="003807F1">
        <w:rPr>
          <w:rFonts w:ascii="Times New Roman" w:hAnsi="Times New Roman" w:cs="Times New Roman"/>
        </w:rPr>
        <w:t>competition: rising from second place to first, or rising from last place to fifth</w:t>
      </w:r>
      <w:r w:rsidR="005427DC" w:rsidRPr="003807F1">
        <w:rPr>
          <w:rFonts w:ascii="Times New Roman" w:hAnsi="Times New Roman" w:cs="Times New Roman"/>
        </w:rPr>
        <w:t xml:space="preserve">. </w:t>
      </w:r>
      <w:r w:rsidR="003D7C8A" w:rsidRPr="003807F1">
        <w:rPr>
          <w:rFonts w:ascii="Times New Roman" w:hAnsi="Times New Roman" w:cs="Times New Roman"/>
        </w:rPr>
        <w:t xml:space="preserve">On a scale of 1 to 7, with 1 meaning rising from second to first would feel much better, 7 meaning rising from last to fifth place would feel much better, and 4 meaning they would feel equally good, the average response was </w:t>
      </w:r>
      <w:r w:rsidR="003F04E4" w:rsidRPr="003807F1">
        <w:rPr>
          <w:rFonts w:ascii="Times New Roman" w:hAnsi="Times New Roman" w:cs="Times New Roman"/>
        </w:rPr>
        <w:t>2.11</w:t>
      </w:r>
      <w:r w:rsidR="005427DC" w:rsidRPr="003807F1">
        <w:rPr>
          <w:rFonts w:ascii="Times New Roman" w:hAnsi="Times New Roman" w:cs="Times New Roman"/>
        </w:rPr>
        <w:t xml:space="preserve">. </w:t>
      </w:r>
      <w:r w:rsidR="009456EC" w:rsidRPr="003807F1">
        <w:rPr>
          <w:rFonts w:ascii="Times New Roman" w:hAnsi="Times New Roman" w:cs="Times New Roman"/>
        </w:rPr>
        <w:t>Together, these findings support the idea of a “victory effect,” in which the thrill of victory looms larger than the agony of defeat</w:t>
      </w:r>
      <w:r w:rsidR="005427DC" w:rsidRPr="003807F1">
        <w:rPr>
          <w:rFonts w:ascii="Times New Roman" w:hAnsi="Times New Roman" w:cs="Times New Roman"/>
        </w:rPr>
        <w:t xml:space="preserve">. </w:t>
      </w:r>
      <w:r w:rsidR="00026C3B" w:rsidRPr="003807F1">
        <w:rPr>
          <w:rFonts w:ascii="Times New Roman" w:hAnsi="Times New Roman" w:cs="Times New Roman"/>
        </w:rPr>
        <w:t xml:space="preserve">  </w:t>
      </w:r>
    </w:p>
    <w:p w14:paraId="7FD1D449" w14:textId="73011A0F" w:rsidR="000E58CC" w:rsidRPr="003807F1" w:rsidRDefault="000E58CC" w:rsidP="007A21A4">
      <w:pPr>
        <w:spacing w:line="360" w:lineRule="auto"/>
        <w:rPr>
          <w:rFonts w:ascii="Times New Roman" w:hAnsi="Times New Roman" w:cs="Times New Roman"/>
        </w:rPr>
      </w:pPr>
      <w:r w:rsidRPr="003807F1">
        <w:rPr>
          <w:rFonts w:ascii="Times New Roman" w:hAnsi="Times New Roman" w:cs="Times New Roman"/>
        </w:rPr>
        <w:t xml:space="preserve">Our main findings (Hypotheses 1-3) hold for </w:t>
      </w:r>
      <w:r w:rsidR="000F76A7" w:rsidRPr="003807F1">
        <w:rPr>
          <w:rFonts w:ascii="Times New Roman" w:hAnsi="Times New Roman" w:cs="Times New Roman"/>
        </w:rPr>
        <w:t>each version of Study 1 (Table I</w:t>
      </w:r>
      <w:r w:rsidRPr="003807F1">
        <w:rPr>
          <w:rFonts w:ascii="Times New Roman" w:hAnsi="Times New Roman" w:cs="Times New Roman"/>
        </w:rPr>
        <w:t>) and under each factor we examined</w:t>
      </w:r>
      <w:r w:rsidR="005427DC" w:rsidRPr="003807F1">
        <w:rPr>
          <w:rFonts w:ascii="Times New Roman" w:hAnsi="Times New Roman" w:cs="Times New Roman"/>
        </w:rPr>
        <w:t xml:space="preserve">. </w:t>
      </w:r>
      <w:r w:rsidRPr="003807F1">
        <w:rPr>
          <w:rFonts w:ascii="Times New Roman" w:hAnsi="Times New Roman" w:cs="Times New Roman"/>
        </w:rPr>
        <w:t>In particular, both men and women demonstrate similar patterns of utility vs. rank</w:t>
      </w:r>
      <w:r w:rsidR="005427DC" w:rsidRPr="003807F1">
        <w:rPr>
          <w:rFonts w:ascii="Times New Roman" w:hAnsi="Times New Roman" w:cs="Times New Roman"/>
        </w:rPr>
        <w:t xml:space="preserve">. </w:t>
      </w:r>
      <w:r w:rsidRPr="003807F1">
        <w:rPr>
          <w:rFonts w:ascii="Times New Roman" w:hAnsi="Times New Roman" w:cs="Times New Roman"/>
        </w:rPr>
        <w:t xml:space="preserve">However, as seen in </w:t>
      </w:r>
      <w:r w:rsidR="00645805" w:rsidRPr="003807F1">
        <w:rPr>
          <w:rFonts w:ascii="Times New Roman" w:hAnsi="Times New Roman" w:cs="Times New Roman"/>
        </w:rPr>
        <w:t>Figure II</w:t>
      </w:r>
      <w:r w:rsidRPr="003807F1">
        <w:rPr>
          <w:rFonts w:ascii="Times New Roman" w:hAnsi="Times New Roman" w:cs="Times New Roman"/>
        </w:rPr>
        <w:t>, women appear to be more satisfied than men with any given rank</w:t>
      </w:r>
      <w:r w:rsidR="00665045" w:rsidRPr="003807F1">
        <w:rPr>
          <w:rFonts w:ascii="Times New Roman" w:hAnsi="Times New Roman" w:cs="Times New Roman"/>
        </w:rPr>
        <w:t>,</w:t>
      </w:r>
      <w:r w:rsidR="00B57AE0" w:rsidRPr="003807F1">
        <w:rPr>
          <w:rFonts w:ascii="Times New Roman" w:hAnsi="Times New Roman" w:cs="Times New Roman"/>
        </w:rPr>
        <w:t xml:space="preserve"> suggesting that</w:t>
      </w:r>
      <w:r w:rsidR="00665045" w:rsidRPr="003807F1">
        <w:rPr>
          <w:rFonts w:ascii="Times New Roman" w:hAnsi="Times New Roman" w:cs="Times New Roman"/>
        </w:rPr>
        <w:t xml:space="preserve"> women are more LPA and less FPS than men</w:t>
      </w:r>
      <w:r w:rsidR="005427DC" w:rsidRPr="003807F1">
        <w:rPr>
          <w:rFonts w:ascii="Times New Roman" w:hAnsi="Times New Roman" w:cs="Times New Roman"/>
        </w:rPr>
        <w:t xml:space="preserve">. </w:t>
      </w:r>
      <w:r w:rsidR="003F7BDB" w:rsidRPr="003807F1">
        <w:rPr>
          <w:rFonts w:ascii="Times New Roman" w:hAnsi="Times New Roman" w:cs="Times New Roman"/>
        </w:rPr>
        <w:t xml:space="preserve">Putting this in terms of </w:t>
      </w:r>
      <w:r w:rsidR="001D273C" w:rsidRPr="003807F1">
        <w:rPr>
          <w:rFonts w:ascii="Times New Roman" w:hAnsi="Times New Roman" w:cs="Times New Roman"/>
        </w:rPr>
        <w:t xml:space="preserve">decision making differences, </w:t>
      </w:r>
      <w:r w:rsidR="003F7BDB" w:rsidRPr="003807F1">
        <w:rPr>
          <w:rFonts w:ascii="Times New Roman" w:hAnsi="Times New Roman" w:cs="Times New Roman"/>
        </w:rPr>
        <w:t xml:space="preserve">for example, </w:t>
      </w:r>
      <w:r w:rsidR="00645805" w:rsidRPr="003807F1">
        <w:rPr>
          <w:rFonts w:ascii="Times New Roman" w:hAnsi="Times New Roman" w:cs="Times New Roman"/>
        </w:rPr>
        <w:t>Figure II</w:t>
      </w:r>
      <w:r w:rsidR="001D273C" w:rsidRPr="003807F1">
        <w:rPr>
          <w:rFonts w:ascii="Times New Roman" w:hAnsi="Times New Roman" w:cs="Times New Roman"/>
        </w:rPr>
        <w:t xml:space="preserve"> shows that women offered a choice between finishing in 5th place for sure vs. a 20%/80% chance of first/last place would prefer the sure thing, whereas men would prefer the gamble. </w:t>
      </w:r>
    </w:p>
    <w:p w14:paraId="421093EF" w14:textId="0C463F8A" w:rsidR="00C04DC9" w:rsidRPr="003807F1" w:rsidRDefault="002C7332" w:rsidP="00DF1401">
      <w:pPr>
        <w:rPr>
          <w:rFonts w:ascii="Times New Roman" w:hAnsi="Times New Roman" w:cs="Times New Roman"/>
          <w:b/>
        </w:rPr>
      </w:pPr>
      <w:r w:rsidRPr="003807F1">
        <w:rPr>
          <w:rFonts w:ascii="Times New Roman" w:hAnsi="Times New Roman" w:cs="Times New Roman"/>
          <w:b/>
        </w:rPr>
        <w:t xml:space="preserve">III. </w:t>
      </w:r>
      <w:r w:rsidR="00C04DC9" w:rsidRPr="003807F1">
        <w:rPr>
          <w:rFonts w:ascii="Times New Roman" w:hAnsi="Times New Roman" w:cs="Times New Roman"/>
          <w:b/>
        </w:rPr>
        <w:t>Study 2:</w:t>
      </w:r>
      <w:r w:rsidR="00800A41" w:rsidRPr="003807F1">
        <w:rPr>
          <w:rFonts w:ascii="Times New Roman" w:hAnsi="Times New Roman" w:cs="Times New Roman"/>
          <w:b/>
        </w:rPr>
        <w:t xml:space="preserve"> Responses to Rank </w:t>
      </w:r>
      <w:r w:rsidR="00683CCF" w:rsidRPr="003807F1">
        <w:rPr>
          <w:rFonts w:ascii="Times New Roman" w:hAnsi="Times New Roman" w:cs="Times New Roman"/>
          <w:b/>
        </w:rPr>
        <w:t>Outcomes</w:t>
      </w:r>
      <w:r w:rsidR="00800A41" w:rsidRPr="003807F1">
        <w:rPr>
          <w:rFonts w:ascii="Times New Roman" w:hAnsi="Times New Roman" w:cs="Times New Roman"/>
          <w:b/>
        </w:rPr>
        <w:t xml:space="preserve"> in Actual C</w:t>
      </w:r>
      <w:r w:rsidR="00C04DC9" w:rsidRPr="003807F1">
        <w:rPr>
          <w:rFonts w:ascii="Times New Roman" w:hAnsi="Times New Roman" w:cs="Times New Roman"/>
          <w:b/>
        </w:rPr>
        <w:t xml:space="preserve">ontests </w:t>
      </w:r>
    </w:p>
    <w:p w14:paraId="40C2AC87" w14:textId="4607F925" w:rsidR="006312CC" w:rsidRPr="003807F1" w:rsidRDefault="00872D40" w:rsidP="007A21A4">
      <w:pPr>
        <w:spacing w:line="360" w:lineRule="auto"/>
        <w:rPr>
          <w:rFonts w:ascii="Times New Roman" w:hAnsi="Times New Roman" w:cs="Times New Roman"/>
        </w:rPr>
      </w:pPr>
      <w:r w:rsidRPr="003807F1">
        <w:rPr>
          <w:rFonts w:ascii="Times New Roman" w:hAnsi="Times New Roman" w:cs="Times New Roman"/>
        </w:rPr>
        <w:t xml:space="preserve">Study 2 takes the ideas and insights of Study 1 to </w:t>
      </w:r>
      <w:r w:rsidR="001578C5" w:rsidRPr="003807F1">
        <w:rPr>
          <w:rFonts w:ascii="Times New Roman" w:hAnsi="Times New Roman" w:cs="Times New Roman"/>
        </w:rPr>
        <w:t xml:space="preserve">the lab, to </w:t>
      </w:r>
      <w:r w:rsidRPr="003807F1">
        <w:rPr>
          <w:rFonts w:ascii="Times New Roman" w:hAnsi="Times New Roman" w:cs="Times New Roman"/>
        </w:rPr>
        <w:t xml:space="preserve">observe </w:t>
      </w:r>
      <w:r w:rsidR="006C604B" w:rsidRPr="003807F1">
        <w:rPr>
          <w:rFonts w:ascii="Times New Roman" w:hAnsi="Times New Roman" w:cs="Times New Roman"/>
        </w:rPr>
        <w:t xml:space="preserve">if and </w:t>
      </w:r>
      <w:r w:rsidRPr="003807F1">
        <w:rPr>
          <w:rFonts w:ascii="Times New Roman" w:hAnsi="Times New Roman" w:cs="Times New Roman"/>
        </w:rPr>
        <w:t xml:space="preserve">how </w:t>
      </w:r>
      <w:r w:rsidR="00813052" w:rsidRPr="003807F1">
        <w:rPr>
          <w:rFonts w:ascii="Times New Roman" w:hAnsi="Times New Roman" w:cs="Times New Roman"/>
        </w:rPr>
        <w:t>individual</w:t>
      </w:r>
      <w:r w:rsidR="00DE251F" w:rsidRPr="003807F1">
        <w:rPr>
          <w:rFonts w:ascii="Times New Roman" w:hAnsi="Times New Roman" w:cs="Times New Roman"/>
        </w:rPr>
        <w:t xml:space="preserve"> effort and performance </w:t>
      </w:r>
      <w:r w:rsidR="00103F8E" w:rsidRPr="003807F1">
        <w:rPr>
          <w:rFonts w:ascii="Times New Roman" w:hAnsi="Times New Roman" w:cs="Times New Roman"/>
        </w:rPr>
        <w:t>might change</w:t>
      </w:r>
      <w:r w:rsidR="00DE251F" w:rsidRPr="003807F1">
        <w:rPr>
          <w:rFonts w:ascii="Times New Roman" w:hAnsi="Times New Roman" w:cs="Times New Roman"/>
        </w:rPr>
        <w:t xml:space="preserve"> in response to </w:t>
      </w:r>
      <w:r w:rsidRPr="003807F1">
        <w:rPr>
          <w:rFonts w:ascii="Times New Roman" w:hAnsi="Times New Roman" w:cs="Times New Roman"/>
        </w:rPr>
        <w:t xml:space="preserve">rank feedback in </w:t>
      </w:r>
      <w:r w:rsidR="001578C5" w:rsidRPr="003807F1">
        <w:rPr>
          <w:rFonts w:ascii="Times New Roman" w:hAnsi="Times New Roman" w:cs="Times New Roman"/>
        </w:rPr>
        <w:t xml:space="preserve">actual </w:t>
      </w:r>
      <w:r w:rsidRPr="003807F1">
        <w:rPr>
          <w:rFonts w:ascii="Times New Roman" w:hAnsi="Times New Roman" w:cs="Times New Roman"/>
        </w:rPr>
        <w:t>contests</w:t>
      </w:r>
      <w:r w:rsidR="005427DC" w:rsidRPr="003807F1">
        <w:rPr>
          <w:rFonts w:ascii="Times New Roman" w:hAnsi="Times New Roman" w:cs="Times New Roman"/>
        </w:rPr>
        <w:t xml:space="preserve">. </w:t>
      </w:r>
      <w:r w:rsidR="003A09FB" w:rsidRPr="003807F1">
        <w:rPr>
          <w:rFonts w:ascii="Times New Roman" w:hAnsi="Times New Roman" w:cs="Times New Roman"/>
        </w:rPr>
        <w:t xml:space="preserve">This is relevant to many real-world settings in which individuals can see each other’s rank and performance </w:t>
      </w:r>
      <w:r w:rsidR="009936B5" w:rsidRPr="003807F1">
        <w:rPr>
          <w:rFonts w:ascii="Times New Roman" w:hAnsi="Times New Roman" w:cs="Times New Roman"/>
        </w:rPr>
        <w:t xml:space="preserve">measures </w:t>
      </w:r>
      <w:r w:rsidR="003A09FB" w:rsidRPr="003807F1">
        <w:rPr>
          <w:rFonts w:ascii="Times New Roman" w:hAnsi="Times New Roman" w:cs="Times New Roman"/>
        </w:rPr>
        <w:t xml:space="preserve">at intermediate time points, before a final winner </w:t>
      </w:r>
      <w:r w:rsidR="001F1D0C" w:rsidRPr="003807F1">
        <w:rPr>
          <w:rFonts w:ascii="Times New Roman" w:hAnsi="Times New Roman" w:cs="Times New Roman"/>
        </w:rPr>
        <w:t>or set of winners</w:t>
      </w:r>
      <w:r w:rsidR="003A09FB" w:rsidRPr="003807F1">
        <w:rPr>
          <w:rFonts w:ascii="Times New Roman" w:hAnsi="Times New Roman" w:cs="Times New Roman"/>
        </w:rPr>
        <w:t xml:space="preserve"> is determined</w:t>
      </w:r>
      <w:r w:rsidR="005427DC" w:rsidRPr="003807F1">
        <w:rPr>
          <w:rFonts w:ascii="Times New Roman" w:hAnsi="Times New Roman" w:cs="Times New Roman"/>
        </w:rPr>
        <w:t xml:space="preserve">. </w:t>
      </w:r>
      <w:r w:rsidR="006312CC" w:rsidRPr="003807F1">
        <w:rPr>
          <w:rFonts w:ascii="Times New Roman" w:hAnsi="Times New Roman" w:cs="Times New Roman"/>
        </w:rPr>
        <w:t xml:space="preserve">For example, </w:t>
      </w:r>
      <w:r w:rsidR="00274E3F" w:rsidRPr="003807F1">
        <w:rPr>
          <w:rFonts w:ascii="Times New Roman" w:hAnsi="Times New Roman" w:cs="Times New Roman"/>
        </w:rPr>
        <w:t xml:space="preserve">a realty company displaying monthly sales may motivate realtors to sell more properties, or a fitness app with a leaderboard of weekly activity may motivate individuals to exercise more. </w:t>
      </w:r>
    </w:p>
    <w:p w14:paraId="49B84EFF" w14:textId="49E1F005" w:rsidR="00D757D9" w:rsidRPr="003807F1" w:rsidRDefault="009936B5" w:rsidP="007A21A4">
      <w:pPr>
        <w:spacing w:line="360" w:lineRule="auto"/>
        <w:rPr>
          <w:rFonts w:ascii="Times New Roman" w:hAnsi="Times New Roman" w:cs="Times New Roman"/>
        </w:rPr>
      </w:pPr>
      <w:r w:rsidRPr="003807F1">
        <w:rPr>
          <w:rFonts w:ascii="Times New Roman" w:hAnsi="Times New Roman" w:cs="Times New Roman"/>
        </w:rPr>
        <w:t>Our</w:t>
      </w:r>
      <w:r w:rsidR="00813052" w:rsidRPr="003807F1">
        <w:rPr>
          <w:rFonts w:ascii="Times New Roman" w:hAnsi="Times New Roman" w:cs="Times New Roman"/>
        </w:rPr>
        <w:t xml:space="preserve"> contests involve individuals working on a task</w:t>
      </w:r>
      <w:r w:rsidR="003A3F07" w:rsidRPr="003807F1">
        <w:rPr>
          <w:rFonts w:ascii="Times New Roman" w:hAnsi="Times New Roman" w:cs="Times New Roman"/>
        </w:rPr>
        <w:t xml:space="preserve"> in two separate rounds</w:t>
      </w:r>
      <w:r w:rsidR="00813052" w:rsidRPr="003807F1">
        <w:rPr>
          <w:rFonts w:ascii="Times New Roman" w:hAnsi="Times New Roman" w:cs="Times New Roman"/>
        </w:rPr>
        <w:t xml:space="preserve">, with rank </w:t>
      </w:r>
      <w:r w:rsidR="006F0891" w:rsidRPr="003807F1">
        <w:rPr>
          <w:rFonts w:ascii="Times New Roman" w:hAnsi="Times New Roman" w:cs="Times New Roman"/>
        </w:rPr>
        <w:t xml:space="preserve">and performance measures </w:t>
      </w:r>
      <w:r w:rsidR="00813052" w:rsidRPr="003807F1">
        <w:rPr>
          <w:rFonts w:ascii="Times New Roman" w:hAnsi="Times New Roman" w:cs="Times New Roman"/>
        </w:rPr>
        <w:t>provided</w:t>
      </w:r>
      <w:r w:rsidR="003A3F07" w:rsidRPr="003807F1">
        <w:rPr>
          <w:rFonts w:ascii="Times New Roman" w:hAnsi="Times New Roman" w:cs="Times New Roman"/>
        </w:rPr>
        <w:t xml:space="preserve"> after the first round</w:t>
      </w:r>
      <w:r w:rsidR="005427DC" w:rsidRPr="003807F1">
        <w:rPr>
          <w:rFonts w:ascii="Times New Roman" w:hAnsi="Times New Roman" w:cs="Times New Roman"/>
        </w:rPr>
        <w:t xml:space="preserve">. </w:t>
      </w:r>
      <w:r w:rsidR="003A3F07" w:rsidRPr="003807F1">
        <w:rPr>
          <w:rFonts w:ascii="Times New Roman" w:hAnsi="Times New Roman" w:cs="Times New Roman"/>
        </w:rPr>
        <w:t>Final contest results are based on the aggregate score from both rounds</w:t>
      </w:r>
      <w:r w:rsidR="005427DC" w:rsidRPr="003807F1">
        <w:rPr>
          <w:rFonts w:ascii="Times New Roman" w:hAnsi="Times New Roman" w:cs="Times New Roman"/>
        </w:rPr>
        <w:t xml:space="preserve">. </w:t>
      </w:r>
      <w:r w:rsidR="001F1D0C" w:rsidRPr="003807F1">
        <w:rPr>
          <w:rFonts w:ascii="Times New Roman" w:hAnsi="Times New Roman" w:cs="Times New Roman"/>
        </w:rPr>
        <w:t xml:space="preserve">Specifically, we create </w:t>
      </w:r>
      <w:r w:rsidR="00384AD3" w:rsidRPr="003807F1">
        <w:rPr>
          <w:rFonts w:ascii="Times New Roman" w:hAnsi="Times New Roman" w:cs="Times New Roman"/>
        </w:rPr>
        <w:t xml:space="preserve">and analyze the results of </w:t>
      </w:r>
      <w:r w:rsidR="001F1D0C" w:rsidRPr="003807F1">
        <w:rPr>
          <w:rFonts w:ascii="Times New Roman" w:hAnsi="Times New Roman" w:cs="Times New Roman"/>
        </w:rPr>
        <w:t>step-counting and puzzle-solving contests</w:t>
      </w:r>
      <w:r w:rsidR="005427DC" w:rsidRPr="003807F1">
        <w:rPr>
          <w:rFonts w:ascii="Times New Roman" w:hAnsi="Times New Roman" w:cs="Times New Roman"/>
        </w:rPr>
        <w:t xml:space="preserve">. </w:t>
      </w:r>
      <w:r w:rsidR="00B8054A" w:rsidRPr="003807F1">
        <w:rPr>
          <w:rFonts w:ascii="Times New Roman" w:hAnsi="Times New Roman" w:cs="Times New Roman"/>
        </w:rPr>
        <w:t>Recall from Section</w:t>
      </w:r>
      <w:r w:rsidR="00CD1C74" w:rsidRPr="003807F1">
        <w:rPr>
          <w:rFonts w:ascii="Times New Roman" w:hAnsi="Times New Roman" w:cs="Times New Roman"/>
        </w:rPr>
        <w:t xml:space="preserve"> I that Chapman et al. </w:t>
      </w:r>
      <w:r w:rsidR="00B92C11" w:rsidRPr="003807F1">
        <w:rPr>
          <w:rFonts w:ascii="Times New Roman" w:hAnsi="Times New Roman" w:cs="Times New Roman"/>
        </w:rPr>
        <w:fldChar w:fldCharType="begin"/>
      </w:r>
      <w:r w:rsidR="00FC7B3C" w:rsidRPr="003807F1">
        <w:rPr>
          <w:rFonts w:ascii="Times New Roman" w:hAnsi="Times New Roman" w:cs="Times New Roman"/>
        </w:rPr>
        <w:instrText xml:space="preserve"> ADDIN EN.CITE &lt;EndNote&gt;&lt;Cite ExcludeAuth="1"&gt;&lt;Author&gt;Chapman&lt;/Author&gt;&lt;Year&gt;2016&lt;/Year&gt;&lt;IDText&gt;Goals and Social Comparisons Promote Walking Behavior&lt;/IDText&gt;&lt;DisplayText&gt;(2016)&lt;/DisplayText&gt;&lt;record&gt;&lt;dates&gt;&lt;pub-dates&gt;&lt;date&gt;2016&lt;/date&gt;&lt;/pub-dates&gt;&lt;year&gt;2016&lt;/year&gt;&lt;/dates&gt;&lt;titles&gt;&lt;title&gt;Goals and Social Comparisons Promote Walking Behavior&lt;/title&gt;&lt;/titles&gt;&lt;titles&gt;&lt;secondary-title&gt;&lt;style face="italic" font="default" size="100%"&gt;Medical Decision Making&lt;/style&gt;&lt;/secondary-title&gt;&lt;/titles&gt;&lt;pages&gt;472-478&lt;/pages&gt;&lt;number&gt;4&lt;/number&gt;&lt;contributors&gt;&lt;authors&gt;&lt;author&gt;Chapman, Gretchen B.&lt;/author&gt;&lt;author&gt;Colby, Helen&lt;/author&gt;&lt;author&gt;Convery, Kimberly&lt;/author&gt;&lt;author&gt;Coups, Elliot J.&lt;/author&gt;&lt;/authors&gt;&lt;/contributors&gt;&lt;added-date format="utc"&gt;1523484600&lt;/added-date&gt;&lt;ref-type name="Journal Article"&gt;17&lt;/ref-type&gt;&lt;rec-number&gt;33&lt;/rec-number&gt;&lt;last-updated-date format="utc"&gt;1523497953&lt;/last-updated-date&gt;&lt;volume&gt;36&lt;/volume&gt;&lt;/record&gt;&lt;/Cite&gt;&lt;/EndNote&gt;</w:instrText>
      </w:r>
      <w:r w:rsidR="00B92C11" w:rsidRPr="00AA438A">
        <w:rPr>
          <w:rFonts w:ascii="Times New Roman" w:hAnsi="Times New Roman" w:cs="Times New Roman"/>
        </w:rPr>
        <w:fldChar w:fldCharType="separate"/>
      </w:r>
      <w:r w:rsidR="00FC7B3C" w:rsidRPr="003807F1">
        <w:rPr>
          <w:rFonts w:ascii="Times New Roman" w:hAnsi="Times New Roman" w:cs="Times New Roman"/>
        </w:rPr>
        <w:t>(2016)</w:t>
      </w:r>
      <w:r w:rsidR="00B92C11" w:rsidRPr="003807F1">
        <w:rPr>
          <w:rFonts w:ascii="Times New Roman" w:hAnsi="Times New Roman" w:cs="Times New Roman"/>
        </w:rPr>
        <w:fldChar w:fldCharType="end"/>
      </w:r>
      <w:r w:rsidR="00CD1C74" w:rsidRPr="003807F1">
        <w:rPr>
          <w:rFonts w:ascii="Times New Roman" w:hAnsi="Times New Roman" w:cs="Times New Roman"/>
        </w:rPr>
        <w:t xml:space="preserve"> </w:t>
      </w:r>
      <w:r w:rsidR="00384AD3" w:rsidRPr="003807F1">
        <w:rPr>
          <w:rFonts w:ascii="Times New Roman" w:hAnsi="Times New Roman" w:cs="Times New Roman"/>
        </w:rPr>
        <w:t xml:space="preserve">also ran a stepping study and </w:t>
      </w:r>
      <w:r w:rsidR="00CD1C74" w:rsidRPr="003807F1">
        <w:rPr>
          <w:rFonts w:ascii="Times New Roman" w:hAnsi="Times New Roman" w:cs="Times New Roman"/>
        </w:rPr>
        <w:t xml:space="preserve">found </w:t>
      </w:r>
      <w:r w:rsidR="006D2A8F" w:rsidRPr="003807F1">
        <w:rPr>
          <w:rFonts w:ascii="Times New Roman" w:hAnsi="Times New Roman" w:cs="Times New Roman"/>
        </w:rPr>
        <w:t>an incentivizing effect of</w:t>
      </w:r>
      <w:r w:rsidR="00CD1C74" w:rsidRPr="003807F1">
        <w:rPr>
          <w:rFonts w:ascii="Times New Roman" w:hAnsi="Times New Roman" w:cs="Times New Roman"/>
        </w:rPr>
        <w:t xml:space="preserve"> </w:t>
      </w:r>
      <w:r w:rsidR="003A09FB" w:rsidRPr="003807F1">
        <w:rPr>
          <w:rFonts w:ascii="Times New Roman" w:hAnsi="Times New Roman" w:cs="Times New Roman"/>
        </w:rPr>
        <w:t xml:space="preserve">rank </w:t>
      </w:r>
      <w:r w:rsidR="006D2A8F" w:rsidRPr="003807F1">
        <w:rPr>
          <w:rFonts w:ascii="Times New Roman" w:hAnsi="Times New Roman" w:cs="Times New Roman"/>
        </w:rPr>
        <w:t>feed</w:t>
      </w:r>
      <w:r w:rsidR="003A09FB" w:rsidRPr="003807F1">
        <w:rPr>
          <w:rFonts w:ascii="Times New Roman" w:hAnsi="Times New Roman" w:cs="Times New Roman"/>
        </w:rPr>
        <w:t xml:space="preserve">back </w:t>
      </w:r>
      <w:r w:rsidR="00384AD3" w:rsidRPr="003807F1">
        <w:rPr>
          <w:rFonts w:ascii="Times New Roman" w:hAnsi="Times New Roman" w:cs="Times New Roman"/>
        </w:rPr>
        <w:t xml:space="preserve">given to subjects </w:t>
      </w:r>
      <w:r w:rsidR="003A09FB" w:rsidRPr="003807F1">
        <w:rPr>
          <w:rFonts w:ascii="Times New Roman" w:hAnsi="Times New Roman" w:cs="Times New Roman"/>
        </w:rPr>
        <w:t xml:space="preserve">part way through </w:t>
      </w:r>
      <w:r w:rsidR="00384AD3" w:rsidRPr="003807F1">
        <w:rPr>
          <w:rFonts w:ascii="Times New Roman" w:hAnsi="Times New Roman" w:cs="Times New Roman"/>
        </w:rPr>
        <w:t xml:space="preserve">the </w:t>
      </w:r>
      <w:r w:rsidR="003A09FB" w:rsidRPr="003807F1">
        <w:rPr>
          <w:rFonts w:ascii="Times New Roman" w:hAnsi="Times New Roman" w:cs="Times New Roman"/>
        </w:rPr>
        <w:t>study</w:t>
      </w:r>
      <w:r w:rsidR="005427DC" w:rsidRPr="003807F1">
        <w:rPr>
          <w:rFonts w:ascii="Times New Roman" w:hAnsi="Times New Roman" w:cs="Times New Roman"/>
        </w:rPr>
        <w:t xml:space="preserve">. </w:t>
      </w:r>
      <w:r w:rsidR="007149D3" w:rsidRPr="003807F1">
        <w:rPr>
          <w:rFonts w:ascii="Times New Roman" w:hAnsi="Times New Roman" w:cs="Times New Roman"/>
        </w:rPr>
        <w:t xml:space="preserve">There are two key differences between our study and that of Chapman et al. </w:t>
      </w:r>
      <w:r w:rsidR="00B92C11" w:rsidRPr="003807F1">
        <w:rPr>
          <w:rFonts w:ascii="Times New Roman" w:hAnsi="Times New Roman" w:cs="Times New Roman"/>
        </w:rPr>
        <w:fldChar w:fldCharType="begin"/>
      </w:r>
      <w:r w:rsidR="00FC7B3C" w:rsidRPr="003807F1">
        <w:rPr>
          <w:rFonts w:ascii="Times New Roman" w:hAnsi="Times New Roman" w:cs="Times New Roman"/>
        </w:rPr>
        <w:instrText xml:space="preserve"> ADDIN EN.CITE &lt;EndNote&gt;&lt;Cite ExcludeAuth="1"&gt;&lt;Author&gt;Chapman&lt;/Author&gt;&lt;Year&gt;2016&lt;/Year&gt;&lt;IDText&gt;Goals and Social Comparisons Promote Walking Behavior&lt;/IDText&gt;&lt;DisplayText&gt;(2016)&lt;/DisplayText&gt;&lt;record&gt;&lt;dates&gt;&lt;pub-dates&gt;&lt;date&gt;2016&lt;/date&gt;&lt;/pub-dates&gt;&lt;year&gt;2016&lt;/year&gt;&lt;/dates&gt;&lt;titles&gt;&lt;title&gt;Goals and Social Comparisons Promote Walking Behavior&lt;/title&gt;&lt;/titles&gt;&lt;titles&gt;&lt;secondary-title&gt;&lt;style face="italic" font="default" size="100%"&gt;Medical Decision Making&lt;/style&gt;&lt;/secondary-title&gt;&lt;/titles&gt;&lt;pages&gt;472-478&lt;/pages&gt;&lt;number&gt;4&lt;/number&gt;&lt;contributors&gt;&lt;authors&gt;&lt;author&gt;Chapman, Gretchen B.&lt;/author&gt;&lt;author&gt;Colby, Helen&lt;/author&gt;&lt;author&gt;Convery, Kimberly&lt;/author&gt;&lt;author&gt;Coups, Elliot J.&lt;/author&gt;&lt;/authors&gt;&lt;/contributors&gt;&lt;added-date format="utc"&gt;1523484600&lt;/added-date&gt;&lt;ref-type name="Journal Article"&gt;17&lt;/ref-type&gt;&lt;rec-number&gt;33&lt;/rec-number&gt;&lt;last-updated-date format="utc"&gt;1523497953&lt;/last-updated-date&gt;&lt;volume&gt;36&lt;/volume&gt;&lt;/record&gt;&lt;/Cite&gt;&lt;/EndNote&gt;</w:instrText>
      </w:r>
      <w:r w:rsidR="00B92C11" w:rsidRPr="00AA438A">
        <w:rPr>
          <w:rFonts w:ascii="Times New Roman" w:hAnsi="Times New Roman" w:cs="Times New Roman"/>
        </w:rPr>
        <w:fldChar w:fldCharType="separate"/>
      </w:r>
      <w:r w:rsidR="00FC7B3C" w:rsidRPr="003807F1">
        <w:rPr>
          <w:rFonts w:ascii="Times New Roman" w:hAnsi="Times New Roman" w:cs="Times New Roman"/>
        </w:rPr>
        <w:t>(2016)</w:t>
      </w:r>
      <w:r w:rsidR="00B92C11" w:rsidRPr="003807F1">
        <w:rPr>
          <w:rFonts w:ascii="Times New Roman" w:hAnsi="Times New Roman" w:cs="Times New Roman"/>
        </w:rPr>
        <w:fldChar w:fldCharType="end"/>
      </w:r>
      <w:r w:rsidR="00B92C11" w:rsidRPr="003807F1">
        <w:rPr>
          <w:rFonts w:ascii="Times New Roman" w:hAnsi="Times New Roman" w:cs="Times New Roman"/>
        </w:rPr>
        <w:t>.</w:t>
      </w:r>
      <w:r w:rsidR="007149D3" w:rsidRPr="003807F1">
        <w:rPr>
          <w:rFonts w:ascii="Times New Roman" w:hAnsi="Times New Roman" w:cs="Times New Roman"/>
        </w:rPr>
        <w:t xml:space="preserve"> First, we explicitly frame the stepping task as being part of a contest to see who can take the most steps over a set period (two rounds)</w:t>
      </w:r>
      <w:r w:rsidR="005427DC" w:rsidRPr="003807F1">
        <w:rPr>
          <w:rFonts w:ascii="Times New Roman" w:hAnsi="Times New Roman" w:cs="Times New Roman"/>
        </w:rPr>
        <w:t xml:space="preserve">. </w:t>
      </w:r>
      <w:r w:rsidR="007149D3" w:rsidRPr="003807F1">
        <w:rPr>
          <w:rFonts w:ascii="Times New Roman" w:hAnsi="Times New Roman" w:cs="Times New Roman"/>
        </w:rPr>
        <w:t xml:space="preserve">Second, we focus on </w:t>
      </w:r>
      <w:r w:rsidR="006D2A8F" w:rsidRPr="003807F1">
        <w:rPr>
          <w:rFonts w:ascii="Times New Roman" w:hAnsi="Times New Roman" w:cs="Times New Roman"/>
        </w:rPr>
        <w:t xml:space="preserve">how subsequent effort </w:t>
      </w:r>
      <w:r w:rsidR="007149D3" w:rsidRPr="003807F1">
        <w:rPr>
          <w:rFonts w:ascii="Times New Roman" w:hAnsi="Times New Roman" w:cs="Times New Roman"/>
        </w:rPr>
        <w:t>varies by specific rank feedback</w:t>
      </w:r>
      <w:r w:rsidR="005427DC" w:rsidRPr="003807F1">
        <w:rPr>
          <w:rFonts w:ascii="Times New Roman" w:hAnsi="Times New Roman" w:cs="Times New Roman"/>
        </w:rPr>
        <w:t xml:space="preserve">. </w:t>
      </w:r>
      <w:r w:rsidR="007149D3" w:rsidRPr="003807F1">
        <w:rPr>
          <w:rFonts w:ascii="Times New Roman" w:hAnsi="Times New Roman" w:cs="Times New Roman"/>
        </w:rPr>
        <w:t xml:space="preserve">For example, </w:t>
      </w:r>
      <w:r w:rsidR="002D7E44" w:rsidRPr="003807F1">
        <w:rPr>
          <w:rFonts w:ascii="Times New Roman" w:hAnsi="Times New Roman" w:cs="Times New Roman"/>
        </w:rPr>
        <w:t xml:space="preserve">we are interested in how </w:t>
      </w:r>
      <w:r w:rsidR="007149D3" w:rsidRPr="003807F1">
        <w:rPr>
          <w:rFonts w:ascii="Times New Roman" w:hAnsi="Times New Roman" w:cs="Times New Roman"/>
        </w:rPr>
        <w:t>an individual’s effort level (</w:t>
      </w:r>
      <w:r w:rsidR="002D7E44" w:rsidRPr="003807F1">
        <w:rPr>
          <w:rFonts w:ascii="Times New Roman" w:hAnsi="Times New Roman" w:cs="Times New Roman"/>
        </w:rPr>
        <w:t xml:space="preserve">i.e., </w:t>
      </w:r>
      <w:r w:rsidR="007149D3" w:rsidRPr="003807F1">
        <w:rPr>
          <w:rFonts w:ascii="Times New Roman" w:hAnsi="Times New Roman" w:cs="Times New Roman"/>
        </w:rPr>
        <w:t>steps taken) change</w:t>
      </w:r>
      <w:r w:rsidR="002D7E44" w:rsidRPr="003807F1">
        <w:rPr>
          <w:rFonts w:ascii="Times New Roman" w:hAnsi="Times New Roman" w:cs="Times New Roman"/>
        </w:rPr>
        <w:t>s</w:t>
      </w:r>
      <w:r w:rsidR="007149D3" w:rsidRPr="003807F1">
        <w:rPr>
          <w:rFonts w:ascii="Times New Roman" w:hAnsi="Times New Roman" w:cs="Times New Roman"/>
        </w:rPr>
        <w:t xml:space="preserve"> after finding out she is ranked </w:t>
      </w:r>
      <w:r w:rsidR="006B6E26" w:rsidRPr="003807F1">
        <w:rPr>
          <w:rFonts w:ascii="Times New Roman" w:hAnsi="Times New Roman" w:cs="Times New Roman"/>
        </w:rPr>
        <w:t xml:space="preserve">near the top, middle, or bottom </w:t>
      </w:r>
      <w:r w:rsidR="002D7E44" w:rsidRPr="003807F1">
        <w:rPr>
          <w:rFonts w:ascii="Times New Roman" w:hAnsi="Times New Roman" w:cs="Times New Roman"/>
        </w:rPr>
        <w:t>after one round.</w:t>
      </w:r>
    </w:p>
    <w:p w14:paraId="463AA333" w14:textId="3CF3F8CA" w:rsidR="0076151F" w:rsidRPr="003807F1" w:rsidRDefault="001C530F" w:rsidP="007A21A4">
      <w:pPr>
        <w:spacing w:line="360" w:lineRule="auto"/>
        <w:rPr>
          <w:rFonts w:ascii="Times New Roman" w:hAnsi="Times New Roman" w:cs="Times New Roman"/>
        </w:rPr>
      </w:pPr>
      <w:r w:rsidRPr="003807F1">
        <w:rPr>
          <w:rFonts w:ascii="Times New Roman" w:hAnsi="Times New Roman" w:cs="Times New Roman"/>
        </w:rPr>
        <w:t>Consider for a</w:t>
      </w:r>
      <w:r w:rsidR="00F36B4D" w:rsidRPr="003807F1">
        <w:rPr>
          <w:rFonts w:ascii="Times New Roman" w:hAnsi="Times New Roman" w:cs="Times New Roman"/>
        </w:rPr>
        <w:t xml:space="preserve"> moment </w:t>
      </w:r>
      <w:r w:rsidRPr="003807F1">
        <w:rPr>
          <w:rFonts w:ascii="Times New Roman" w:hAnsi="Times New Roman" w:cs="Times New Roman"/>
        </w:rPr>
        <w:t xml:space="preserve">a </w:t>
      </w:r>
      <w:r w:rsidR="009A1A45" w:rsidRPr="003807F1">
        <w:rPr>
          <w:rFonts w:ascii="Times New Roman" w:hAnsi="Times New Roman" w:cs="Times New Roman"/>
        </w:rPr>
        <w:t>game-</w:t>
      </w:r>
      <w:r w:rsidR="00F36B4D" w:rsidRPr="003807F1">
        <w:rPr>
          <w:rFonts w:ascii="Times New Roman" w:hAnsi="Times New Roman" w:cs="Times New Roman"/>
        </w:rPr>
        <w:t xml:space="preserve">theoretic </w:t>
      </w:r>
      <w:r w:rsidRPr="003807F1">
        <w:rPr>
          <w:rFonts w:ascii="Times New Roman" w:hAnsi="Times New Roman" w:cs="Times New Roman"/>
        </w:rPr>
        <w:t xml:space="preserve">perspective </w:t>
      </w:r>
      <w:r w:rsidR="009A1A45" w:rsidRPr="003807F1">
        <w:rPr>
          <w:rFonts w:ascii="Times New Roman" w:hAnsi="Times New Roman" w:cs="Times New Roman"/>
        </w:rPr>
        <w:t>of</w:t>
      </w:r>
      <w:r w:rsidRPr="003807F1">
        <w:rPr>
          <w:rFonts w:ascii="Times New Roman" w:hAnsi="Times New Roman" w:cs="Times New Roman"/>
        </w:rPr>
        <w:t xml:space="preserve"> </w:t>
      </w:r>
      <w:r w:rsidR="00F36B4D" w:rsidRPr="003807F1">
        <w:rPr>
          <w:rFonts w:ascii="Times New Roman" w:hAnsi="Times New Roman" w:cs="Times New Roman"/>
        </w:rPr>
        <w:t>this problem</w:t>
      </w:r>
      <w:r w:rsidR="005427DC" w:rsidRPr="003807F1">
        <w:rPr>
          <w:rFonts w:ascii="Times New Roman" w:hAnsi="Times New Roman" w:cs="Times New Roman"/>
        </w:rPr>
        <w:t xml:space="preserve">. </w:t>
      </w:r>
      <w:r w:rsidRPr="003807F1">
        <w:rPr>
          <w:rFonts w:ascii="Times New Roman" w:hAnsi="Times New Roman" w:cs="Times New Roman"/>
        </w:rPr>
        <w:t>Suppose the contest</w:t>
      </w:r>
      <w:r w:rsidR="0076151F" w:rsidRPr="003807F1">
        <w:rPr>
          <w:rFonts w:ascii="Times New Roman" w:hAnsi="Times New Roman" w:cs="Times New Roman"/>
        </w:rPr>
        <w:t xml:space="preserve"> </w:t>
      </w:r>
      <w:r w:rsidRPr="003807F1">
        <w:rPr>
          <w:rFonts w:ascii="Times New Roman" w:hAnsi="Times New Roman" w:cs="Times New Roman"/>
        </w:rPr>
        <w:t xml:space="preserve">is a head-to-head matchup between </w:t>
      </w:r>
      <w:r w:rsidR="0076151F" w:rsidRPr="003807F1">
        <w:rPr>
          <w:rFonts w:ascii="Times New Roman" w:hAnsi="Times New Roman" w:cs="Times New Roman"/>
        </w:rPr>
        <w:t xml:space="preserve">two individuals, and </w:t>
      </w:r>
      <w:r w:rsidRPr="003807F1">
        <w:rPr>
          <w:rFonts w:ascii="Times New Roman" w:hAnsi="Times New Roman" w:cs="Times New Roman"/>
        </w:rPr>
        <w:t xml:space="preserve">assume they are tied (on some </w:t>
      </w:r>
      <w:r w:rsidR="00846A70" w:rsidRPr="003807F1">
        <w:rPr>
          <w:rFonts w:ascii="Times New Roman" w:hAnsi="Times New Roman" w:cs="Times New Roman"/>
        </w:rPr>
        <w:t>performance measure) after r</w:t>
      </w:r>
      <w:r w:rsidR="0076151F" w:rsidRPr="003807F1">
        <w:rPr>
          <w:rFonts w:ascii="Times New Roman" w:hAnsi="Times New Roman" w:cs="Times New Roman"/>
        </w:rPr>
        <w:t>ound 1</w:t>
      </w:r>
      <w:r w:rsidR="005427DC" w:rsidRPr="003807F1">
        <w:rPr>
          <w:rFonts w:ascii="Times New Roman" w:hAnsi="Times New Roman" w:cs="Times New Roman"/>
        </w:rPr>
        <w:t xml:space="preserve">. </w:t>
      </w:r>
      <w:r w:rsidR="0076151F" w:rsidRPr="003807F1">
        <w:rPr>
          <w:rFonts w:ascii="Times New Roman" w:hAnsi="Times New Roman" w:cs="Times New Roman"/>
        </w:rPr>
        <w:t>For simplicity, assume that for the same effort, both contestants would improve their performance by the same amount</w:t>
      </w:r>
      <w:r w:rsidR="00116D3C" w:rsidRPr="003807F1">
        <w:rPr>
          <w:rFonts w:ascii="Times New Roman" w:hAnsi="Times New Roman" w:cs="Times New Roman"/>
        </w:rPr>
        <w:t xml:space="preserve"> and that both of them have the same maximum effort level</w:t>
      </w:r>
      <w:r w:rsidR="005427DC" w:rsidRPr="003807F1">
        <w:rPr>
          <w:rFonts w:ascii="Times New Roman" w:hAnsi="Times New Roman" w:cs="Times New Roman"/>
        </w:rPr>
        <w:t xml:space="preserve">. </w:t>
      </w:r>
      <w:r w:rsidRPr="003807F1">
        <w:rPr>
          <w:rFonts w:ascii="Times New Roman" w:hAnsi="Times New Roman" w:cs="Times New Roman"/>
        </w:rPr>
        <w:t xml:space="preserve">Then the </w:t>
      </w:r>
      <w:r w:rsidR="00116D3C" w:rsidRPr="003807F1">
        <w:rPr>
          <w:rFonts w:ascii="Times New Roman" w:hAnsi="Times New Roman" w:cs="Times New Roman"/>
        </w:rPr>
        <w:t>two contestants</w:t>
      </w:r>
      <w:r w:rsidR="0076151F" w:rsidRPr="003807F1">
        <w:rPr>
          <w:rFonts w:ascii="Times New Roman" w:hAnsi="Times New Roman" w:cs="Times New Roman"/>
        </w:rPr>
        <w:t xml:space="preserve"> face a Prisoner’s Dilemma</w:t>
      </w:r>
      <w:r w:rsidR="005427DC" w:rsidRPr="003807F1">
        <w:rPr>
          <w:rFonts w:ascii="Times New Roman" w:hAnsi="Times New Roman" w:cs="Times New Roman"/>
        </w:rPr>
        <w:t xml:space="preserve">. </w:t>
      </w:r>
      <w:r w:rsidR="0076151F" w:rsidRPr="003807F1">
        <w:rPr>
          <w:rFonts w:ascii="Times New Roman" w:hAnsi="Times New Roman" w:cs="Times New Roman"/>
        </w:rPr>
        <w:t xml:space="preserve">If they both exert no effort in </w:t>
      </w:r>
      <w:r w:rsidR="00846A70" w:rsidRPr="003807F1">
        <w:rPr>
          <w:rFonts w:ascii="Times New Roman" w:hAnsi="Times New Roman" w:cs="Times New Roman"/>
        </w:rPr>
        <w:t>r</w:t>
      </w:r>
      <w:r w:rsidR="0076151F" w:rsidRPr="003807F1">
        <w:rPr>
          <w:rFonts w:ascii="Times New Roman" w:hAnsi="Times New Roman" w:cs="Times New Roman"/>
        </w:rPr>
        <w:t>ound 2, they will remain tied</w:t>
      </w:r>
      <w:r w:rsidR="005427DC" w:rsidRPr="003807F1">
        <w:rPr>
          <w:rFonts w:ascii="Times New Roman" w:hAnsi="Times New Roman" w:cs="Times New Roman"/>
        </w:rPr>
        <w:t xml:space="preserve">. </w:t>
      </w:r>
      <w:r w:rsidR="0076151F" w:rsidRPr="003807F1">
        <w:rPr>
          <w:rFonts w:ascii="Times New Roman" w:hAnsi="Times New Roman" w:cs="Times New Roman"/>
        </w:rPr>
        <w:t>If contestant A exerts effort and contestant B does not, then contestant A takes sole possession of fir</w:t>
      </w:r>
      <w:r w:rsidR="00994112" w:rsidRPr="003807F1">
        <w:rPr>
          <w:rFonts w:ascii="Times New Roman" w:hAnsi="Times New Roman" w:cs="Times New Roman"/>
        </w:rPr>
        <w:t>st place</w:t>
      </w:r>
      <w:r w:rsidR="009A1A45" w:rsidRPr="003807F1">
        <w:rPr>
          <w:rFonts w:ascii="Times New Roman" w:hAnsi="Times New Roman" w:cs="Times New Roman"/>
        </w:rPr>
        <w:t>, and vice-versa</w:t>
      </w:r>
      <w:r w:rsidR="005427DC" w:rsidRPr="003807F1">
        <w:rPr>
          <w:rFonts w:ascii="Times New Roman" w:hAnsi="Times New Roman" w:cs="Times New Roman"/>
        </w:rPr>
        <w:t xml:space="preserve">. </w:t>
      </w:r>
      <w:r w:rsidR="00994112" w:rsidRPr="003807F1">
        <w:rPr>
          <w:rFonts w:ascii="Times New Roman" w:hAnsi="Times New Roman" w:cs="Times New Roman"/>
        </w:rPr>
        <w:t>Therefore, the Nash e</w:t>
      </w:r>
      <w:r w:rsidR="0076151F" w:rsidRPr="003807F1">
        <w:rPr>
          <w:rFonts w:ascii="Times New Roman" w:hAnsi="Times New Roman" w:cs="Times New Roman"/>
        </w:rPr>
        <w:t xml:space="preserve">quilibrium is for both contestants to exert the maximum effort, resulting in another tie after </w:t>
      </w:r>
      <w:r w:rsidR="00846A70" w:rsidRPr="003807F1">
        <w:rPr>
          <w:rFonts w:ascii="Times New Roman" w:hAnsi="Times New Roman" w:cs="Times New Roman"/>
        </w:rPr>
        <w:t>r</w:t>
      </w:r>
      <w:r w:rsidR="0076151F" w:rsidRPr="003807F1">
        <w:rPr>
          <w:rFonts w:ascii="Times New Roman" w:hAnsi="Times New Roman" w:cs="Times New Roman"/>
        </w:rPr>
        <w:t>ound 2</w:t>
      </w:r>
      <w:r w:rsidR="005427DC" w:rsidRPr="003807F1">
        <w:rPr>
          <w:rFonts w:ascii="Times New Roman" w:hAnsi="Times New Roman" w:cs="Times New Roman"/>
        </w:rPr>
        <w:t xml:space="preserve">. </w:t>
      </w:r>
      <w:r w:rsidR="0076151F" w:rsidRPr="003807F1">
        <w:rPr>
          <w:rFonts w:ascii="Times New Roman" w:hAnsi="Times New Roman" w:cs="Times New Roman"/>
        </w:rPr>
        <w:t xml:space="preserve">On the other hand, coordination would have achieved the same result without </w:t>
      </w:r>
      <w:r w:rsidR="000F6C20" w:rsidRPr="003807F1">
        <w:rPr>
          <w:rFonts w:ascii="Times New Roman" w:hAnsi="Times New Roman" w:cs="Times New Roman"/>
        </w:rPr>
        <w:t>expending effort</w:t>
      </w:r>
      <w:r w:rsidR="005427DC" w:rsidRPr="003807F1">
        <w:rPr>
          <w:rFonts w:ascii="Times New Roman" w:hAnsi="Times New Roman" w:cs="Times New Roman"/>
        </w:rPr>
        <w:t xml:space="preserve">. </w:t>
      </w:r>
    </w:p>
    <w:p w14:paraId="447B2C88" w14:textId="7945D2B6" w:rsidR="00C20EE6" w:rsidRPr="003807F1" w:rsidRDefault="0076151F" w:rsidP="007A21A4">
      <w:pPr>
        <w:spacing w:line="360" w:lineRule="auto"/>
        <w:rPr>
          <w:rFonts w:ascii="Times New Roman" w:hAnsi="Times New Roman" w:cs="Times New Roman"/>
        </w:rPr>
      </w:pPr>
      <w:r w:rsidRPr="003807F1">
        <w:rPr>
          <w:rFonts w:ascii="Times New Roman" w:hAnsi="Times New Roman" w:cs="Times New Roman"/>
        </w:rPr>
        <w:t xml:space="preserve">A coordination strategy is nearly impossible in our experimental </w:t>
      </w:r>
      <w:r w:rsidR="00C20EE6" w:rsidRPr="003807F1">
        <w:rPr>
          <w:rFonts w:ascii="Times New Roman" w:hAnsi="Times New Roman" w:cs="Times New Roman"/>
        </w:rPr>
        <w:t>design</w:t>
      </w:r>
      <w:r w:rsidR="00994112" w:rsidRPr="003807F1">
        <w:rPr>
          <w:rFonts w:ascii="Times New Roman" w:hAnsi="Times New Roman" w:cs="Times New Roman"/>
        </w:rPr>
        <w:t xml:space="preserve"> (described in Section</w:t>
      </w:r>
      <w:r w:rsidR="00331638" w:rsidRPr="003807F1">
        <w:rPr>
          <w:rFonts w:ascii="Times New Roman" w:hAnsi="Times New Roman" w:cs="Times New Roman"/>
        </w:rPr>
        <w:t>s</w:t>
      </w:r>
      <w:r w:rsidR="00994112" w:rsidRPr="003807F1">
        <w:rPr>
          <w:rFonts w:ascii="Times New Roman" w:hAnsi="Times New Roman" w:cs="Times New Roman"/>
        </w:rPr>
        <w:t xml:space="preserve"> III.A</w:t>
      </w:r>
      <w:r w:rsidR="00331638" w:rsidRPr="003807F1">
        <w:rPr>
          <w:rFonts w:ascii="Times New Roman" w:hAnsi="Times New Roman" w:cs="Times New Roman"/>
        </w:rPr>
        <w:t>.1 and III.B.1</w:t>
      </w:r>
      <w:r w:rsidR="00994112" w:rsidRPr="003807F1">
        <w:rPr>
          <w:rFonts w:ascii="Times New Roman" w:hAnsi="Times New Roman" w:cs="Times New Roman"/>
        </w:rPr>
        <w:t>)</w:t>
      </w:r>
      <w:r w:rsidR="009A1A45" w:rsidRPr="003807F1">
        <w:rPr>
          <w:rFonts w:ascii="Times New Roman" w:hAnsi="Times New Roman" w:cs="Times New Roman"/>
        </w:rPr>
        <w:t>, because</w:t>
      </w:r>
      <w:r w:rsidRPr="003807F1">
        <w:rPr>
          <w:rFonts w:ascii="Times New Roman" w:hAnsi="Times New Roman" w:cs="Times New Roman"/>
        </w:rPr>
        <w:t xml:space="preserve"> contestants only find out their rank and performa</w:t>
      </w:r>
      <w:r w:rsidR="00846A70" w:rsidRPr="003807F1">
        <w:rPr>
          <w:rFonts w:ascii="Times New Roman" w:hAnsi="Times New Roman" w:cs="Times New Roman"/>
        </w:rPr>
        <w:t>nce measures upon arriving for r</w:t>
      </w:r>
      <w:r w:rsidRPr="003807F1">
        <w:rPr>
          <w:rFonts w:ascii="Times New Roman" w:hAnsi="Times New Roman" w:cs="Times New Roman"/>
        </w:rPr>
        <w:t>ound 2</w:t>
      </w:r>
      <w:r w:rsidR="005427DC" w:rsidRPr="003807F1">
        <w:rPr>
          <w:rFonts w:ascii="Times New Roman" w:hAnsi="Times New Roman" w:cs="Times New Roman"/>
        </w:rPr>
        <w:t xml:space="preserve">. </w:t>
      </w:r>
      <w:r w:rsidR="00994112" w:rsidRPr="003807F1">
        <w:rPr>
          <w:rFonts w:ascii="Times New Roman" w:hAnsi="Times New Roman" w:cs="Times New Roman"/>
        </w:rPr>
        <w:t>While we do not believe individuals are explicitly thinking about Nash strategies</w:t>
      </w:r>
      <w:r w:rsidR="00C20EE6" w:rsidRPr="003807F1">
        <w:rPr>
          <w:rFonts w:ascii="Times New Roman" w:hAnsi="Times New Roman" w:cs="Times New Roman"/>
        </w:rPr>
        <w:t xml:space="preserve">, based on our observations from Study 1, </w:t>
      </w:r>
      <w:r w:rsidR="00994112" w:rsidRPr="003807F1">
        <w:rPr>
          <w:rFonts w:ascii="Times New Roman" w:hAnsi="Times New Roman" w:cs="Times New Roman"/>
        </w:rPr>
        <w:t xml:space="preserve">we </w:t>
      </w:r>
      <w:r w:rsidR="00C20EE6" w:rsidRPr="003807F1">
        <w:rPr>
          <w:rFonts w:ascii="Times New Roman" w:hAnsi="Times New Roman" w:cs="Times New Roman"/>
        </w:rPr>
        <w:t xml:space="preserve">expect </w:t>
      </w:r>
      <w:r w:rsidR="005F78FB" w:rsidRPr="003807F1">
        <w:rPr>
          <w:rFonts w:ascii="Times New Roman" w:hAnsi="Times New Roman" w:cs="Times New Roman"/>
        </w:rPr>
        <w:t xml:space="preserve">that high and low ranks will motivate </w:t>
      </w:r>
      <w:r w:rsidR="006767A6" w:rsidRPr="003807F1">
        <w:rPr>
          <w:rFonts w:ascii="Times New Roman" w:hAnsi="Times New Roman" w:cs="Times New Roman"/>
        </w:rPr>
        <w:t xml:space="preserve">larger </w:t>
      </w:r>
      <w:r w:rsidR="005F78FB" w:rsidRPr="003807F1">
        <w:rPr>
          <w:rFonts w:ascii="Times New Roman" w:hAnsi="Times New Roman" w:cs="Times New Roman"/>
        </w:rPr>
        <w:t>increa</w:t>
      </w:r>
      <w:r w:rsidR="00C20EE6" w:rsidRPr="003807F1">
        <w:rPr>
          <w:rFonts w:ascii="Times New Roman" w:hAnsi="Times New Roman" w:cs="Times New Roman"/>
        </w:rPr>
        <w:t>ses in effort and performance</w:t>
      </w:r>
      <w:r w:rsidR="005427DC" w:rsidRPr="003807F1">
        <w:rPr>
          <w:rFonts w:ascii="Times New Roman" w:hAnsi="Times New Roman" w:cs="Times New Roman"/>
        </w:rPr>
        <w:t xml:space="preserve">. </w:t>
      </w:r>
      <w:r w:rsidR="004321CE" w:rsidRPr="003807F1">
        <w:rPr>
          <w:rFonts w:ascii="Times New Roman" w:hAnsi="Times New Roman" w:cs="Times New Roman"/>
        </w:rPr>
        <w:t>This leads to our next hypothesis:</w:t>
      </w:r>
    </w:p>
    <w:p w14:paraId="2CC6E33E" w14:textId="3BE9B0F3" w:rsidR="00D757D9" w:rsidRPr="003807F1" w:rsidRDefault="00D757D9" w:rsidP="00661979">
      <w:pPr>
        <w:spacing w:line="360" w:lineRule="auto"/>
        <w:rPr>
          <w:rFonts w:ascii="Times New Roman" w:hAnsi="Times New Roman" w:cs="Times New Roman"/>
          <w:i/>
        </w:rPr>
      </w:pPr>
      <w:r w:rsidRPr="003807F1">
        <w:rPr>
          <w:rFonts w:ascii="Times New Roman" w:hAnsi="Times New Roman" w:cs="Times New Roman"/>
          <w:u w:val="single"/>
        </w:rPr>
        <w:t>H</w:t>
      </w:r>
      <w:r w:rsidR="0081518C" w:rsidRPr="003807F1">
        <w:rPr>
          <w:rFonts w:ascii="Times New Roman" w:hAnsi="Times New Roman" w:cs="Times New Roman"/>
          <w:u w:val="single"/>
        </w:rPr>
        <w:t>ypothesis 4</w:t>
      </w:r>
      <w:r w:rsidRPr="003807F1">
        <w:rPr>
          <w:rFonts w:ascii="Times New Roman" w:hAnsi="Times New Roman" w:cs="Times New Roman"/>
        </w:rPr>
        <w:t xml:space="preserve">: </w:t>
      </w:r>
      <w:r w:rsidR="00846A70" w:rsidRPr="003807F1">
        <w:rPr>
          <w:rFonts w:ascii="Times New Roman" w:hAnsi="Times New Roman" w:cs="Times New Roman"/>
          <w:i/>
        </w:rPr>
        <w:t>a)</w:t>
      </w:r>
      <w:r w:rsidR="00846A70" w:rsidRPr="003807F1">
        <w:rPr>
          <w:rFonts w:ascii="Times New Roman" w:hAnsi="Times New Roman" w:cs="Times New Roman"/>
        </w:rPr>
        <w:t xml:space="preserve"> </w:t>
      </w:r>
      <w:r w:rsidRPr="003807F1">
        <w:rPr>
          <w:rFonts w:ascii="Times New Roman" w:hAnsi="Times New Roman" w:cs="Times New Roman"/>
          <w:i/>
        </w:rPr>
        <w:t>Individuals in the top-two and bottom-two ranks after one round will</w:t>
      </w:r>
      <w:r w:rsidR="00C20EE6" w:rsidRPr="003807F1">
        <w:rPr>
          <w:rFonts w:ascii="Times New Roman" w:hAnsi="Times New Roman" w:cs="Times New Roman"/>
          <w:i/>
        </w:rPr>
        <w:t xml:space="preserve"> </w:t>
      </w:r>
      <w:r w:rsidR="000A1BD0" w:rsidRPr="003807F1">
        <w:rPr>
          <w:rFonts w:ascii="Times New Roman" w:hAnsi="Times New Roman" w:cs="Times New Roman"/>
          <w:i/>
        </w:rPr>
        <w:t xml:space="preserve">have greater </w:t>
      </w:r>
      <w:r w:rsidRPr="003807F1">
        <w:rPr>
          <w:rFonts w:ascii="Times New Roman" w:hAnsi="Times New Roman" w:cs="Times New Roman"/>
          <w:i/>
        </w:rPr>
        <w:t>performance</w:t>
      </w:r>
      <w:r w:rsidR="00BD632E" w:rsidRPr="003807F1">
        <w:rPr>
          <w:rFonts w:ascii="Times New Roman" w:hAnsi="Times New Roman" w:cs="Times New Roman"/>
          <w:i/>
        </w:rPr>
        <w:t xml:space="preserve"> </w:t>
      </w:r>
      <w:r w:rsidR="000A1BD0" w:rsidRPr="003807F1">
        <w:rPr>
          <w:rFonts w:ascii="Times New Roman" w:hAnsi="Times New Roman" w:cs="Times New Roman"/>
          <w:i/>
        </w:rPr>
        <w:t xml:space="preserve">gains </w:t>
      </w:r>
      <w:r w:rsidRPr="003807F1">
        <w:rPr>
          <w:rFonts w:ascii="Times New Roman" w:hAnsi="Times New Roman" w:cs="Times New Roman"/>
          <w:i/>
        </w:rPr>
        <w:t>relative to</w:t>
      </w:r>
      <w:r w:rsidR="00901061" w:rsidRPr="003807F1">
        <w:rPr>
          <w:rFonts w:ascii="Times New Roman" w:hAnsi="Times New Roman" w:cs="Times New Roman"/>
          <w:i/>
        </w:rPr>
        <w:t xml:space="preserve"> other ranks</w:t>
      </w:r>
      <w:r w:rsidR="00990650" w:rsidRPr="003807F1">
        <w:rPr>
          <w:rFonts w:ascii="Times New Roman" w:hAnsi="Times New Roman" w:cs="Times New Roman"/>
          <w:i/>
        </w:rPr>
        <w:t>.</w:t>
      </w:r>
      <w:r w:rsidR="00E122CA" w:rsidRPr="003807F1">
        <w:rPr>
          <w:rFonts w:ascii="Times New Roman" w:hAnsi="Times New Roman" w:cs="Times New Roman"/>
          <w:i/>
        </w:rPr>
        <w:t xml:space="preserve"> </w:t>
      </w:r>
      <w:r w:rsidR="00846A70" w:rsidRPr="003807F1">
        <w:rPr>
          <w:rFonts w:ascii="Times New Roman" w:hAnsi="Times New Roman" w:cs="Times New Roman"/>
        </w:rPr>
        <w:t xml:space="preserve">b) </w:t>
      </w:r>
      <w:r w:rsidR="001D404F" w:rsidRPr="003807F1">
        <w:rPr>
          <w:rFonts w:ascii="Times New Roman" w:hAnsi="Times New Roman" w:cs="Times New Roman"/>
          <w:i/>
        </w:rPr>
        <w:t>Furthermore</w:t>
      </w:r>
      <w:r w:rsidR="00846A70" w:rsidRPr="003807F1">
        <w:rPr>
          <w:rFonts w:ascii="Times New Roman" w:hAnsi="Times New Roman" w:cs="Times New Roman"/>
          <w:i/>
        </w:rPr>
        <w:t xml:space="preserve">, </w:t>
      </w:r>
      <w:r w:rsidR="001D404F" w:rsidRPr="003807F1">
        <w:rPr>
          <w:rFonts w:ascii="Times New Roman" w:hAnsi="Times New Roman" w:cs="Times New Roman"/>
          <w:i/>
        </w:rPr>
        <w:t>those in the top-two ranks will have greater performance gains</w:t>
      </w:r>
      <w:r w:rsidR="00846A70" w:rsidRPr="003807F1">
        <w:rPr>
          <w:rFonts w:ascii="Times New Roman" w:hAnsi="Times New Roman" w:cs="Times New Roman"/>
          <w:i/>
        </w:rPr>
        <w:t xml:space="preserve"> </w:t>
      </w:r>
      <w:r w:rsidR="00A80858" w:rsidRPr="003807F1">
        <w:rPr>
          <w:rFonts w:ascii="Times New Roman" w:hAnsi="Times New Roman" w:cs="Times New Roman"/>
          <w:i/>
        </w:rPr>
        <w:t xml:space="preserve">compared to </w:t>
      </w:r>
      <w:r w:rsidR="001D404F" w:rsidRPr="003807F1">
        <w:rPr>
          <w:rFonts w:ascii="Times New Roman" w:hAnsi="Times New Roman" w:cs="Times New Roman"/>
          <w:i/>
        </w:rPr>
        <w:t>those in the bottom-two ranks</w:t>
      </w:r>
      <w:r w:rsidR="005427DC" w:rsidRPr="003807F1">
        <w:rPr>
          <w:rFonts w:ascii="Times New Roman" w:hAnsi="Times New Roman" w:cs="Times New Roman"/>
          <w:i/>
        </w:rPr>
        <w:t xml:space="preserve">. </w:t>
      </w:r>
    </w:p>
    <w:p w14:paraId="0E451465" w14:textId="6821C5A4" w:rsidR="00F36B4D" w:rsidRPr="003807F1" w:rsidRDefault="0081518C" w:rsidP="007A21A4">
      <w:pPr>
        <w:spacing w:line="360" w:lineRule="auto"/>
        <w:rPr>
          <w:rFonts w:ascii="Times New Roman" w:hAnsi="Times New Roman" w:cs="Times New Roman"/>
        </w:rPr>
      </w:pPr>
      <w:r w:rsidRPr="003807F1">
        <w:rPr>
          <w:rFonts w:ascii="Times New Roman" w:hAnsi="Times New Roman" w:cs="Times New Roman"/>
        </w:rPr>
        <w:t xml:space="preserve">The idea behind </w:t>
      </w:r>
      <w:r w:rsidR="00846A70" w:rsidRPr="003807F1">
        <w:rPr>
          <w:rFonts w:ascii="Times New Roman" w:hAnsi="Times New Roman" w:cs="Times New Roman"/>
        </w:rPr>
        <w:t>H</w:t>
      </w:r>
      <w:r w:rsidRPr="003807F1">
        <w:rPr>
          <w:rFonts w:ascii="Times New Roman" w:hAnsi="Times New Roman" w:cs="Times New Roman"/>
        </w:rPr>
        <w:t>4</w:t>
      </w:r>
      <w:r w:rsidR="00846A70" w:rsidRPr="003807F1">
        <w:rPr>
          <w:rFonts w:ascii="Times New Roman" w:hAnsi="Times New Roman" w:cs="Times New Roman"/>
        </w:rPr>
        <w:t>a</w:t>
      </w:r>
      <w:r w:rsidR="00901061" w:rsidRPr="003807F1">
        <w:rPr>
          <w:rFonts w:ascii="Times New Roman" w:hAnsi="Times New Roman" w:cs="Times New Roman"/>
        </w:rPr>
        <w:t xml:space="preserve"> is that individuals ranked first and second after </w:t>
      </w:r>
      <w:r w:rsidR="0025054F" w:rsidRPr="003807F1">
        <w:rPr>
          <w:rFonts w:ascii="Times New Roman" w:hAnsi="Times New Roman" w:cs="Times New Roman"/>
        </w:rPr>
        <w:t>r</w:t>
      </w:r>
      <w:r w:rsidR="00901061" w:rsidRPr="003807F1">
        <w:rPr>
          <w:rFonts w:ascii="Times New Roman" w:hAnsi="Times New Roman" w:cs="Times New Roman"/>
        </w:rPr>
        <w:t xml:space="preserve">ound </w:t>
      </w:r>
      <w:r w:rsidR="00C5307E" w:rsidRPr="003807F1">
        <w:rPr>
          <w:rFonts w:ascii="Times New Roman" w:hAnsi="Times New Roman" w:cs="Times New Roman"/>
        </w:rPr>
        <w:t xml:space="preserve">1 </w:t>
      </w:r>
      <w:r w:rsidR="00901061" w:rsidRPr="003807F1">
        <w:rPr>
          <w:rFonts w:ascii="Times New Roman" w:hAnsi="Times New Roman" w:cs="Times New Roman"/>
        </w:rPr>
        <w:t>are in</w:t>
      </w:r>
      <w:r w:rsidR="00A80858" w:rsidRPr="003807F1">
        <w:rPr>
          <w:rFonts w:ascii="Times New Roman" w:hAnsi="Times New Roman" w:cs="Times New Roman"/>
        </w:rPr>
        <w:t xml:space="preserve"> a</w:t>
      </w:r>
      <w:r w:rsidR="00901061" w:rsidRPr="003807F1">
        <w:rPr>
          <w:rFonts w:ascii="Times New Roman" w:hAnsi="Times New Roman" w:cs="Times New Roman"/>
        </w:rPr>
        <w:t xml:space="preserve"> </w:t>
      </w:r>
      <w:r w:rsidR="00C5307E" w:rsidRPr="003807F1">
        <w:rPr>
          <w:rFonts w:ascii="Times New Roman" w:hAnsi="Times New Roman" w:cs="Times New Roman"/>
        </w:rPr>
        <w:t>better</w:t>
      </w:r>
      <w:r w:rsidR="00C0517C" w:rsidRPr="003807F1">
        <w:rPr>
          <w:rFonts w:ascii="Times New Roman" w:hAnsi="Times New Roman" w:cs="Times New Roman"/>
        </w:rPr>
        <w:t xml:space="preserve"> position </w:t>
      </w:r>
      <w:r w:rsidR="00C5307E" w:rsidRPr="003807F1">
        <w:rPr>
          <w:rFonts w:ascii="Times New Roman" w:hAnsi="Times New Roman" w:cs="Times New Roman"/>
        </w:rPr>
        <w:t xml:space="preserve">of finishing in </w:t>
      </w:r>
      <w:r w:rsidR="0025054F" w:rsidRPr="003807F1">
        <w:rPr>
          <w:rFonts w:ascii="Times New Roman" w:hAnsi="Times New Roman" w:cs="Times New Roman"/>
        </w:rPr>
        <w:t>first place by the end of r</w:t>
      </w:r>
      <w:r w:rsidR="009B189E" w:rsidRPr="003807F1">
        <w:rPr>
          <w:rFonts w:ascii="Times New Roman" w:hAnsi="Times New Roman" w:cs="Times New Roman"/>
        </w:rPr>
        <w:t>ound 2</w:t>
      </w:r>
      <w:r w:rsidR="00C0517C" w:rsidRPr="003807F1">
        <w:rPr>
          <w:rFonts w:ascii="Times New Roman" w:hAnsi="Times New Roman" w:cs="Times New Roman"/>
        </w:rPr>
        <w:t xml:space="preserve"> and therefore</w:t>
      </w:r>
      <w:r w:rsidR="00A80858" w:rsidRPr="003807F1">
        <w:rPr>
          <w:rFonts w:ascii="Times New Roman" w:hAnsi="Times New Roman" w:cs="Times New Roman"/>
        </w:rPr>
        <w:t>,</w:t>
      </w:r>
      <w:r w:rsidR="00C0517C" w:rsidRPr="003807F1">
        <w:rPr>
          <w:rFonts w:ascii="Times New Roman" w:hAnsi="Times New Roman" w:cs="Times New Roman"/>
        </w:rPr>
        <w:t xml:space="preserve"> will try harder to achieve that goal</w:t>
      </w:r>
      <w:r w:rsidR="00990650" w:rsidRPr="003807F1">
        <w:rPr>
          <w:rFonts w:ascii="Times New Roman" w:hAnsi="Times New Roman" w:cs="Times New Roman"/>
        </w:rPr>
        <w:t xml:space="preserve"> (i.e., they are </w:t>
      </w:r>
      <w:r w:rsidR="00D04BCC" w:rsidRPr="003807F1">
        <w:rPr>
          <w:rFonts w:ascii="Times New Roman" w:hAnsi="Times New Roman" w:cs="Times New Roman"/>
        </w:rPr>
        <w:t>FPS</w:t>
      </w:r>
      <w:r w:rsidR="00990650" w:rsidRPr="003807F1">
        <w:rPr>
          <w:rFonts w:ascii="Times New Roman" w:hAnsi="Times New Roman" w:cs="Times New Roman"/>
        </w:rPr>
        <w:t>)</w:t>
      </w:r>
      <w:r w:rsidR="005427DC" w:rsidRPr="003807F1">
        <w:rPr>
          <w:rFonts w:ascii="Times New Roman" w:hAnsi="Times New Roman" w:cs="Times New Roman"/>
        </w:rPr>
        <w:t xml:space="preserve">. </w:t>
      </w:r>
      <w:r w:rsidR="00DB2140" w:rsidRPr="003807F1">
        <w:rPr>
          <w:rFonts w:ascii="Times New Roman" w:hAnsi="Times New Roman" w:cs="Times New Roman"/>
        </w:rPr>
        <w:t>Similarly</w:t>
      </w:r>
      <w:r w:rsidR="00C0517C" w:rsidRPr="003807F1">
        <w:rPr>
          <w:rFonts w:ascii="Times New Roman" w:hAnsi="Times New Roman" w:cs="Times New Roman"/>
        </w:rPr>
        <w:t>, those ranked second</w:t>
      </w:r>
      <w:r w:rsidR="009B72B0" w:rsidRPr="003807F1">
        <w:rPr>
          <w:rFonts w:ascii="Times New Roman" w:hAnsi="Times New Roman" w:cs="Times New Roman"/>
        </w:rPr>
        <w:t>-to-last and last after round 1</w:t>
      </w:r>
      <w:r w:rsidR="00C0517C" w:rsidRPr="003807F1">
        <w:rPr>
          <w:rFonts w:ascii="Times New Roman" w:hAnsi="Times New Roman" w:cs="Times New Roman"/>
        </w:rPr>
        <w:t xml:space="preserve"> </w:t>
      </w:r>
      <w:r w:rsidR="00C5307E" w:rsidRPr="003807F1">
        <w:rPr>
          <w:rFonts w:ascii="Times New Roman" w:hAnsi="Times New Roman" w:cs="Times New Roman"/>
        </w:rPr>
        <w:t xml:space="preserve">are at higher risk of finishing in last place, and thus </w:t>
      </w:r>
      <w:r w:rsidR="00C0517C" w:rsidRPr="003807F1">
        <w:rPr>
          <w:rFonts w:ascii="Times New Roman" w:hAnsi="Times New Roman" w:cs="Times New Roman"/>
        </w:rPr>
        <w:t xml:space="preserve">will try harder </w:t>
      </w:r>
      <w:r w:rsidR="00C5307E" w:rsidRPr="003807F1">
        <w:rPr>
          <w:rFonts w:ascii="Times New Roman" w:hAnsi="Times New Roman" w:cs="Times New Roman"/>
        </w:rPr>
        <w:t xml:space="preserve">in </w:t>
      </w:r>
      <w:r w:rsidR="0025054F" w:rsidRPr="003807F1">
        <w:rPr>
          <w:rFonts w:ascii="Times New Roman" w:hAnsi="Times New Roman" w:cs="Times New Roman"/>
        </w:rPr>
        <w:t>r</w:t>
      </w:r>
      <w:r w:rsidR="00C5307E" w:rsidRPr="003807F1">
        <w:rPr>
          <w:rFonts w:ascii="Times New Roman" w:hAnsi="Times New Roman" w:cs="Times New Roman"/>
        </w:rPr>
        <w:t xml:space="preserve">ound 2 </w:t>
      </w:r>
      <w:r w:rsidR="00C0517C" w:rsidRPr="003807F1">
        <w:rPr>
          <w:rFonts w:ascii="Times New Roman" w:hAnsi="Times New Roman" w:cs="Times New Roman"/>
        </w:rPr>
        <w:t xml:space="preserve">to avoid </w:t>
      </w:r>
      <w:r w:rsidR="00C5307E" w:rsidRPr="003807F1">
        <w:rPr>
          <w:rFonts w:ascii="Times New Roman" w:hAnsi="Times New Roman" w:cs="Times New Roman"/>
        </w:rPr>
        <w:t>that outcome</w:t>
      </w:r>
      <w:r w:rsidR="00990650" w:rsidRPr="003807F1">
        <w:rPr>
          <w:rFonts w:ascii="Times New Roman" w:hAnsi="Times New Roman" w:cs="Times New Roman"/>
        </w:rPr>
        <w:t xml:space="preserve"> (i.e., they are last-place averse)</w:t>
      </w:r>
      <w:r w:rsidR="005427DC" w:rsidRPr="003807F1">
        <w:rPr>
          <w:rFonts w:ascii="Times New Roman" w:hAnsi="Times New Roman" w:cs="Times New Roman"/>
        </w:rPr>
        <w:t xml:space="preserve">. </w:t>
      </w:r>
      <w:r w:rsidR="00990650" w:rsidRPr="003807F1">
        <w:rPr>
          <w:rFonts w:ascii="Times New Roman" w:hAnsi="Times New Roman" w:cs="Times New Roman"/>
        </w:rPr>
        <w:t>H4</w:t>
      </w:r>
      <w:r w:rsidR="00846A70" w:rsidRPr="003807F1">
        <w:rPr>
          <w:rFonts w:ascii="Times New Roman" w:hAnsi="Times New Roman" w:cs="Times New Roman"/>
        </w:rPr>
        <w:t>b</w:t>
      </w:r>
      <w:r w:rsidR="00990650" w:rsidRPr="003807F1">
        <w:rPr>
          <w:rFonts w:ascii="Times New Roman" w:hAnsi="Times New Roman" w:cs="Times New Roman"/>
        </w:rPr>
        <w:t xml:space="preserve"> reflects the Study 1 </w:t>
      </w:r>
      <w:r w:rsidR="001D404F" w:rsidRPr="003807F1">
        <w:rPr>
          <w:rFonts w:ascii="Times New Roman" w:hAnsi="Times New Roman" w:cs="Times New Roman"/>
        </w:rPr>
        <w:t xml:space="preserve">support for </w:t>
      </w:r>
      <w:r w:rsidR="00A80858" w:rsidRPr="003807F1">
        <w:rPr>
          <w:rFonts w:ascii="Times New Roman" w:hAnsi="Times New Roman" w:cs="Times New Roman"/>
        </w:rPr>
        <w:t xml:space="preserve">even </w:t>
      </w:r>
      <w:r w:rsidR="001D404F" w:rsidRPr="003807F1">
        <w:rPr>
          <w:rFonts w:ascii="Times New Roman" w:hAnsi="Times New Roman" w:cs="Times New Roman"/>
        </w:rPr>
        <w:t xml:space="preserve">greater </w:t>
      </w:r>
      <w:r w:rsidR="00D04BCC" w:rsidRPr="003807F1">
        <w:rPr>
          <w:rFonts w:ascii="Times New Roman" w:hAnsi="Times New Roman" w:cs="Times New Roman"/>
        </w:rPr>
        <w:t xml:space="preserve">FPS </w:t>
      </w:r>
      <w:r w:rsidR="001D404F" w:rsidRPr="003807F1">
        <w:rPr>
          <w:rFonts w:ascii="Times New Roman" w:hAnsi="Times New Roman" w:cs="Times New Roman"/>
        </w:rPr>
        <w:t>behavior</w:t>
      </w:r>
      <w:r w:rsidR="00A80858" w:rsidRPr="003807F1">
        <w:rPr>
          <w:rFonts w:ascii="Times New Roman" w:hAnsi="Times New Roman" w:cs="Times New Roman"/>
        </w:rPr>
        <w:t xml:space="preserve"> compared to </w:t>
      </w:r>
      <w:r w:rsidR="00D04BCC" w:rsidRPr="003807F1">
        <w:rPr>
          <w:rFonts w:ascii="Times New Roman" w:hAnsi="Times New Roman" w:cs="Times New Roman"/>
        </w:rPr>
        <w:t>LPA</w:t>
      </w:r>
      <w:r w:rsidR="00A80858" w:rsidRPr="003807F1">
        <w:rPr>
          <w:rFonts w:ascii="Times New Roman" w:hAnsi="Times New Roman" w:cs="Times New Roman"/>
        </w:rPr>
        <w:t>.</w:t>
      </w:r>
    </w:p>
    <w:p w14:paraId="64CED157" w14:textId="4A759DF5" w:rsidR="00F03037" w:rsidRPr="003807F1" w:rsidRDefault="008B2B41" w:rsidP="008B2B41">
      <w:pPr>
        <w:rPr>
          <w:rFonts w:ascii="Times New Roman" w:hAnsi="Times New Roman" w:cs="Times New Roman"/>
          <w:b/>
        </w:rPr>
      </w:pPr>
      <w:r w:rsidRPr="003807F1">
        <w:rPr>
          <w:rFonts w:ascii="Times New Roman" w:hAnsi="Times New Roman" w:cs="Times New Roman"/>
          <w:b/>
        </w:rPr>
        <w:t xml:space="preserve">III.A. </w:t>
      </w:r>
      <w:r w:rsidR="00F03037" w:rsidRPr="003807F1">
        <w:rPr>
          <w:rFonts w:ascii="Times New Roman" w:hAnsi="Times New Roman" w:cs="Times New Roman"/>
          <w:b/>
        </w:rPr>
        <w:t>Step Competition</w:t>
      </w:r>
    </w:p>
    <w:p w14:paraId="2F410652" w14:textId="5E1D9A8A" w:rsidR="008B2B41" w:rsidRPr="003807F1" w:rsidRDefault="00F03037" w:rsidP="008B2B41">
      <w:pPr>
        <w:rPr>
          <w:rFonts w:ascii="Times New Roman" w:hAnsi="Times New Roman" w:cs="Times New Roman"/>
          <w:b/>
        </w:rPr>
      </w:pPr>
      <w:r w:rsidRPr="003807F1">
        <w:rPr>
          <w:rFonts w:ascii="Times New Roman" w:hAnsi="Times New Roman" w:cs="Times New Roman"/>
          <w:b/>
        </w:rPr>
        <w:t xml:space="preserve">III.A.1 </w:t>
      </w:r>
      <w:r w:rsidR="00120F61" w:rsidRPr="003807F1">
        <w:rPr>
          <w:rFonts w:ascii="Times New Roman" w:hAnsi="Times New Roman" w:cs="Times New Roman"/>
          <w:b/>
        </w:rPr>
        <w:t>Experimental Design</w:t>
      </w:r>
    </w:p>
    <w:p w14:paraId="280C45BA" w14:textId="36F2D358" w:rsidR="00F80332" w:rsidRPr="003807F1" w:rsidRDefault="008F78D8" w:rsidP="007A21A4">
      <w:pPr>
        <w:spacing w:line="360" w:lineRule="auto"/>
        <w:rPr>
          <w:rFonts w:ascii="Times New Roman" w:hAnsi="Times New Roman" w:cs="Times New Roman"/>
        </w:rPr>
      </w:pPr>
      <w:r w:rsidRPr="003807F1">
        <w:rPr>
          <w:rFonts w:ascii="Times New Roman" w:hAnsi="Times New Roman" w:cs="Times New Roman"/>
        </w:rPr>
        <w:t>S</w:t>
      </w:r>
      <w:r w:rsidR="001B3C12" w:rsidRPr="003807F1">
        <w:rPr>
          <w:rFonts w:ascii="Times New Roman" w:hAnsi="Times New Roman" w:cs="Times New Roman"/>
        </w:rPr>
        <w:t xml:space="preserve">ubjects </w:t>
      </w:r>
      <w:r w:rsidR="00D01559" w:rsidRPr="003807F1">
        <w:rPr>
          <w:rFonts w:ascii="Times New Roman" w:hAnsi="Times New Roman" w:cs="Times New Roman"/>
        </w:rPr>
        <w:t>were recruited from a university campus</w:t>
      </w:r>
      <w:r w:rsidR="00331638" w:rsidRPr="003807F1">
        <w:rPr>
          <w:rFonts w:ascii="Times New Roman" w:hAnsi="Times New Roman" w:cs="Times New Roman"/>
        </w:rPr>
        <w:t xml:space="preserve"> (see </w:t>
      </w:r>
      <w:r w:rsidR="000F76A7" w:rsidRPr="003807F1">
        <w:rPr>
          <w:rFonts w:ascii="Times New Roman" w:hAnsi="Times New Roman" w:cs="Times New Roman"/>
        </w:rPr>
        <w:t>Table IV</w:t>
      </w:r>
      <w:r w:rsidR="00A16E97" w:rsidRPr="003807F1">
        <w:rPr>
          <w:rFonts w:ascii="Times New Roman" w:hAnsi="Times New Roman" w:cs="Times New Roman"/>
        </w:rPr>
        <w:t xml:space="preserve"> for summary</w:t>
      </w:r>
      <w:r w:rsidR="002967B7" w:rsidRPr="003807F1">
        <w:rPr>
          <w:rFonts w:ascii="Times New Roman" w:hAnsi="Times New Roman" w:cs="Times New Roman"/>
        </w:rPr>
        <w:t xml:space="preserve">). </w:t>
      </w:r>
      <w:r w:rsidR="0083671D" w:rsidRPr="003807F1">
        <w:rPr>
          <w:rFonts w:ascii="Times New Roman" w:hAnsi="Times New Roman" w:cs="Times New Roman"/>
        </w:rPr>
        <w:t>P</w:t>
      </w:r>
      <w:r w:rsidR="00F80332" w:rsidRPr="003807F1">
        <w:rPr>
          <w:rFonts w:ascii="Times New Roman" w:hAnsi="Times New Roman" w:cs="Times New Roman"/>
        </w:rPr>
        <w:t>articipants in the treatment group arrive</w:t>
      </w:r>
      <w:r w:rsidR="00DC30F0" w:rsidRPr="003807F1">
        <w:rPr>
          <w:rFonts w:ascii="Times New Roman" w:hAnsi="Times New Roman" w:cs="Times New Roman"/>
        </w:rPr>
        <w:t>d</w:t>
      </w:r>
      <w:r w:rsidR="00F80332" w:rsidRPr="003807F1">
        <w:rPr>
          <w:rFonts w:ascii="Times New Roman" w:hAnsi="Times New Roman" w:cs="Times New Roman"/>
        </w:rPr>
        <w:t xml:space="preserve"> to the lab</w:t>
      </w:r>
      <w:r w:rsidRPr="003807F1">
        <w:rPr>
          <w:rFonts w:ascii="Times New Roman" w:hAnsi="Times New Roman" w:cs="Times New Roman"/>
        </w:rPr>
        <w:t xml:space="preserve"> in r</w:t>
      </w:r>
      <w:r w:rsidR="00FE5BD5" w:rsidRPr="003807F1">
        <w:rPr>
          <w:rFonts w:ascii="Times New Roman" w:hAnsi="Times New Roman" w:cs="Times New Roman"/>
        </w:rPr>
        <w:t>ound 1</w:t>
      </w:r>
      <w:r w:rsidR="00F80332" w:rsidRPr="003807F1">
        <w:rPr>
          <w:rFonts w:ascii="Times New Roman" w:hAnsi="Times New Roman" w:cs="Times New Roman"/>
        </w:rPr>
        <w:t xml:space="preserve"> and read the following on a computer screen:</w:t>
      </w:r>
    </w:p>
    <w:p w14:paraId="45B41A6A" w14:textId="44795B6B" w:rsidR="00F80332" w:rsidRPr="003807F1" w:rsidRDefault="00F80332" w:rsidP="00661979">
      <w:pPr>
        <w:spacing w:line="360" w:lineRule="auto"/>
        <w:ind w:left="720"/>
        <w:rPr>
          <w:rFonts w:ascii="Times New Roman" w:hAnsi="Times New Roman" w:cs="Times New Roman"/>
          <w:i/>
          <w:color w:val="43464D"/>
          <w:shd w:val="clear" w:color="auto" w:fill="FFFFFF"/>
        </w:rPr>
      </w:pPr>
      <w:r w:rsidRPr="003807F1">
        <w:rPr>
          <w:rFonts w:ascii="Times New Roman" w:hAnsi="Times New Roman" w:cs="Times New Roman"/>
          <w:i/>
        </w:rPr>
        <w:t>Today you will be grouped with 5 other UBC students in a continuous step climbing competition. You will be doing the first round of the study and repeatedly climbing a step for 5 minutes, taking as many steps as you can. You will then need to return to the lab at a future date to participate in the second round of the study. Before you start your second round, we will show you the rankings and scores from the first round. You will then proceed to complete the second round of the study, in which you will again climb as many steps as you can in 5 minutes</w:t>
      </w:r>
      <w:r w:rsidR="005427DC" w:rsidRPr="003807F1">
        <w:rPr>
          <w:rFonts w:ascii="Times New Roman" w:hAnsi="Times New Roman" w:cs="Times New Roman"/>
          <w:i/>
        </w:rPr>
        <w:t xml:space="preserve">. </w:t>
      </w:r>
      <w:r w:rsidRPr="003807F1">
        <w:rPr>
          <w:rFonts w:ascii="Times New Roman" w:hAnsi="Times New Roman" w:cs="Times New Roman"/>
          <w:i/>
        </w:rPr>
        <w:t> </w:t>
      </w:r>
      <w:r w:rsidRPr="003807F1">
        <w:rPr>
          <w:rFonts w:ascii="Times New Roman" w:hAnsi="Times New Roman" w:cs="Times New Roman"/>
          <w:i/>
        </w:rPr>
        <w:br/>
      </w:r>
      <w:r w:rsidRPr="003807F1">
        <w:rPr>
          <w:rFonts w:ascii="Times New Roman" w:hAnsi="Times New Roman" w:cs="Times New Roman"/>
          <w:i/>
        </w:rPr>
        <w:br/>
        <w:t>We will use participant identification numbers to anonymize the results. We will show you your own participant identification number so that you can see where you are ranked and how you scored. However you will not know the identity of anyone else in your competition group, nor will anyone else in your group know your identity</w:t>
      </w:r>
      <w:r w:rsidR="005427DC" w:rsidRPr="003807F1">
        <w:rPr>
          <w:rFonts w:ascii="Times New Roman" w:hAnsi="Times New Roman" w:cs="Times New Roman"/>
          <w:i/>
        </w:rPr>
        <w:t xml:space="preserve">. </w:t>
      </w:r>
      <w:r w:rsidR="00A44966" w:rsidRPr="003807F1">
        <w:rPr>
          <w:rFonts w:ascii="Times New Roman" w:hAnsi="Times New Roman" w:cs="Times New Roman"/>
          <w:i/>
        </w:rPr>
        <w:t>Although it is true that you are competing against real students, the people in this room may or may not be in your competition group.</w:t>
      </w:r>
      <w:r w:rsidRPr="003807F1">
        <w:rPr>
          <w:rFonts w:ascii="Times New Roman" w:hAnsi="Times New Roman" w:cs="Times New Roman"/>
          <w:i/>
        </w:rPr>
        <w:t xml:space="preserve"> </w:t>
      </w:r>
      <w:r w:rsidRPr="003807F1">
        <w:rPr>
          <w:rFonts w:ascii="Times New Roman" w:hAnsi="Times New Roman" w:cs="Times New Roman"/>
          <w:i/>
        </w:rPr>
        <w:br/>
      </w:r>
      <w:r w:rsidRPr="003807F1">
        <w:rPr>
          <w:rFonts w:ascii="Times New Roman" w:hAnsi="Times New Roman" w:cs="Times New Roman"/>
          <w:i/>
        </w:rPr>
        <w:br/>
        <w:t>Once your second round score is tabulated, we will send you an e-mail announcing the final rankings and scores (based on both rounds) of every contestant in your group. There are no prizes given out in this contest</w:t>
      </w:r>
      <w:r w:rsidR="005427DC" w:rsidRPr="003807F1">
        <w:rPr>
          <w:rFonts w:ascii="Times New Roman" w:hAnsi="Times New Roman" w:cs="Times New Roman"/>
          <w:i/>
        </w:rPr>
        <w:t xml:space="preserve">. </w:t>
      </w:r>
    </w:p>
    <w:p w14:paraId="48DBB50D" w14:textId="7CD85480" w:rsidR="00FF5326" w:rsidRPr="003807F1" w:rsidRDefault="00F567D9" w:rsidP="007A21A4">
      <w:pPr>
        <w:spacing w:line="360" w:lineRule="auto"/>
        <w:rPr>
          <w:rFonts w:ascii="Times New Roman" w:hAnsi="Times New Roman" w:cs="Times New Roman"/>
        </w:rPr>
      </w:pPr>
      <w:r w:rsidRPr="003807F1">
        <w:rPr>
          <w:rFonts w:ascii="Times New Roman" w:hAnsi="Times New Roman" w:cs="Times New Roman"/>
        </w:rPr>
        <w:t>S</w:t>
      </w:r>
      <w:r w:rsidR="00FE5BD5" w:rsidRPr="003807F1">
        <w:rPr>
          <w:rFonts w:ascii="Times New Roman" w:hAnsi="Times New Roman" w:cs="Times New Roman"/>
        </w:rPr>
        <w:t>ubject</w:t>
      </w:r>
      <w:r w:rsidR="00B4659E" w:rsidRPr="003807F1">
        <w:rPr>
          <w:rFonts w:ascii="Times New Roman" w:hAnsi="Times New Roman" w:cs="Times New Roman"/>
        </w:rPr>
        <w:t xml:space="preserve">s </w:t>
      </w:r>
      <w:r w:rsidRPr="003807F1">
        <w:rPr>
          <w:rFonts w:ascii="Times New Roman" w:hAnsi="Times New Roman" w:cs="Times New Roman"/>
        </w:rPr>
        <w:t xml:space="preserve">then </w:t>
      </w:r>
      <w:r w:rsidR="00B4659E" w:rsidRPr="003807F1">
        <w:rPr>
          <w:rFonts w:ascii="Times New Roman" w:hAnsi="Times New Roman" w:cs="Times New Roman"/>
        </w:rPr>
        <w:t>start</w:t>
      </w:r>
      <w:r w:rsidR="00DC30F0" w:rsidRPr="003807F1">
        <w:rPr>
          <w:rFonts w:ascii="Times New Roman" w:hAnsi="Times New Roman" w:cs="Times New Roman"/>
        </w:rPr>
        <w:t>ed</w:t>
      </w:r>
      <w:r w:rsidR="00973598" w:rsidRPr="003807F1">
        <w:rPr>
          <w:rFonts w:ascii="Times New Roman" w:hAnsi="Times New Roman" w:cs="Times New Roman"/>
        </w:rPr>
        <w:t xml:space="preserve"> a five</w:t>
      </w:r>
      <w:r w:rsidR="00FE5BD5" w:rsidRPr="003807F1">
        <w:rPr>
          <w:rFonts w:ascii="Times New Roman" w:hAnsi="Times New Roman" w:cs="Times New Roman"/>
        </w:rPr>
        <w:t>-minute timer on the co</w:t>
      </w:r>
      <w:r w:rsidR="008F78D8" w:rsidRPr="003807F1">
        <w:rPr>
          <w:rFonts w:ascii="Times New Roman" w:hAnsi="Times New Roman" w:cs="Times New Roman"/>
        </w:rPr>
        <w:t xml:space="preserve">mputer and </w:t>
      </w:r>
      <w:r w:rsidR="00FE5BD5" w:rsidRPr="003807F1">
        <w:rPr>
          <w:rFonts w:ascii="Times New Roman" w:hAnsi="Times New Roman" w:cs="Times New Roman"/>
        </w:rPr>
        <w:t>rep</w:t>
      </w:r>
      <w:r w:rsidR="003F328F" w:rsidRPr="003807F1">
        <w:rPr>
          <w:rFonts w:ascii="Times New Roman" w:hAnsi="Times New Roman" w:cs="Times New Roman"/>
        </w:rPr>
        <w:t>eatedly step</w:t>
      </w:r>
      <w:r w:rsidR="00DC30F0" w:rsidRPr="003807F1">
        <w:rPr>
          <w:rFonts w:ascii="Times New Roman" w:hAnsi="Times New Roman" w:cs="Times New Roman"/>
        </w:rPr>
        <w:t>ped</w:t>
      </w:r>
      <w:r w:rsidR="003F328F" w:rsidRPr="003807F1">
        <w:rPr>
          <w:rFonts w:ascii="Times New Roman" w:hAnsi="Times New Roman" w:cs="Times New Roman"/>
        </w:rPr>
        <w:t xml:space="preserve"> up and down from a</w:t>
      </w:r>
      <w:r w:rsidR="00FE5BD5" w:rsidRPr="003807F1">
        <w:rPr>
          <w:rFonts w:ascii="Times New Roman" w:hAnsi="Times New Roman" w:cs="Times New Roman"/>
        </w:rPr>
        <w:t xml:space="preserve"> platform </w:t>
      </w:r>
      <w:r w:rsidR="008F78D8" w:rsidRPr="003807F1">
        <w:rPr>
          <w:rFonts w:ascii="Times New Roman" w:hAnsi="Times New Roman" w:cs="Times New Roman"/>
        </w:rPr>
        <w:t xml:space="preserve">similar to </w:t>
      </w:r>
      <w:r w:rsidR="00A44966" w:rsidRPr="003807F1">
        <w:rPr>
          <w:rFonts w:ascii="Times New Roman" w:hAnsi="Times New Roman" w:cs="Times New Roman"/>
        </w:rPr>
        <w:t xml:space="preserve">the kind </w:t>
      </w:r>
      <w:r w:rsidR="00FE5BD5" w:rsidRPr="003807F1">
        <w:rPr>
          <w:rFonts w:ascii="Times New Roman" w:hAnsi="Times New Roman" w:cs="Times New Roman"/>
        </w:rPr>
        <w:t>used in step aerobics class</w:t>
      </w:r>
      <w:r w:rsidR="00A44966" w:rsidRPr="003807F1">
        <w:rPr>
          <w:rFonts w:ascii="Times New Roman" w:hAnsi="Times New Roman" w:cs="Times New Roman"/>
        </w:rPr>
        <w:t>es</w:t>
      </w:r>
      <w:r w:rsidR="005427DC" w:rsidRPr="003807F1">
        <w:rPr>
          <w:rFonts w:ascii="Times New Roman" w:hAnsi="Times New Roman" w:cs="Times New Roman"/>
        </w:rPr>
        <w:t xml:space="preserve">. </w:t>
      </w:r>
      <w:r w:rsidR="003F328F" w:rsidRPr="003807F1">
        <w:rPr>
          <w:rFonts w:ascii="Times New Roman" w:hAnsi="Times New Roman" w:cs="Times New Roman"/>
        </w:rPr>
        <w:t>E</w:t>
      </w:r>
      <w:r w:rsidR="00B4659E" w:rsidRPr="003807F1">
        <w:rPr>
          <w:rFonts w:ascii="Times New Roman" w:hAnsi="Times New Roman" w:cs="Times New Roman"/>
        </w:rPr>
        <w:t xml:space="preserve">ach subject </w:t>
      </w:r>
      <w:r w:rsidR="00DC30F0" w:rsidRPr="003807F1">
        <w:rPr>
          <w:rFonts w:ascii="Times New Roman" w:hAnsi="Times New Roman" w:cs="Times New Roman"/>
        </w:rPr>
        <w:t>was</w:t>
      </w:r>
      <w:r w:rsidR="00B4659E" w:rsidRPr="003807F1">
        <w:rPr>
          <w:rFonts w:ascii="Times New Roman" w:hAnsi="Times New Roman" w:cs="Times New Roman"/>
        </w:rPr>
        <w:t xml:space="preserve"> alone in </w:t>
      </w:r>
      <w:r w:rsidR="003F328F" w:rsidRPr="003807F1">
        <w:rPr>
          <w:rFonts w:ascii="Times New Roman" w:hAnsi="Times New Roman" w:cs="Times New Roman"/>
        </w:rPr>
        <w:t xml:space="preserve">the </w:t>
      </w:r>
      <w:r w:rsidR="00B4659E" w:rsidRPr="003807F1">
        <w:rPr>
          <w:rFonts w:ascii="Times New Roman" w:hAnsi="Times New Roman" w:cs="Times New Roman"/>
        </w:rPr>
        <w:t>room f</w:t>
      </w:r>
      <w:r w:rsidR="003F328F" w:rsidRPr="003807F1">
        <w:rPr>
          <w:rFonts w:ascii="Times New Roman" w:hAnsi="Times New Roman" w:cs="Times New Roman"/>
        </w:rPr>
        <w:t>or the five minutes of stepping</w:t>
      </w:r>
      <w:r w:rsidR="000E1610" w:rsidRPr="003807F1">
        <w:rPr>
          <w:rFonts w:ascii="Times New Roman" w:hAnsi="Times New Roman" w:cs="Times New Roman"/>
        </w:rPr>
        <w:t xml:space="preserve">, which </w:t>
      </w:r>
      <w:r w:rsidR="00DC30F0" w:rsidRPr="003807F1">
        <w:rPr>
          <w:rFonts w:ascii="Times New Roman" w:hAnsi="Times New Roman" w:cs="Times New Roman"/>
        </w:rPr>
        <w:t>was</w:t>
      </w:r>
      <w:r w:rsidR="000E1610" w:rsidRPr="003807F1">
        <w:rPr>
          <w:rFonts w:ascii="Times New Roman" w:hAnsi="Times New Roman" w:cs="Times New Roman"/>
        </w:rPr>
        <w:t xml:space="preserve"> </w:t>
      </w:r>
      <w:r w:rsidR="00D01559" w:rsidRPr="003807F1">
        <w:rPr>
          <w:rFonts w:ascii="Times New Roman" w:hAnsi="Times New Roman" w:cs="Times New Roman"/>
        </w:rPr>
        <w:t>recorded on video camera</w:t>
      </w:r>
      <w:r w:rsidR="00BB0121" w:rsidRPr="003807F1">
        <w:rPr>
          <w:rFonts w:ascii="Times New Roman" w:hAnsi="Times New Roman" w:cs="Times New Roman"/>
        </w:rPr>
        <w:t xml:space="preserve"> (video recordings were used to count the steps later)</w:t>
      </w:r>
      <w:r w:rsidR="005427DC" w:rsidRPr="003807F1">
        <w:rPr>
          <w:rFonts w:ascii="Times New Roman" w:hAnsi="Times New Roman" w:cs="Times New Roman"/>
        </w:rPr>
        <w:t xml:space="preserve">. </w:t>
      </w:r>
      <w:r w:rsidR="00CA1D6C" w:rsidRPr="003807F1">
        <w:rPr>
          <w:rFonts w:ascii="Times New Roman" w:hAnsi="Times New Roman" w:cs="Times New Roman"/>
        </w:rPr>
        <w:t xml:space="preserve">The </w:t>
      </w:r>
      <w:r w:rsidR="00C1641E" w:rsidRPr="003807F1">
        <w:rPr>
          <w:rFonts w:ascii="Times New Roman" w:hAnsi="Times New Roman" w:cs="Times New Roman"/>
        </w:rPr>
        <w:t>treatment groups of six subjects each were created in the order students signed up for the study</w:t>
      </w:r>
      <w:r w:rsidR="005427DC" w:rsidRPr="003807F1">
        <w:rPr>
          <w:rFonts w:ascii="Times New Roman" w:hAnsi="Times New Roman" w:cs="Times New Roman"/>
        </w:rPr>
        <w:t xml:space="preserve">. </w:t>
      </w:r>
      <w:r w:rsidR="00E2381C" w:rsidRPr="003807F1">
        <w:rPr>
          <w:rFonts w:ascii="Times New Roman" w:hAnsi="Times New Roman" w:cs="Times New Roman"/>
        </w:rPr>
        <w:t xml:space="preserve"> </w:t>
      </w:r>
    </w:p>
    <w:p w14:paraId="59B4645D" w14:textId="2D01AEA2" w:rsidR="00FE5BD5" w:rsidRPr="003807F1" w:rsidRDefault="00E92028" w:rsidP="007A21A4">
      <w:pPr>
        <w:spacing w:line="360" w:lineRule="auto"/>
        <w:rPr>
          <w:rFonts w:ascii="Times New Roman" w:hAnsi="Times New Roman" w:cs="Times New Roman"/>
        </w:rPr>
      </w:pPr>
      <w:r w:rsidRPr="003807F1">
        <w:rPr>
          <w:rFonts w:ascii="Times New Roman" w:hAnsi="Times New Roman" w:cs="Times New Roman"/>
        </w:rPr>
        <w:t xml:space="preserve">Round 2 typically </w:t>
      </w:r>
      <w:r w:rsidR="00DC30F0" w:rsidRPr="003807F1">
        <w:rPr>
          <w:rFonts w:ascii="Times New Roman" w:hAnsi="Times New Roman" w:cs="Times New Roman"/>
        </w:rPr>
        <w:t>took</w:t>
      </w:r>
      <w:r w:rsidRPr="003807F1">
        <w:rPr>
          <w:rFonts w:ascii="Times New Roman" w:hAnsi="Times New Roman" w:cs="Times New Roman"/>
        </w:rPr>
        <w:t xml:space="preserve"> place one week later, so that there </w:t>
      </w:r>
      <w:r w:rsidR="00DC30F0" w:rsidRPr="003807F1">
        <w:rPr>
          <w:rFonts w:ascii="Times New Roman" w:hAnsi="Times New Roman" w:cs="Times New Roman"/>
        </w:rPr>
        <w:t>were</w:t>
      </w:r>
      <w:r w:rsidR="00CA1D6C" w:rsidRPr="003807F1">
        <w:rPr>
          <w:rFonts w:ascii="Times New Roman" w:hAnsi="Times New Roman" w:cs="Times New Roman"/>
        </w:rPr>
        <w:t xml:space="preserve"> </w:t>
      </w:r>
      <w:r w:rsidRPr="003807F1">
        <w:rPr>
          <w:rFonts w:ascii="Times New Roman" w:hAnsi="Times New Roman" w:cs="Times New Roman"/>
        </w:rPr>
        <w:t>no f</w:t>
      </w:r>
      <w:r w:rsidR="008F78D8" w:rsidRPr="003807F1">
        <w:rPr>
          <w:rFonts w:ascii="Times New Roman" w:hAnsi="Times New Roman" w:cs="Times New Roman"/>
        </w:rPr>
        <w:t>atigue carry-over effects from r</w:t>
      </w:r>
      <w:r w:rsidRPr="003807F1">
        <w:rPr>
          <w:rFonts w:ascii="Times New Roman" w:hAnsi="Times New Roman" w:cs="Times New Roman"/>
        </w:rPr>
        <w:t>ound 1</w:t>
      </w:r>
      <w:r w:rsidR="005427DC" w:rsidRPr="003807F1">
        <w:rPr>
          <w:rFonts w:ascii="Times New Roman" w:hAnsi="Times New Roman" w:cs="Times New Roman"/>
        </w:rPr>
        <w:t xml:space="preserve">. </w:t>
      </w:r>
      <w:r w:rsidR="008F78D8" w:rsidRPr="003807F1">
        <w:rPr>
          <w:rFonts w:ascii="Times New Roman" w:hAnsi="Times New Roman" w:cs="Times New Roman"/>
        </w:rPr>
        <w:t>Upon entering the lab for r</w:t>
      </w:r>
      <w:r w:rsidR="000A4914" w:rsidRPr="003807F1">
        <w:rPr>
          <w:rFonts w:ascii="Times New Roman" w:hAnsi="Times New Roman" w:cs="Times New Roman"/>
        </w:rPr>
        <w:t>ound 2, subjects</w:t>
      </w:r>
      <w:r w:rsidR="00D303B4" w:rsidRPr="003807F1">
        <w:rPr>
          <w:rFonts w:ascii="Times New Roman" w:hAnsi="Times New Roman" w:cs="Times New Roman"/>
        </w:rPr>
        <w:t xml:space="preserve"> receive</w:t>
      </w:r>
      <w:r w:rsidR="00DC30F0" w:rsidRPr="003807F1">
        <w:rPr>
          <w:rFonts w:ascii="Times New Roman" w:hAnsi="Times New Roman" w:cs="Times New Roman"/>
        </w:rPr>
        <w:t>d</w:t>
      </w:r>
      <w:r w:rsidR="000A4914" w:rsidRPr="003807F1">
        <w:rPr>
          <w:rFonts w:ascii="Times New Roman" w:hAnsi="Times New Roman" w:cs="Times New Roman"/>
        </w:rPr>
        <w:t xml:space="preserve"> a slip of paper indicating </w:t>
      </w:r>
      <w:r w:rsidR="00BB0121" w:rsidRPr="003807F1">
        <w:rPr>
          <w:rFonts w:ascii="Times New Roman" w:hAnsi="Times New Roman" w:cs="Times New Roman"/>
        </w:rPr>
        <w:t xml:space="preserve">everyone in </w:t>
      </w:r>
      <w:r w:rsidR="000A4914" w:rsidRPr="003807F1">
        <w:rPr>
          <w:rFonts w:ascii="Times New Roman" w:hAnsi="Times New Roman" w:cs="Times New Roman"/>
        </w:rPr>
        <w:t xml:space="preserve">their </w:t>
      </w:r>
      <w:r w:rsidR="003F328F" w:rsidRPr="003807F1">
        <w:rPr>
          <w:rFonts w:ascii="Times New Roman" w:hAnsi="Times New Roman" w:cs="Times New Roman"/>
        </w:rPr>
        <w:t xml:space="preserve">competition group’s </w:t>
      </w:r>
      <w:r w:rsidR="008F78D8" w:rsidRPr="003807F1">
        <w:rPr>
          <w:rFonts w:ascii="Times New Roman" w:hAnsi="Times New Roman" w:cs="Times New Roman"/>
        </w:rPr>
        <w:t>r</w:t>
      </w:r>
      <w:r w:rsidR="000A4914" w:rsidRPr="003807F1">
        <w:rPr>
          <w:rFonts w:ascii="Times New Roman" w:hAnsi="Times New Roman" w:cs="Times New Roman"/>
        </w:rPr>
        <w:t>ound 1 score</w:t>
      </w:r>
      <w:r w:rsidR="003F328F" w:rsidRPr="003807F1">
        <w:rPr>
          <w:rFonts w:ascii="Times New Roman" w:hAnsi="Times New Roman" w:cs="Times New Roman"/>
        </w:rPr>
        <w:t>s</w:t>
      </w:r>
      <w:r w:rsidR="000A4914" w:rsidRPr="003807F1">
        <w:rPr>
          <w:rFonts w:ascii="Times New Roman" w:hAnsi="Times New Roman" w:cs="Times New Roman"/>
        </w:rPr>
        <w:t xml:space="preserve"> (number of steps) and rank</w:t>
      </w:r>
      <w:r w:rsidR="003F328F" w:rsidRPr="003807F1">
        <w:rPr>
          <w:rFonts w:ascii="Times New Roman" w:hAnsi="Times New Roman" w:cs="Times New Roman"/>
        </w:rPr>
        <w:t>s, with the individual’s own</w:t>
      </w:r>
      <w:r w:rsidR="003F328F" w:rsidRPr="00AA438A">
        <w:rPr>
          <w:rFonts w:ascii="Times New Roman" w:hAnsi="Times New Roman" w:cs="Times New Roman"/>
          <w:sz w:val="24"/>
          <w:szCs w:val="24"/>
        </w:rPr>
        <w:t xml:space="preserve"> </w:t>
      </w:r>
      <w:r w:rsidR="003F328F" w:rsidRPr="003807F1">
        <w:rPr>
          <w:rFonts w:ascii="Times New Roman" w:hAnsi="Times New Roman" w:cs="Times New Roman"/>
        </w:rPr>
        <w:t>performance</w:t>
      </w:r>
      <w:r w:rsidR="003F328F" w:rsidRPr="00AA438A">
        <w:rPr>
          <w:rFonts w:ascii="Times New Roman" w:hAnsi="Times New Roman" w:cs="Times New Roman"/>
          <w:sz w:val="24"/>
          <w:szCs w:val="24"/>
        </w:rPr>
        <w:t xml:space="preserve"> </w:t>
      </w:r>
      <w:r w:rsidR="003F328F" w:rsidRPr="003807F1">
        <w:rPr>
          <w:rFonts w:ascii="Times New Roman" w:hAnsi="Times New Roman" w:cs="Times New Roman"/>
        </w:rPr>
        <w:t>circled</w:t>
      </w:r>
      <w:r w:rsidR="000A4914" w:rsidRPr="003807F1">
        <w:rPr>
          <w:rFonts w:ascii="Times New Roman" w:hAnsi="Times New Roman" w:cs="Times New Roman"/>
        </w:rPr>
        <w:t xml:space="preserve"> (</w:t>
      </w:r>
      <w:r w:rsidR="00D444B5" w:rsidRPr="003807F1">
        <w:rPr>
          <w:rFonts w:ascii="Times New Roman" w:hAnsi="Times New Roman" w:cs="Times New Roman"/>
        </w:rPr>
        <w:t xml:space="preserve">anonymized with numerical </w:t>
      </w:r>
      <w:r w:rsidR="00D00780" w:rsidRPr="003807F1">
        <w:rPr>
          <w:rFonts w:ascii="Times New Roman" w:hAnsi="Times New Roman" w:cs="Times New Roman"/>
        </w:rPr>
        <w:t xml:space="preserve">IDs, so no one’s name </w:t>
      </w:r>
      <w:r w:rsidR="00BB0121" w:rsidRPr="003807F1">
        <w:rPr>
          <w:rFonts w:ascii="Times New Roman" w:hAnsi="Times New Roman" w:cs="Times New Roman"/>
        </w:rPr>
        <w:t>was</w:t>
      </w:r>
      <w:r w:rsidR="00D00780" w:rsidRPr="003807F1">
        <w:rPr>
          <w:rFonts w:ascii="Times New Roman" w:hAnsi="Times New Roman" w:cs="Times New Roman"/>
        </w:rPr>
        <w:t xml:space="preserve"> shown</w:t>
      </w:r>
      <w:r w:rsidR="0083671D" w:rsidRPr="003807F1">
        <w:rPr>
          <w:rFonts w:ascii="Times New Roman" w:hAnsi="Times New Roman" w:cs="Times New Roman"/>
        </w:rPr>
        <w:t>)</w:t>
      </w:r>
      <w:r w:rsidR="005427DC" w:rsidRPr="003807F1">
        <w:rPr>
          <w:rFonts w:ascii="Times New Roman" w:hAnsi="Times New Roman" w:cs="Times New Roman"/>
        </w:rPr>
        <w:t xml:space="preserve">. </w:t>
      </w:r>
      <w:r w:rsidR="00973598" w:rsidRPr="003807F1">
        <w:rPr>
          <w:rFonts w:ascii="Times New Roman" w:hAnsi="Times New Roman" w:cs="Times New Roman"/>
        </w:rPr>
        <w:t xml:space="preserve">They </w:t>
      </w:r>
      <w:r w:rsidR="00DC30F0" w:rsidRPr="003807F1">
        <w:rPr>
          <w:rFonts w:ascii="Times New Roman" w:hAnsi="Times New Roman" w:cs="Times New Roman"/>
        </w:rPr>
        <w:t>were</w:t>
      </w:r>
      <w:r w:rsidR="00973598" w:rsidRPr="003807F1">
        <w:rPr>
          <w:rFonts w:ascii="Times New Roman" w:hAnsi="Times New Roman" w:cs="Times New Roman"/>
        </w:rPr>
        <w:t xml:space="preserve"> then asked to take as many steps </w:t>
      </w:r>
      <w:r w:rsidR="00A517A3" w:rsidRPr="003807F1">
        <w:rPr>
          <w:rFonts w:ascii="Times New Roman" w:hAnsi="Times New Roman" w:cs="Times New Roman"/>
        </w:rPr>
        <w:t xml:space="preserve">as </w:t>
      </w:r>
      <w:r w:rsidR="00973598" w:rsidRPr="003807F1">
        <w:rPr>
          <w:rFonts w:ascii="Times New Roman" w:hAnsi="Times New Roman" w:cs="Times New Roman"/>
        </w:rPr>
        <w:t xml:space="preserve">they </w:t>
      </w:r>
      <w:r w:rsidR="00DC30F0" w:rsidRPr="003807F1">
        <w:rPr>
          <w:rFonts w:ascii="Times New Roman" w:hAnsi="Times New Roman" w:cs="Times New Roman"/>
        </w:rPr>
        <w:t>could</w:t>
      </w:r>
      <w:r w:rsidR="00973598" w:rsidRPr="003807F1">
        <w:rPr>
          <w:rFonts w:ascii="Times New Roman" w:hAnsi="Times New Roman" w:cs="Times New Roman"/>
        </w:rPr>
        <w:t xml:space="preserve"> for another five-minute round.</w:t>
      </w:r>
      <w:r w:rsidR="00FE5BD5" w:rsidRPr="003807F1">
        <w:rPr>
          <w:rFonts w:ascii="Times New Roman" w:hAnsi="Times New Roman" w:cs="Times New Roman"/>
        </w:rPr>
        <w:t xml:space="preserve"> </w:t>
      </w:r>
    </w:p>
    <w:p w14:paraId="594EB78D" w14:textId="70B88F3C" w:rsidR="000924A7" w:rsidRPr="003807F1" w:rsidRDefault="00D303B4" w:rsidP="007A21A4">
      <w:pPr>
        <w:spacing w:line="360" w:lineRule="auto"/>
        <w:rPr>
          <w:rFonts w:ascii="Times New Roman" w:hAnsi="Times New Roman" w:cs="Times New Roman"/>
        </w:rPr>
      </w:pPr>
      <w:r w:rsidRPr="003807F1">
        <w:rPr>
          <w:rFonts w:ascii="Times New Roman" w:hAnsi="Times New Roman" w:cs="Times New Roman"/>
        </w:rPr>
        <w:t xml:space="preserve">We denote our primary output variable by </w:t>
      </w:r>
      <m:oMath>
        <m:r>
          <m:rPr>
            <m:sty m:val="p"/>
          </m:rPr>
          <w:rPr>
            <w:rFonts w:ascii="Cambria Math" w:hAnsi="Cambria Math" w:cs="Times New Roman"/>
          </w:rPr>
          <m:t>∆</m:t>
        </m:r>
      </m:oMath>
      <w:r w:rsidRPr="003807F1">
        <w:rPr>
          <w:rFonts w:ascii="Times New Roman" w:hAnsi="Times New Roman" w:cs="Times New Roman"/>
        </w:rPr>
        <w:t xml:space="preserve">, the change in performance measure for </w:t>
      </w:r>
      <w:r w:rsidR="00DB7F5D" w:rsidRPr="003807F1">
        <w:rPr>
          <w:rFonts w:ascii="Times New Roman" w:hAnsi="Times New Roman" w:cs="Times New Roman"/>
        </w:rPr>
        <w:t>an individual</w:t>
      </w:r>
      <w:r w:rsidR="00ED0BFF" w:rsidRPr="003807F1">
        <w:rPr>
          <w:rFonts w:ascii="Times New Roman" w:hAnsi="Times New Roman" w:cs="Times New Roman"/>
        </w:rPr>
        <w:t xml:space="preserve"> (in this case, round 2 steps - r</w:t>
      </w:r>
      <w:r w:rsidR="008B5158" w:rsidRPr="003807F1">
        <w:rPr>
          <w:rFonts w:ascii="Times New Roman" w:hAnsi="Times New Roman" w:cs="Times New Roman"/>
        </w:rPr>
        <w:t>ound 1 steps)</w:t>
      </w:r>
      <w:r w:rsidR="005427DC" w:rsidRPr="003807F1">
        <w:rPr>
          <w:rFonts w:ascii="Times New Roman" w:hAnsi="Times New Roman" w:cs="Times New Roman"/>
        </w:rPr>
        <w:t xml:space="preserve">. </w:t>
      </w:r>
      <w:r w:rsidR="00DB7F5D" w:rsidRPr="003807F1">
        <w:rPr>
          <w:rFonts w:ascii="Times New Roman" w:hAnsi="Times New Roman" w:cs="Times New Roman"/>
        </w:rPr>
        <w:t xml:space="preserve">Our main goal is to understand how </w:t>
      </w:r>
      <m:oMath>
        <m:r>
          <m:rPr>
            <m:sty m:val="p"/>
          </m:rPr>
          <w:rPr>
            <w:rFonts w:ascii="Cambria Math" w:hAnsi="Cambria Math" w:cs="Times New Roman"/>
          </w:rPr>
          <m:t>∆</m:t>
        </m:r>
      </m:oMath>
      <w:r w:rsidR="008B5158" w:rsidRPr="003807F1">
        <w:rPr>
          <w:rFonts w:ascii="Times New Roman" w:hAnsi="Times New Roman" w:cs="Times New Roman"/>
        </w:rPr>
        <w:t xml:space="preserve"> </w:t>
      </w:r>
      <w:r w:rsidR="00ED0BFF" w:rsidRPr="003807F1">
        <w:rPr>
          <w:rFonts w:ascii="Times New Roman" w:hAnsi="Times New Roman" w:cs="Times New Roman"/>
        </w:rPr>
        <w:t>changes based on r</w:t>
      </w:r>
      <w:r w:rsidR="00856304" w:rsidRPr="003807F1">
        <w:rPr>
          <w:rFonts w:ascii="Times New Roman" w:hAnsi="Times New Roman" w:cs="Times New Roman"/>
        </w:rPr>
        <w:t>ound 1 leaderboard feedback</w:t>
      </w:r>
      <w:r w:rsidR="005427DC" w:rsidRPr="003807F1">
        <w:rPr>
          <w:rFonts w:ascii="Times New Roman" w:hAnsi="Times New Roman" w:cs="Times New Roman"/>
        </w:rPr>
        <w:t xml:space="preserve">. </w:t>
      </w:r>
      <w:r w:rsidR="00856304" w:rsidRPr="003807F1">
        <w:rPr>
          <w:rFonts w:ascii="Times New Roman" w:hAnsi="Times New Roman" w:cs="Times New Roman"/>
        </w:rPr>
        <w:t xml:space="preserve">However, regression to the mean </w:t>
      </w:r>
      <w:r w:rsidR="00BA5066" w:rsidRPr="003807F1">
        <w:rPr>
          <w:rFonts w:ascii="Times New Roman" w:hAnsi="Times New Roman" w:cs="Times New Roman"/>
        </w:rPr>
        <w:t xml:space="preserve">suggests that those </w:t>
      </w:r>
      <w:r w:rsidR="0083671D" w:rsidRPr="003807F1">
        <w:rPr>
          <w:rFonts w:ascii="Times New Roman" w:hAnsi="Times New Roman" w:cs="Times New Roman"/>
        </w:rPr>
        <w:t>who perform</w:t>
      </w:r>
      <w:r w:rsidR="00DB7F5D" w:rsidRPr="003807F1">
        <w:rPr>
          <w:rFonts w:ascii="Times New Roman" w:hAnsi="Times New Roman" w:cs="Times New Roman"/>
        </w:rPr>
        <w:t xml:space="preserve"> </w:t>
      </w:r>
      <w:r w:rsidR="0083671D" w:rsidRPr="003807F1">
        <w:rPr>
          <w:rFonts w:ascii="Times New Roman" w:hAnsi="Times New Roman" w:cs="Times New Roman"/>
        </w:rPr>
        <w:t xml:space="preserve">well in </w:t>
      </w:r>
      <w:r w:rsidR="00ED0BFF" w:rsidRPr="003807F1">
        <w:rPr>
          <w:rFonts w:ascii="Times New Roman" w:hAnsi="Times New Roman" w:cs="Times New Roman"/>
        </w:rPr>
        <w:t>r</w:t>
      </w:r>
      <w:r w:rsidR="00BB0121" w:rsidRPr="003807F1">
        <w:rPr>
          <w:rFonts w:ascii="Times New Roman" w:hAnsi="Times New Roman" w:cs="Times New Roman"/>
        </w:rPr>
        <w:t xml:space="preserve">ound 1 </w:t>
      </w:r>
      <w:r w:rsidR="00DB7F5D" w:rsidRPr="003807F1">
        <w:rPr>
          <w:rFonts w:ascii="Times New Roman" w:hAnsi="Times New Roman" w:cs="Times New Roman"/>
        </w:rPr>
        <w:t>will tend not to p</w:t>
      </w:r>
      <w:r w:rsidR="00ED0BFF" w:rsidRPr="003807F1">
        <w:rPr>
          <w:rFonts w:ascii="Times New Roman" w:hAnsi="Times New Roman" w:cs="Times New Roman"/>
        </w:rPr>
        <w:t>erform quite as well in r</w:t>
      </w:r>
      <w:r w:rsidR="008B5158" w:rsidRPr="003807F1">
        <w:rPr>
          <w:rFonts w:ascii="Times New Roman" w:hAnsi="Times New Roman" w:cs="Times New Roman"/>
        </w:rPr>
        <w:t>ound 2</w:t>
      </w:r>
      <w:r w:rsidR="00BA5066" w:rsidRPr="003807F1">
        <w:rPr>
          <w:rFonts w:ascii="Times New Roman" w:hAnsi="Times New Roman" w:cs="Times New Roman"/>
        </w:rPr>
        <w:t xml:space="preserve">, and </w:t>
      </w:r>
      <w:r w:rsidR="008B5158" w:rsidRPr="003807F1">
        <w:rPr>
          <w:rFonts w:ascii="Times New Roman" w:hAnsi="Times New Roman" w:cs="Times New Roman"/>
        </w:rPr>
        <w:t>tho</w:t>
      </w:r>
      <w:r w:rsidR="0083671D" w:rsidRPr="003807F1">
        <w:rPr>
          <w:rFonts w:ascii="Times New Roman" w:hAnsi="Times New Roman" w:cs="Times New Roman"/>
        </w:rPr>
        <w:t>se who perform</w:t>
      </w:r>
      <w:r w:rsidR="008B5158" w:rsidRPr="003807F1">
        <w:rPr>
          <w:rFonts w:ascii="Times New Roman" w:hAnsi="Times New Roman" w:cs="Times New Roman"/>
        </w:rPr>
        <w:t xml:space="preserve"> po</w:t>
      </w:r>
      <w:r w:rsidR="00ED0BFF" w:rsidRPr="003807F1">
        <w:rPr>
          <w:rFonts w:ascii="Times New Roman" w:hAnsi="Times New Roman" w:cs="Times New Roman"/>
        </w:rPr>
        <w:t>orly in r</w:t>
      </w:r>
      <w:r w:rsidR="0083671D" w:rsidRPr="003807F1">
        <w:rPr>
          <w:rFonts w:ascii="Times New Roman" w:hAnsi="Times New Roman" w:cs="Times New Roman"/>
        </w:rPr>
        <w:t xml:space="preserve">ound 1 </w:t>
      </w:r>
      <w:r w:rsidR="00ED0BFF" w:rsidRPr="003807F1">
        <w:rPr>
          <w:rFonts w:ascii="Times New Roman" w:hAnsi="Times New Roman" w:cs="Times New Roman"/>
        </w:rPr>
        <w:t>will tend to perform better in r</w:t>
      </w:r>
      <w:r w:rsidR="008B5158" w:rsidRPr="003807F1">
        <w:rPr>
          <w:rFonts w:ascii="Times New Roman" w:hAnsi="Times New Roman" w:cs="Times New Roman"/>
        </w:rPr>
        <w:t>ound 2</w:t>
      </w:r>
      <w:r w:rsidR="005427DC" w:rsidRPr="003807F1">
        <w:rPr>
          <w:rFonts w:ascii="Times New Roman" w:hAnsi="Times New Roman" w:cs="Times New Roman"/>
        </w:rPr>
        <w:t xml:space="preserve">. </w:t>
      </w:r>
      <w:r w:rsidR="00434A03" w:rsidRPr="003807F1">
        <w:rPr>
          <w:rFonts w:ascii="Times New Roman" w:hAnsi="Times New Roman" w:cs="Times New Roman"/>
        </w:rPr>
        <w:t xml:space="preserve">This could lead one to </w:t>
      </w:r>
      <w:r w:rsidR="00BC54CA" w:rsidRPr="003807F1">
        <w:rPr>
          <w:rFonts w:ascii="Times New Roman" w:hAnsi="Times New Roman" w:cs="Times New Roman"/>
        </w:rPr>
        <w:t xml:space="preserve">erroneously </w:t>
      </w:r>
      <w:r w:rsidR="00434A03" w:rsidRPr="003807F1">
        <w:rPr>
          <w:rFonts w:ascii="Times New Roman" w:hAnsi="Times New Roman" w:cs="Times New Roman"/>
        </w:rPr>
        <w:t>conclude that rank feedback hurts those ranked near first and helps those ranked near last</w:t>
      </w:r>
      <w:r w:rsidR="000E1610" w:rsidRPr="003807F1">
        <w:rPr>
          <w:rFonts w:ascii="Times New Roman" w:hAnsi="Times New Roman" w:cs="Times New Roman"/>
        </w:rPr>
        <w:t xml:space="preserve"> </w:t>
      </w:r>
      <w:r w:rsidR="00D01559" w:rsidRPr="003807F1">
        <w:rPr>
          <w:rFonts w:ascii="Times New Roman" w:hAnsi="Times New Roman" w:cs="Times New Roman"/>
        </w:rPr>
        <w:fldChar w:fldCharType="begin"/>
      </w:r>
      <w:r w:rsidR="005C5A03" w:rsidRPr="003807F1">
        <w:rPr>
          <w:rFonts w:ascii="Times New Roman" w:hAnsi="Times New Roman" w:cs="Times New Roman"/>
        </w:rPr>
        <w:instrText xml:space="preserve"> ADDIN EN.CITE &lt;EndNote&gt;&lt;Cite&gt;&lt;Author&gt;Kahneman&lt;/Author&gt;&lt;Year&gt;2011&lt;/Year&gt;&lt;IDText&gt;Thinking, Fast and Slow&lt;/IDText&gt;&lt;DisplayText&gt;(Kahneman, 2011)&lt;/DisplayText&gt;&lt;record&gt;&lt;dates&gt;&lt;pub-dates&gt;&lt;date&gt;2011&lt;/date&gt;&lt;/pub-dates&gt;&lt;year&gt;2011&lt;/year&gt;&lt;/dates&gt;&lt;titles&gt;&lt;title&gt;Thinking, Fast and Slow&lt;/title&gt;&lt;/titles&gt;&lt;titles&gt;&lt;secondary-title&gt;&lt;style face="italic" font="default" size="100%"&gt;New York: Farrar, Straus and Giroux&lt;/style&gt;&lt;/secondary-title&gt;&lt;/titles&gt;&lt;contributors&gt;&lt;authors&gt;&lt;author&gt;Kahneman, Daniel&lt;/author&gt;&lt;/authors&gt;&lt;/contributors&gt;&lt;added-date format="utc"&gt;1523484600&lt;/added-date&gt;&lt;ref-type name="Journal Article"&gt;17&lt;/ref-type&gt;&lt;rec-number&gt;13&lt;/rec-number&gt;&lt;last-updated-date format="utc"&gt;1523498042&lt;/last-updated-date&gt;&lt;/record&gt;&lt;/Cite&gt;&lt;/EndNote&gt;</w:instrText>
      </w:r>
      <w:r w:rsidR="00D01559" w:rsidRPr="00AA438A">
        <w:rPr>
          <w:rFonts w:ascii="Times New Roman" w:hAnsi="Times New Roman" w:cs="Times New Roman"/>
        </w:rPr>
        <w:fldChar w:fldCharType="separate"/>
      </w:r>
      <w:r w:rsidR="005C5A03" w:rsidRPr="003807F1">
        <w:rPr>
          <w:rFonts w:ascii="Times New Roman" w:hAnsi="Times New Roman" w:cs="Times New Roman"/>
          <w:noProof/>
        </w:rPr>
        <w:t>(Kahneman, 2011)</w:t>
      </w:r>
      <w:r w:rsidR="00D01559" w:rsidRPr="003807F1">
        <w:rPr>
          <w:rFonts w:ascii="Times New Roman" w:hAnsi="Times New Roman" w:cs="Times New Roman"/>
        </w:rPr>
        <w:fldChar w:fldCharType="end"/>
      </w:r>
      <w:r w:rsidR="00890587" w:rsidRPr="003807F1">
        <w:rPr>
          <w:rFonts w:ascii="Times New Roman" w:hAnsi="Times New Roman" w:cs="Times New Roman"/>
        </w:rPr>
        <w:t>4</w:t>
      </w:r>
      <w:r w:rsidR="005427DC" w:rsidRPr="003807F1">
        <w:rPr>
          <w:rFonts w:ascii="Times New Roman" w:hAnsi="Times New Roman" w:cs="Times New Roman"/>
        </w:rPr>
        <w:t xml:space="preserve">. </w:t>
      </w:r>
      <w:r w:rsidR="00163B33" w:rsidRPr="003807F1">
        <w:rPr>
          <w:rFonts w:ascii="Times New Roman" w:hAnsi="Times New Roman" w:cs="Times New Roman"/>
        </w:rPr>
        <w:t>Therefore, we also create</w:t>
      </w:r>
      <w:r w:rsidR="00DC30F0" w:rsidRPr="003807F1">
        <w:rPr>
          <w:rFonts w:ascii="Times New Roman" w:hAnsi="Times New Roman" w:cs="Times New Roman"/>
        </w:rPr>
        <w:t>d</w:t>
      </w:r>
      <w:r w:rsidR="00163B33" w:rsidRPr="003807F1">
        <w:rPr>
          <w:rFonts w:ascii="Times New Roman" w:hAnsi="Times New Roman" w:cs="Times New Roman"/>
        </w:rPr>
        <w:t xml:space="preserve"> groups of controls</w:t>
      </w:r>
      <w:r w:rsidR="005427DC" w:rsidRPr="003807F1">
        <w:rPr>
          <w:rFonts w:ascii="Times New Roman" w:hAnsi="Times New Roman" w:cs="Times New Roman"/>
        </w:rPr>
        <w:t xml:space="preserve">. </w:t>
      </w:r>
    </w:p>
    <w:p w14:paraId="0267CAF6" w14:textId="018E4AE6" w:rsidR="00674E2A" w:rsidRPr="00AA438A" w:rsidRDefault="00163B33" w:rsidP="007A21A4">
      <w:pPr>
        <w:spacing w:line="360" w:lineRule="auto"/>
        <w:rPr>
          <w:rFonts w:ascii="Times New Roman" w:eastAsiaTheme="minorEastAsia" w:hAnsi="Times New Roman" w:cs="Times New Roman"/>
          <w:sz w:val="24"/>
          <w:szCs w:val="24"/>
        </w:rPr>
      </w:pPr>
      <w:r w:rsidRPr="003807F1">
        <w:rPr>
          <w:rFonts w:ascii="Times New Roman" w:hAnsi="Times New Roman" w:cs="Times New Roman"/>
        </w:rPr>
        <w:t xml:space="preserve">Individuals participating in the control arm </w:t>
      </w:r>
      <w:r w:rsidR="008B772E" w:rsidRPr="003807F1">
        <w:rPr>
          <w:rFonts w:ascii="Times New Roman" w:hAnsi="Times New Roman" w:cs="Times New Roman"/>
        </w:rPr>
        <w:t xml:space="preserve">read that they </w:t>
      </w:r>
      <w:r w:rsidR="00DC30F0" w:rsidRPr="003807F1">
        <w:rPr>
          <w:rFonts w:ascii="Times New Roman" w:hAnsi="Times New Roman" w:cs="Times New Roman"/>
        </w:rPr>
        <w:t>were</w:t>
      </w:r>
      <w:r w:rsidR="008B772E" w:rsidRPr="003807F1">
        <w:rPr>
          <w:rFonts w:ascii="Times New Roman" w:hAnsi="Times New Roman" w:cs="Times New Roman"/>
        </w:rPr>
        <w:t xml:space="preserve"> partaking i</w:t>
      </w:r>
      <w:r w:rsidR="003A4651" w:rsidRPr="003807F1">
        <w:rPr>
          <w:rFonts w:ascii="Times New Roman" w:hAnsi="Times New Roman" w:cs="Times New Roman"/>
        </w:rPr>
        <w:t xml:space="preserve">n an </w:t>
      </w:r>
      <w:r w:rsidR="008B772E" w:rsidRPr="003807F1">
        <w:rPr>
          <w:rFonts w:ascii="Times New Roman" w:hAnsi="Times New Roman" w:cs="Times New Roman"/>
        </w:rPr>
        <w:t>exercise</w:t>
      </w:r>
      <w:r w:rsidR="003A4651" w:rsidRPr="003807F1">
        <w:rPr>
          <w:rFonts w:ascii="Times New Roman" w:hAnsi="Times New Roman" w:cs="Times New Roman"/>
        </w:rPr>
        <w:t xml:space="preserve"> to step as many times as they </w:t>
      </w:r>
      <w:r w:rsidR="00DC30F0" w:rsidRPr="003807F1">
        <w:rPr>
          <w:rFonts w:ascii="Times New Roman" w:hAnsi="Times New Roman" w:cs="Times New Roman"/>
        </w:rPr>
        <w:t>could</w:t>
      </w:r>
      <w:r w:rsidR="003A4651" w:rsidRPr="003807F1">
        <w:rPr>
          <w:rFonts w:ascii="Times New Roman" w:hAnsi="Times New Roman" w:cs="Times New Roman"/>
        </w:rPr>
        <w:t xml:space="preserve"> in two 5-minute rounds</w:t>
      </w:r>
      <w:r w:rsidR="008B772E" w:rsidRPr="003807F1">
        <w:rPr>
          <w:rFonts w:ascii="Times New Roman" w:hAnsi="Times New Roman" w:cs="Times New Roman"/>
        </w:rPr>
        <w:t xml:space="preserve">, </w:t>
      </w:r>
      <w:r w:rsidR="00BB0121" w:rsidRPr="003807F1">
        <w:rPr>
          <w:rFonts w:ascii="Times New Roman" w:hAnsi="Times New Roman" w:cs="Times New Roman"/>
        </w:rPr>
        <w:t xml:space="preserve">that both rounds were individual assessments, </w:t>
      </w:r>
      <w:r w:rsidR="003A4651" w:rsidRPr="003807F1">
        <w:rPr>
          <w:rFonts w:ascii="Times New Roman" w:hAnsi="Times New Roman" w:cs="Times New Roman"/>
        </w:rPr>
        <w:t xml:space="preserve">that </w:t>
      </w:r>
      <w:r w:rsidR="008B772E" w:rsidRPr="003807F1">
        <w:rPr>
          <w:rFonts w:ascii="Times New Roman" w:hAnsi="Times New Roman" w:cs="Times New Roman"/>
        </w:rPr>
        <w:t xml:space="preserve">they </w:t>
      </w:r>
      <w:r w:rsidR="00DC30F0" w:rsidRPr="003807F1">
        <w:rPr>
          <w:rFonts w:ascii="Times New Roman" w:hAnsi="Times New Roman" w:cs="Times New Roman"/>
        </w:rPr>
        <w:t>would</w:t>
      </w:r>
      <w:r w:rsidR="003A4651" w:rsidRPr="003807F1">
        <w:rPr>
          <w:rFonts w:ascii="Times New Roman" w:hAnsi="Times New Roman" w:cs="Times New Roman"/>
        </w:rPr>
        <w:t xml:space="preserve"> see their performance after round 1, and that only they and the researchers </w:t>
      </w:r>
      <w:r w:rsidR="00DC30F0" w:rsidRPr="003807F1">
        <w:rPr>
          <w:rFonts w:ascii="Times New Roman" w:hAnsi="Times New Roman" w:cs="Times New Roman"/>
        </w:rPr>
        <w:t>would</w:t>
      </w:r>
      <w:r w:rsidR="003A4651" w:rsidRPr="003807F1">
        <w:rPr>
          <w:rFonts w:ascii="Times New Roman" w:hAnsi="Times New Roman" w:cs="Times New Roman"/>
        </w:rPr>
        <w:t xml:space="preserve"> see their scores</w:t>
      </w:r>
      <w:r w:rsidR="00E2381C" w:rsidRPr="003807F1">
        <w:rPr>
          <w:rFonts w:ascii="Times New Roman" w:hAnsi="Times New Roman" w:cs="Times New Roman"/>
        </w:rPr>
        <w:t xml:space="preserve"> (actual survey appears in Appendix</w:t>
      </w:r>
      <w:r w:rsidR="00963838" w:rsidRPr="003807F1">
        <w:rPr>
          <w:rFonts w:ascii="Times New Roman" w:hAnsi="Times New Roman" w:cs="Times New Roman"/>
        </w:rPr>
        <w:t xml:space="preserve"> B</w:t>
      </w:r>
      <w:r w:rsidR="00E2381C" w:rsidRPr="003807F1">
        <w:rPr>
          <w:rFonts w:ascii="Times New Roman" w:hAnsi="Times New Roman" w:cs="Times New Roman"/>
        </w:rPr>
        <w:t>)</w:t>
      </w:r>
      <w:r w:rsidR="005427DC" w:rsidRPr="003807F1">
        <w:rPr>
          <w:rFonts w:ascii="Times New Roman" w:hAnsi="Times New Roman" w:cs="Times New Roman"/>
        </w:rPr>
        <w:t xml:space="preserve">. </w:t>
      </w:r>
      <w:r w:rsidR="003A4651" w:rsidRPr="003807F1">
        <w:rPr>
          <w:rFonts w:ascii="Times New Roman" w:hAnsi="Times New Roman" w:cs="Times New Roman"/>
        </w:rPr>
        <w:t xml:space="preserve">In other words, there </w:t>
      </w:r>
      <w:r w:rsidR="00DC30F0" w:rsidRPr="003807F1">
        <w:rPr>
          <w:rFonts w:ascii="Times New Roman" w:hAnsi="Times New Roman" w:cs="Times New Roman"/>
        </w:rPr>
        <w:t>was</w:t>
      </w:r>
      <w:r w:rsidR="003A4651" w:rsidRPr="003807F1">
        <w:rPr>
          <w:rFonts w:ascii="Times New Roman" w:hAnsi="Times New Roman" w:cs="Times New Roman"/>
        </w:rPr>
        <w:t xml:space="preserve"> no suggestion that the individuals of the control arm </w:t>
      </w:r>
      <w:r w:rsidR="00DC30F0" w:rsidRPr="003807F1">
        <w:rPr>
          <w:rFonts w:ascii="Times New Roman" w:hAnsi="Times New Roman" w:cs="Times New Roman"/>
        </w:rPr>
        <w:t>were</w:t>
      </w:r>
      <w:r w:rsidR="003A4651" w:rsidRPr="003807F1">
        <w:rPr>
          <w:rFonts w:ascii="Times New Roman" w:hAnsi="Times New Roman" w:cs="Times New Roman"/>
        </w:rPr>
        <w:t xml:space="preserve"> partaking in a contest</w:t>
      </w:r>
      <w:r w:rsidR="00350C95" w:rsidRPr="003807F1">
        <w:rPr>
          <w:rFonts w:ascii="Times New Roman" w:hAnsi="Times New Roman" w:cs="Times New Roman"/>
        </w:rPr>
        <w:t xml:space="preserve"> with other people</w:t>
      </w:r>
      <w:r w:rsidR="005427DC" w:rsidRPr="003807F1">
        <w:rPr>
          <w:rFonts w:ascii="Times New Roman" w:hAnsi="Times New Roman" w:cs="Times New Roman"/>
        </w:rPr>
        <w:t xml:space="preserve">. </w:t>
      </w:r>
      <w:r w:rsidR="00221960" w:rsidRPr="003807F1">
        <w:rPr>
          <w:rFonts w:ascii="Times New Roman" w:hAnsi="Times New Roman" w:cs="Times New Roman"/>
        </w:rPr>
        <w:t xml:space="preserve">Although </w:t>
      </w:r>
      <w:r w:rsidR="003A4651" w:rsidRPr="003807F1">
        <w:rPr>
          <w:rFonts w:ascii="Times New Roman" w:hAnsi="Times New Roman" w:cs="Times New Roman"/>
        </w:rPr>
        <w:t xml:space="preserve">they </w:t>
      </w:r>
      <w:r w:rsidR="00DC30F0" w:rsidRPr="003807F1">
        <w:rPr>
          <w:rFonts w:ascii="Times New Roman" w:hAnsi="Times New Roman" w:cs="Times New Roman"/>
        </w:rPr>
        <w:t>were</w:t>
      </w:r>
      <w:r w:rsidR="003A4651" w:rsidRPr="003807F1">
        <w:rPr>
          <w:rFonts w:ascii="Times New Roman" w:hAnsi="Times New Roman" w:cs="Times New Roman"/>
        </w:rPr>
        <w:t xml:space="preserve"> </w:t>
      </w:r>
      <w:r w:rsidR="000924A7" w:rsidRPr="003807F1">
        <w:rPr>
          <w:rFonts w:ascii="Times New Roman" w:hAnsi="Times New Roman" w:cs="Times New Roman"/>
        </w:rPr>
        <w:t xml:space="preserve">not involved in a competition, </w:t>
      </w:r>
      <w:r w:rsidR="00221960" w:rsidRPr="003807F1">
        <w:rPr>
          <w:rFonts w:ascii="Times New Roman" w:hAnsi="Times New Roman" w:cs="Times New Roman"/>
        </w:rPr>
        <w:t xml:space="preserve">we </w:t>
      </w:r>
      <w:r w:rsidR="00DC30F0" w:rsidRPr="003807F1">
        <w:rPr>
          <w:rFonts w:ascii="Times New Roman" w:hAnsi="Times New Roman" w:cs="Times New Roman"/>
        </w:rPr>
        <w:t>could</w:t>
      </w:r>
      <w:r w:rsidR="00221960" w:rsidRPr="003807F1">
        <w:rPr>
          <w:rFonts w:ascii="Times New Roman" w:hAnsi="Times New Roman" w:cs="Times New Roman"/>
        </w:rPr>
        <w:t xml:space="preserve"> </w:t>
      </w:r>
      <w:r w:rsidR="003A4651" w:rsidRPr="003807F1">
        <w:rPr>
          <w:rFonts w:ascii="Times New Roman" w:hAnsi="Times New Roman" w:cs="Times New Roman"/>
        </w:rPr>
        <w:t xml:space="preserve">still </w:t>
      </w:r>
      <w:r w:rsidR="00221960" w:rsidRPr="003807F1">
        <w:rPr>
          <w:rFonts w:ascii="Times New Roman" w:hAnsi="Times New Roman" w:cs="Times New Roman"/>
        </w:rPr>
        <w:t>pit the</w:t>
      </w:r>
      <w:r w:rsidR="00CA1D6C" w:rsidRPr="003807F1">
        <w:rPr>
          <w:rFonts w:ascii="Times New Roman" w:hAnsi="Times New Roman" w:cs="Times New Roman"/>
        </w:rPr>
        <w:t xml:space="preserve"> controls</w:t>
      </w:r>
      <w:r w:rsidR="00221960" w:rsidRPr="003807F1">
        <w:rPr>
          <w:rFonts w:ascii="Times New Roman" w:hAnsi="Times New Roman" w:cs="Times New Roman"/>
        </w:rPr>
        <w:t xml:space="preserve"> against each other </w:t>
      </w:r>
      <w:r w:rsidR="00CA1D6C" w:rsidRPr="003807F1">
        <w:rPr>
          <w:rFonts w:ascii="Times New Roman" w:hAnsi="Times New Roman" w:cs="Times New Roman"/>
        </w:rPr>
        <w:t xml:space="preserve">(unbeknownst to them) </w:t>
      </w:r>
      <w:r w:rsidR="00221960" w:rsidRPr="003807F1">
        <w:rPr>
          <w:rFonts w:ascii="Times New Roman" w:hAnsi="Times New Roman" w:cs="Times New Roman"/>
        </w:rPr>
        <w:t xml:space="preserve">in a pseudo-competition and analyze how their </w:t>
      </w:r>
      <m:oMath>
        <m:r>
          <m:rPr>
            <m:sty m:val="p"/>
          </m:rPr>
          <w:rPr>
            <w:rFonts w:ascii="Cambria Math" w:hAnsi="Cambria Math" w:cs="Times New Roman"/>
          </w:rPr>
          <m:t>∆</m:t>
        </m:r>
      </m:oMath>
      <w:r w:rsidR="00ED0BFF" w:rsidRPr="003807F1">
        <w:rPr>
          <w:rFonts w:ascii="Times New Roman" w:hAnsi="Times New Roman" w:cs="Times New Roman"/>
        </w:rPr>
        <w:t xml:space="preserve"> varie</w:t>
      </w:r>
      <w:r w:rsidR="00DC30F0" w:rsidRPr="003807F1">
        <w:rPr>
          <w:rFonts w:ascii="Times New Roman" w:hAnsi="Times New Roman" w:cs="Times New Roman"/>
        </w:rPr>
        <w:t>d</w:t>
      </w:r>
      <w:r w:rsidR="00ED0BFF" w:rsidRPr="003807F1">
        <w:rPr>
          <w:rFonts w:ascii="Times New Roman" w:hAnsi="Times New Roman" w:cs="Times New Roman"/>
        </w:rPr>
        <w:t xml:space="preserve"> by r</w:t>
      </w:r>
      <w:r w:rsidR="00221960" w:rsidRPr="003807F1">
        <w:rPr>
          <w:rFonts w:ascii="Times New Roman" w:hAnsi="Times New Roman" w:cs="Times New Roman"/>
        </w:rPr>
        <w:t>ound 1 rank</w:t>
      </w:r>
      <w:r w:rsidR="005427DC" w:rsidRPr="003807F1">
        <w:rPr>
          <w:rFonts w:ascii="Times New Roman" w:hAnsi="Times New Roman" w:cs="Times New Roman"/>
        </w:rPr>
        <w:t xml:space="preserve">. </w:t>
      </w:r>
      <w:r w:rsidR="00856304" w:rsidRPr="003807F1">
        <w:rPr>
          <w:rFonts w:ascii="Times New Roman" w:hAnsi="Times New Roman" w:cs="Times New Roman"/>
        </w:rPr>
        <w:t xml:space="preserve">Specifically, </w:t>
      </w:r>
      <w:r w:rsidR="00674E2A" w:rsidRPr="003807F1">
        <w:rPr>
          <w:rFonts w:ascii="Times New Roman" w:hAnsi="Times New Roman" w:cs="Times New Roman"/>
        </w:rPr>
        <w:t>we pool</w:t>
      </w:r>
      <w:r w:rsidR="00DC30F0" w:rsidRPr="003807F1">
        <w:rPr>
          <w:rFonts w:ascii="Times New Roman" w:hAnsi="Times New Roman" w:cs="Times New Roman"/>
        </w:rPr>
        <w:t>ed</w:t>
      </w:r>
      <w:r w:rsidR="00674E2A" w:rsidRPr="003807F1">
        <w:rPr>
          <w:rFonts w:ascii="Times New Roman" w:hAnsi="Times New Roman" w:cs="Times New Roman"/>
        </w:rPr>
        <w:t xml:space="preserve"> all of the controls and randomly select</w:t>
      </w:r>
      <w:r w:rsidR="00DC30F0" w:rsidRPr="003807F1">
        <w:rPr>
          <w:rFonts w:ascii="Times New Roman" w:hAnsi="Times New Roman" w:cs="Times New Roman"/>
        </w:rPr>
        <w:t>ed</w:t>
      </w:r>
      <w:r w:rsidR="00674E2A" w:rsidRPr="003807F1">
        <w:rPr>
          <w:rFonts w:ascii="Times New Roman" w:hAnsi="Times New Roman" w:cs="Times New Roman"/>
        </w:rPr>
        <w:t xml:space="preserve"> (without replacement) six of them to form a group</w:t>
      </w:r>
      <w:r w:rsidR="005427DC" w:rsidRPr="003807F1">
        <w:rPr>
          <w:rFonts w:ascii="Times New Roman" w:hAnsi="Times New Roman" w:cs="Times New Roman"/>
        </w:rPr>
        <w:t xml:space="preserve">. </w:t>
      </w:r>
      <w:r w:rsidR="00674E2A" w:rsidRPr="003807F1">
        <w:rPr>
          <w:rFonts w:ascii="Times New Roman" w:hAnsi="Times New Roman" w:cs="Times New Roman"/>
        </w:rPr>
        <w:t>Based on the</w:t>
      </w:r>
      <w:r w:rsidR="00E64D77" w:rsidRPr="003807F1">
        <w:rPr>
          <w:rFonts w:ascii="Times New Roman" w:hAnsi="Times New Roman" w:cs="Times New Roman"/>
        </w:rPr>
        <w:t xml:space="preserve">ir </w:t>
      </w:r>
      <w:r w:rsidR="00ED0BFF" w:rsidRPr="003807F1">
        <w:rPr>
          <w:rFonts w:ascii="Times New Roman" w:hAnsi="Times New Roman" w:cs="Times New Roman"/>
        </w:rPr>
        <w:t>r</w:t>
      </w:r>
      <w:r w:rsidR="00856304" w:rsidRPr="003807F1">
        <w:rPr>
          <w:rFonts w:ascii="Times New Roman" w:hAnsi="Times New Roman" w:cs="Times New Roman"/>
        </w:rPr>
        <w:t>ound 1</w:t>
      </w:r>
      <w:r w:rsidR="00E64D77" w:rsidRPr="003807F1">
        <w:rPr>
          <w:rFonts w:ascii="Times New Roman" w:hAnsi="Times New Roman" w:cs="Times New Roman"/>
        </w:rPr>
        <w:t xml:space="preserve"> steps</w:t>
      </w:r>
      <w:r w:rsidR="00856304" w:rsidRPr="003807F1">
        <w:rPr>
          <w:rFonts w:ascii="Times New Roman" w:hAnsi="Times New Roman" w:cs="Times New Roman"/>
        </w:rPr>
        <w:t xml:space="preserve">, </w:t>
      </w:r>
      <w:r w:rsidR="00ED0BFF" w:rsidRPr="003807F1">
        <w:rPr>
          <w:rFonts w:ascii="Times New Roman" w:hAnsi="Times New Roman" w:cs="Times New Roman"/>
        </w:rPr>
        <w:t>we assign</w:t>
      </w:r>
      <w:r w:rsidR="00DC30F0" w:rsidRPr="003807F1">
        <w:rPr>
          <w:rFonts w:ascii="Times New Roman" w:hAnsi="Times New Roman" w:cs="Times New Roman"/>
        </w:rPr>
        <w:t>ed</w:t>
      </w:r>
      <w:r w:rsidR="00ED0BFF" w:rsidRPr="003807F1">
        <w:rPr>
          <w:rFonts w:ascii="Times New Roman" w:hAnsi="Times New Roman" w:cs="Times New Roman"/>
        </w:rPr>
        <w:t xml:space="preserve"> each of them a r</w:t>
      </w:r>
      <w:r w:rsidR="00674E2A" w:rsidRPr="003807F1">
        <w:rPr>
          <w:rFonts w:ascii="Times New Roman" w:hAnsi="Times New Roman" w:cs="Times New Roman"/>
        </w:rPr>
        <w:t>ound 1 rank</w:t>
      </w:r>
      <w:r w:rsidR="00856304" w:rsidRPr="003807F1">
        <w:rPr>
          <w:rFonts w:ascii="Times New Roman" w:hAnsi="Times New Roman" w:cs="Times New Roman"/>
        </w:rPr>
        <w:t xml:space="preserve">, and </w:t>
      </w:r>
      <w:r w:rsidR="00E64D77" w:rsidRPr="003807F1">
        <w:rPr>
          <w:rFonts w:ascii="Times New Roman" w:hAnsi="Times New Roman" w:cs="Times New Roman"/>
        </w:rPr>
        <w:t xml:space="preserve">based on their </w:t>
      </w:r>
      <w:r w:rsidR="00ED0BFF" w:rsidRPr="003807F1">
        <w:rPr>
          <w:rFonts w:ascii="Times New Roman" w:hAnsi="Times New Roman" w:cs="Times New Roman"/>
        </w:rPr>
        <w:t>r</w:t>
      </w:r>
      <w:r w:rsidR="00856304" w:rsidRPr="003807F1">
        <w:rPr>
          <w:rFonts w:ascii="Times New Roman" w:hAnsi="Times New Roman" w:cs="Times New Roman"/>
        </w:rPr>
        <w:t xml:space="preserve">ound 2 </w:t>
      </w:r>
      <w:r w:rsidR="00E64D77" w:rsidRPr="003807F1">
        <w:rPr>
          <w:rFonts w:ascii="Times New Roman" w:hAnsi="Times New Roman" w:cs="Times New Roman"/>
        </w:rPr>
        <w:t xml:space="preserve">(and </w:t>
      </w:r>
      <w:r w:rsidR="00ED0BFF" w:rsidRPr="003807F1">
        <w:rPr>
          <w:rFonts w:ascii="Times New Roman" w:hAnsi="Times New Roman" w:cs="Times New Roman"/>
        </w:rPr>
        <w:t>r</w:t>
      </w:r>
      <w:r w:rsidR="00E64D77" w:rsidRPr="003807F1">
        <w:rPr>
          <w:rFonts w:ascii="Times New Roman" w:hAnsi="Times New Roman" w:cs="Times New Roman"/>
        </w:rPr>
        <w:t>ound 1) steps</w:t>
      </w:r>
      <w:r w:rsidR="00856304" w:rsidRPr="003807F1">
        <w:rPr>
          <w:rFonts w:ascii="Times New Roman" w:hAnsi="Times New Roman" w:cs="Times New Roman"/>
        </w:rPr>
        <w:t>, we calculate</w:t>
      </w:r>
      <w:r w:rsidR="00DC30F0" w:rsidRPr="003807F1">
        <w:rPr>
          <w:rFonts w:ascii="Times New Roman" w:hAnsi="Times New Roman" w:cs="Times New Roman"/>
        </w:rPr>
        <w:t>d</w:t>
      </w:r>
      <w:r w:rsidR="00856304" w:rsidRPr="003807F1">
        <w:rPr>
          <w:rFonts w:ascii="Times New Roman" w:hAnsi="Times New Roman" w:cs="Times New Roman"/>
        </w:rPr>
        <w:t xml:space="preserve"> their</w:t>
      </w:r>
      <m:oMath>
        <m:r>
          <m:rPr>
            <m:sty m:val="p"/>
          </m:rPr>
          <w:rPr>
            <w:rFonts w:ascii="Cambria Math" w:hAnsi="Cambria Math" w:cs="Times New Roman"/>
          </w:rPr>
          <m:t xml:space="preserve"> ∆</m:t>
        </m:r>
      </m:oMath>
      <w:r w:rsidR="005427DC" w:rsidRPr="003807F1">
        <w:rPr>
          <w:rFonts w:ascii="Times New Roman" w:hAnsi="Times New Roman" w:cs="Times New Roman"/>
        </w:rPr>
        <w:t xml:space="preserve">. </w:t>
      </w:r>
      <w:r w:rsidR="00856304" w:rsidRPr="003807F1">
        <w:rPr>
          <w:rFonts w:ascii="Times New Roman" w:hAnsi="Times New Roman" w:cs="Times New Roman"/>
        </w:rPr>
        <w:t>To obtain tight confidence intervals, w</w:t>
      </w:r>
      <w:r w:rsidR="00674E2A" w:rsidRPr="003807F1">
        <w:rPr>
          <w:rFonts w:ascii="Times New Roman" w:hAnsi="Times New Roman" w:cs="Times New Roman"/>
        </w:rPr>
        <w:t>e repeat</w:t>
      </w:r>
      <w:r w:rsidR="00DC30F0" w:rsidRPr="003807F1">
        <w:rPr>
          <w:rFonts w:ascii="Times New Roman" w:hAnsi="Times New Roman" w:cs="Times New Roman"/>
        </w:rPr>
        <w:t>ed</w:t>
      </w:r>
      <w:r w:rsidR="00674E2A" w:rsidRPr="003807F1">
        <w:rPr>
          <w:rFonts w:ascii="Times New Roman" w:hAnsi="Times New Roman" w:cs="Times New Roman"/>
        </w:rPr>
        <w:t xml:space="preserve"> this </w:t>
      </w:r>
      <w:r w:rsidR="00ED0BFF" w:rsidRPr="003807F1">
        <w:rPr>
          <w:rFonts w:ascii="Times New Roman" w:hAnsi="Times New Roman" w:cs="Times New Roman"/>
        </w:rPr>
        <w:t xml:space="preserve">bootstrapping </w:t>
      </w:r>
      <w:r w:rsidR="00674E2A" w:rsidRPr="003807F1">
        <w:rPr>
          <w:rFonts w:ascii="Times New Roman" w:hAnsi="Times New Roman" w:cs="Times New Roman"/>
        </w:rPr>
        <w:t xml:space="preserve">process to create 5,000 </w:t>
      </w:r>
      <w:r w:rsidR="00221960" w:rsidRPr="003807F1">
        <w:rPr>
          <w:rFonts w:ascii="Times New Roman" w:hAnsi="Times New Roman" w:cs="Times New Roman"/>
        </w:rPr>
        <w:t xml:space="preserve">artificial </w:t>
      </w:r>
      <w:r w:rsidR="00674E2A" w:rsidRPr="003807F1">
        <w:rPr>
          <w:rFonts w:ascii="Times New Roman" w:hAnsi="Times New Roman" w:cs="Times New Roman"/>
        </w:rPr>
        <w:t>control groups of six individuals each</w:t>
      </w:r>
      <w:r w:rsidR="005427DC" w:rsidRPr="003807F1">
        <w:rPr>
          <w:rFonts w:ascii="Times New Roman" w:hAnsi="Times New Roman" w:cs="Times New Roman"/>
        </w:rPr>
        <w:t xml:space="preserve">. </w:t>
      </w:r>
      <w:r w:rsidR="00221960" w:rsidRPr="003807F1">
        <w:rPr>
          <w:rFonts w:ascii="Times New Roman" w:hAnsi="Times New Roman" w:cs="Times New Roman"/>
        </w:rPr>
        <w:t xml:space="preserve">The average </w:t>
      </w:r>
      <m:oMath>
        <m:r>
          <m:rPr>
            <m:sty m:val="p"/>
          </m:rPr>
          <w:rPr>
            <w:rFonts w:ascii="Cambria Math" w:hAnsi="Cambria Math" w:cs="Times New Roman"/>
          </w:rPr>
          <m:t>∆</m:t>
        </m:r>
      </m:oMath>
      <w:r w:rsidR="00ED0BFF" w:rsidRPr="003807F1">
        <w:rPr>
          <w:rFonts w:ascii="Times New Roman" w:hAnsi="Times New Roman" w:cs="Times New Roman"/>
        </w:rPr>
        <w:t xml:space="preserve"> vs. r</w:t>
      </w:r>
      <w:r w:rsidR="00221960" w:rsidRPr="003807F1">
        <w:rPr>
          <w:rFonts w:ascii="Times New Roman" w:hAnsi="Times New Roman" w:cs="Times New Roman"/>
        </w:rPr>
        <w:t>ound 1 rank for the controls reflect</w:t>
      </w:r>
      <w:r w:rsidR="00ED0BFF" w:rsidRPr="003807F1">
        <w:rPr>
          <w:rFonts w:ascii="Times New Roman" w:hAnsi="Times New Roman" w:cs="Times New Roman"/>
        </w:rPr>
        <w:t>s</w:t>
      </w:r>
      <w:r w:rsidR="00221960" w:rsidRPr="003807F1">
        <w:rPr>
          <w:rFonts w:ascii="Times New Roman" w:hAnsi="Times New Roman" w:cs="Times New Roman"/>
        </w:rPr>
        <w:t xml:space="preserve"> a baseline stat</w:t>
      </w:r>
      <w:r w:rsidR="00ED0BFF" w:rsidRPr="003807F1">
        <w:rPr>
          <w:rFonts w:ascii="Times New Roman" w:hAnsi="Times New Roman" w:cs="Times New Roman"/>
        </w:rPr>
        <w:t xml:space="preserve">istical regression to the mean; i.e., a baseline for assessing how </w:t>
      </w:r>
      <m:oMath>
        <m:r>
          <m:rPr>
            <m:sty m:val="p"/>
          </m:rPr>
          <w:rPr>
            <w:rFonts w:ascii="Cambria Math" w:hAnsi="Cambria Math" w:cs="Times New Roman"/>
          </w:rPr>
          <m:t>∆</m:t>
        </m:r>
      </m:oMath>
      <w:r w:rsidR="00ED0BFF" w:rsidRPr="003807F1">
        <w:rPr>
          <w:rFonts w:ascii="Times New Roman" w:hAnsi="Times New Roman" w:cs="Times New Roman"/>
        </w:rPr>
        <w:t xml:space="preserve"> varies in the absence of competition</w:t>
      </w:r>
      <w:r w:rsidR="005427DC" w:rsidRPr="003807F1">
        <w:rPr>
          <w:rFonts w:ascii="Times New Roman" w:hAnsi="Times New Roman" w:cs="Times New Roman"/>
        </w:rPr>
        <w:t xml:space="preserve">. </w:t>
      </w:r>
      <w:r w:rsidR="00ED0BFF" w:rsidRPr="003807F1">
        <w:rPr>
          <w:rFonts w:ascii="Times New Roman" w:hAnsi="Times New Roman" w:cs="Times New Roman"/>
        </w:rPr>
        <w:t>We</w:t>
      </w:r>
      <w:r w:rsidR="00221960" w:rsidRPr="003807F1">
        <w:rPr>
          <w:rFonts w:ascii="Times New Roman" w:hAnsi="Times New Roman" w:cs="Times New Roman"/>
        </w:rPr>
        <w:t xml:space="preserve"> </w:t>
      </w:r>
      <w:r w:rsidR="00CA1D6C" w:rsidRPr="003807F1">
        <w:rPr>
          <w:rFonts w:ascii="Times New Roman" w:hAnsi="Times New Roman" w:cs="Times New Roman"/>
        </w:rPr>
        <w:t xml:space="preserve">then </w:t>
      </w:r>
      <w:r w:rsidR="00221960" w:rsidRPr="003807F1">
        <w:rPr>
          <w:rFonts w:ascii="Times New Roman" w:hAnsi="Times New Roman" w:cs="Times New Roman"/>
        </w:rPr>
        <w:t>compare</w:t>
      </w:r>
      <w:r w:rsidR="00DC30F0" w:rsidRPr="003807F1">
        <w:rPr>
          <w:rFonts w:ascii="Times New Roman" w:hAnsi="Times New Roman" w:cs="Times New Roman"/>
        </w:rPr>
        <w:t>d</w:t>
      </w:r>
      <w:r w:rsidR="00221960" w:rsidRPr="003807F1">
        <w:rPr>
          <w:rFonts w:ascii="Times New Roman" w:hAnsi="Times New Roman" w:cs="Times New Roman"/>
        </w:rPr>
        <w:t xml:space="preserve"> </w:t>
      </w:r>
      <w:r w:rsidR="00ED0BFF" w:rsidRPr="003807F1">
        <w:rPr>
          <w:rFonts w:ascii="Times New Roman" w:hAnsi="Times New Roman" w:cs="Times New Roman"/>
        </w:rPr>
        <w:t xml:space="preserve">this </w:t>
      </w:r>
      <w:r w:rsidR="00221960" w:rsidRPr="003807F1">
        <w:rPr>
          <w:rFonts w:ascii="Times New Roman" w:hAnsi="Times New Roman" w:cs="Times New Roman"/>
        </w:rPr>
        <w:t xml:space="preserve">against the </w:t>
      </w:r>
      <m:oMath>
        <m:r>
          <m:rPr>
            <m:sty m:val="p"/>
          </m:rPr>
          <w:rPr>
            <w:rFonts w:ascii="Cambria Math" w:hAnsi="Cambria Math" w:cs="Times New Roman"/>
          </w:rPr>
          <m:t>∆</m:t>
        </m:r>
      </m:oMath>
      <w:r w:rsidR="00ED0BFF" w:rsidRPr="003807F1">
        <w:rPr>
          <w:rFonts w:ascii="Times New Roman" w:hAnsi="Times New Roman" w:cs="Times New Roman"/>
        </w:rPr>
        <w:t xml:space="preserve"> vs. r</w:t>
      </w:r>
      <w:r w:rsidR="00221960" w:rsidRPr="003807F1">
        <w:rPr>
          <w:rFonts w:ascii="Times New Roman" w:hAnsi="Times New Roman" w:cs="Times New Roman"/>
        </w:rPr>
        <w:t xml:space="preserve">ound 1 rank of the treatment group (i.e., those competing </w:t>
      </w:r>
      <w:r w:rsidR="00BB0121" w:rsidRPr="003807F1">
        <w:rPr>
          <w:rFonts w:ascii="Times New Roman" w:hAnsi="Times New Roman" w:cs="Times New Roman"/>
        </w:rPr>
        <w:t xml:space="preserve">against others </w:t>
      </w:r>
      <w:r w:rsidR="00221960" w:rsidRPr="003807F1">
        <w:rPr>
          <w:rFonts w:ascii="Times New Roman" w:hAnsi="Times New Roman" w:cs="Times New Roman"/>
        </w:rPr>
        <w:t>and receiving rank feedback)</w:t>
      </w:r>
      <w:r w:rsidR="005427DC" w:rsidRPr="003807F1">
        <w:rPr>
          <w:rFonts w:ascii="Times New Roman" w:hAnsi="Times New Roman" w:cs="Times New Roman"/>
        </w:rPr>
        <w:t xml:space="preserve">. </w:t>
      </w:r>
      <w:r w:rsidR="00221960" w:rsidRPr="003807F1">
        <w:rPr>
          <w:rFonts w:ascii="Times New Roman" w:hAnsi="Times New Roman" w:cs="Times New Roman"/>
        </w:rPr>
        <w:t xml:space="preserve"> </w:t>
      </w:r>
    </w:p>
    <w:p w14:paraId="131C9942" w14:textId="06B1848F" w:rsidR="00291A94" w:rsidRPr="003807F1" w:rsidRDefault="00291A94" w:rsidP="00DF1401">
      <w:pPr>
        <w:rPr>
          <w:rFonts w:ascii="Times New Roman" w:hAnsi="Times New Roman" w:cs="Times New Roman"/>
          <w:b/>
        </w:rPr>
      </w:pPr>
      <w:r w:rsidRPr="003807F1">
        <w:rPr>
          <w:rFonts w:ascii="Times New Roman" w:hAnsi="Times New Roman" w:cs="Times New Roman"/>
          <w:b/>
        </w:rPr>
        <w:t>III.</w:t>
      </w:r>
      <w:r w:rsidR="00F03037" w:rsidRPr="003807F1">
        <w:rPr>
          <w:rFonts w:ascii="Times New Roman" w:hAnsi="Times New Roman" w:cs="Times New Roman"/>
          <w:b/>
        </w:rPr>
        <w:t>A</w:t>
      </w:r>
      <w:r w:rsidRPr="003807F1">
        <w:rPr>
          <w:rFonts w:ascii="Times New Roman" w:hAnsi="Times New Roman" w:cs="Times New Roman"/>
          <w:b/>
        </w:rPr>
        <w:t>.</w:t>
      </w:r>
      <w:r w:rsidR="00F03037" w:rsidRPr="003807F1">
        <w:rPr>
          <w:rFonts w:ascii="Times New Roman" w:hAnsi="Times New Roman" w:cs="Times New Roman"/>
          <w:b/>
        </w:rPr>
        <w:t>2</w:t>
      </w:r>
      <w:r w:rsidRPr="003807F1">
        <w:rPr>
          <w:rFonts w:ascii="Times New Roman" w:hAnsi="Times New Roman" w:cs="Times New Roman"/>
          <w:b/>
        </w:rPr>
        <w:t xml:space="preserve"> Results</w:t>
      </w:r>
    </w:p>
    <w:p w14:paraId="0B19B667" w14:textId="50F1EC7B" w:rsidR="006B0DDD" w:rsidRPr="003807F1" w:rsidRDefault="00D31BB2" w:rsidP="007A21A4">
      <w:pPr>
        <w:spacing w:line="360" w:lineRule="auto"/>
        <w:rPr>
          <w:rFonts w:ascii="Times New Roman" w:hAnsi="Times New Roman" w:cs="Times New Roman"/>
        </w:rPr>
      </w:pPr>
      <w:r w:rsidRPr="003807F1">
        <w:rPr>
          <w:rFonts w:ascii="Times New Roman" w:hAnsi="Times New Roman" w:cs="Times New Roman"/>
        </w:rPr>
        <w:t>Before examining the effect of rank feedback, we check</w:t>
      </w:r>
      <w:r w:rsidR="00DC30F0" w:rsidRPr="003807F1">
        <w:rPr>
          <w:rFonts w:ascii="Times New Roman" w:hAnsi="Times New Roman" w:cs="Times New Roman"/>
        </w:rPr>
        <w:t>ed</w:t>
      </w:r>
      <w:r w:rsidRPr="003807F1">
        <w:rPr>
          <w:rFonts w:ascii="Times New Roman" w:hAnsi="Times New Roman" w:cs="Times New Roman"/>
        </w:rPr>
        <w:t xml:space="preserve"> whether merely being in a </w:t>
      </w:r>
      <w:r w:rsidR="006B0DDD" w:rsidRPr="003807F1">
        <w:rPr>
          <w:rFonts w:ascii="Times New Roman" w:hAnsi="Times New Roman" w:cs="Times New Roman"/>
        </w:rPr>
        <w:t>competition</w:t>
      </w:r>
      <w:r w:rsidR="00350C95" w:rsidRPr="003807F1">
        <w:rPr>
          <w:rFonts w:ascii="Times New Roman" w:hAnsi="Times New Roman" w:cs="Times New Roman"/>
        </w:rPr>
        <w:t xml:space="preserve"> against others</w:t>
      </w:r>
      <w:r w:rsidRPr="003807F1">
        <w:rPr>
          <w:rFonts w:ascii="Times New Roman" w:hAnsi="Times New Roman" w:cs="Times New Roman"/>
        </w:rPr>
        <w:t xml:space="preserve"> </w:t>
      </w:r>
      <w:r w:rsidR="006B0DDD" w:rsidRPr="003807F1">
        <w:rPr>
          <w:rFonts w:ascii="Times New Roman" w:hAnsi="Times New Roman" w:cs="Times New Roman"/>
        </w:rPr>
        <w:t>ha</w:t>
      </w:r>
      <w:r w:rsidR="00DC30F0" w:rsidRPr="003807F1">
        <w:rPr>
          <w:rFonts w:ascii="Times New Roman" w:hAnsi="Times New Roman" w:cs="Times New Roman"/>
        </w:rPr>
        <w:t>d</w:t>
      </w:r>
      <w:r w:rsidR="006B0DDD" w:rsidRPr="003807F1">
        <w:rPr>
          <w:rFonts w:ascii="Times New Roman" w:hAnsi="Times New Roman" w:cs="Times New Roman"/>
        </w:rPr>
        <w:t xml:space="preserve"> </w:t>
      </w:r>
      <w:r w:rsidRPr="003807F1">
        <w:rPr>
          <w:rFonts w:ascii="Times New Roman" w:hAnsi="Times New Roman" w:cs="Times New Roman"/>
        </w:rPr>
        <w:t>a motivating effect</w:t>
      </w:r>
      <w:r w:rsidR="005427DC" w:rsidRPr="003807F1">
        <w:rPr>
          <w:rFonts w:ascii="Times New Roman" w:hAnsi="Times New Roman" w:cs="Times New Roman"/>
        </w:rPr>
        <w:t xml:space="preserve">. </w:t>
      </w:r>
      <w:r w:rsidR="00CC4FD9" w:rsidRPr="003807F1">
        <w:rPr>
          <w:rFonts w:ascii="Times New Roman" w:hAnsi="Times New Roman" w:cs="Times New Roman"/>
        </w:rPr>
        <w:t>The r</w:t>
      </w:r>
      <w:r w:rsidRPr="003807F1">
        <w:rPr>
          <w:rFonts w:ascii="Times New Roman" w:hAnsi="Times New Roman" w:cs="Times New Roman"/>
        </w:rPr>
        <w:t>ound 1 performance difference between treatments and controls provide</w:t>
      </w:r>
      <w:r w:rsidR="00DC30F0" w:rsidRPr="003807F1">
        <w:rPr>
          <w:rFonts w:ascii="Times New Roman" w:hAnsi="Times New Roman" w:cs="Times New Roman"/>
        </w:rPr>
        <w:t>d</w:t>
      </w:r>
      <w:r w:rsidRPr="003807F1">
        <w:rPr>
          <w:rFonts w:ascii="Times New Roman" w:hAnsi="Times New Roman" w:cs="Times New Roman"/>
        </w:rPr>
        <w:t xml:space="preserve"> this information, since feedback on relative standing </w:t>
      </w:r>
      <w:r w:rsidR="00DC30F0" w:rsidRPr="003807F1">
        <w:rPr>
          <w:rFonts w:ascii="Times New Roman" w:hAnsi="Times New Roman" w:cs="Times New Roman"/>
        </w:rPr>
        <w:t>occurred</w:t>
      </w:r>
      <w:r w:rsidRPr="003807F1">
        <w:rPr>
          <w:rFonts w:ascii="Times New Roman" w:hAnsi="Times New Roman" w:cs="Times New Roman"/>
        </w:rPr>
        <w:t xml:space="preserve"> </w:t>
      </w:r>
      <w:r w:rsidR="006975D1" w:rsidRPr="003807F1">
        <w:rPr>
          <w:rFonts w:ascii="Times New Roman" w:hAnsi="Times New Roman" w:cs="Times New Roman"/>
        </w:rPr>
        <w:t xml:space="preserve">only </w:t>
      </w:r>
      <w:r w:rsidR="00CC4FD9" w:rsidRPr="003807F1">
        <w:rPr>
          <w:rFonts w:ascii="Times New Roman" w:hAnsi="Times New Roman" w:cs="Times New Roman"/>
        </w:rPr>
        <w:t>after r</w:t>
      </w:r>
      <w:r w:rsidRPr="003807F1">
        <w:rPr>
          <w:rFonts w:ascii="Times New Roman" w:hAnsi="Times New Roman" w:cs="Times New Roman"/>
        </w:rPr>
        <w:t>ound 1</w:t>
      </w:r>
      <w:r w:rsidR="005427DC" w:rsidRPr="003807F1">
        <w:rPr>
          <w:rFonts w:ascii="Times New Roman" w:hAnsi="Times New Roman" w:cs="Times New Roman"/>
        </w:rPr>
        <w:t xml:space="preserve">. </w:t>
      </w:r>
      <w:r w:rsidR="00CC4FD9" w:rsidRPr="003807F1">
        <w:rPr>
          <w:rFonts w:ascii="Times New Roman" w:hAnsi="Times New Roman" w:cs="Times New Roman"/>
        </w:rPr>
        <w:t>The average number of r</w:t>
      </w:r>
      <w:r w:rsidR="006B0DDD" w:rsidRPr="003807F1">
        <w:rPr>
          <w:rFonts w:ascii="Times New Roman" w:hAnsi="Times New Roman" w:cs="Times New Roman"/>
        </w:rPr>
        <w:t>ound 1 steps for the treatment group was 164.5, while the average f</w:t>
      </w:r>
      <w:r w:rsidR="006975D1" w:rsidRPr="003807F1">
        <w:rPr>
          <w:rFonts w:ascii="Times New Roman" w:hAnsi="Times New Roman" w:cs="Times New Roman"/>
        </w:rPr>
        <w:t xml:space="preserve">or the control group was 162.4, and a </w:t>
      </w:r>
      <w:r w:rsidR="008C4F16" w:rsidRPr="003807F1">
        <w:rPr>
          <w:rFonts w:ascii="Times New Roman" w:hAnsi="Times New Roman" w:cs="Times New Roman"/>
        </w:rPr>
        <w:t>t-test</w:t>
      </w:r>
      <w:r w:rsidR="00B9241A" w:rsidRPr="003807F1">
        <w:rPr>
          <w:rFonts w:ascii="Times New Roman" w:hAnsi="Times New Roman" w:cs="Times New Roman"/>
        </w:rPr>
        <w:t xml:space="preserve"> of difference in means yielded</w:t>
      </w:r>
      <w:r w:rsidR="006B0DDD" w:rsidRPr="003807F1">
        <w:rPr>
          <w:rFonts w:ascii="Times New Roman" w:hAnsi="Times New Roman" w:cs="Times New Roman"/>
        </w:rPr>
        <w:t xml:space="preserve"> </w:t>
      </w:r>
      <w:r w:rsidR="00B9241A" w:rsidRPr="003807F1">
        <w:rPr>
          <w:rFonts w:ascii="Times New Roman" w:hAnsi="Times New Roman" w:cs="Times New Roman"/>
        </w:rPr>
        <w:t xml:space="preserve">a </w:t>
      </w:r>
      <w:r w:rsidR="006B0DDD" w:rsidRPr="003807F1">
        <w:rPr>
          <w:rFonts w:ascii="Times New Roman" w:hAnsi="Times New Roman" w:cs="Times New Roman"/>
        </w:rPr>
        <w:t>p</w:t>
      </w:r>
      <w:r w:rsidR="006975D1" w:rsidRPr="003807F1">
        <w:rPr>
          <w:rFonts w:ascii="Times New Roman" w:hAnsi="Times New Roman" w:cs="Times New Roman"/>
        </w:rPr>
        <w:t xml:space="preserve">-value of </w:t>
      </w:r>
      <w:r w:rsidR="006B0DDD" w:rsidRPr="003807F1">
        <w:rPr>
          <w:rFonts w:ascii="Times New Roman" w:hAnsi="Times New Roman" w:cs="Times New Roman"/>
        </w:rPr>
        <w:t>.</w:t>
      </w:r>
      <w:r w:rsidR="003D71D2" w:rsidRPr="003807F1">
        <w:rPr>
          <w:rFonts w:ascii="Times New Roman" w:hAnsi="Times New Roman" w:cs="Times New Roman"/>
        </w:rPr>
        <w:t>60</w:t>
      </w:r>
      <w:r w:rsidR="005427DC" w:rsidRPr="003807F1">
        <w:rPr>
          <w:rFonts w:ascii="Times New Roman" w:hAnsi="Times New Roman" w:cs="Times New Roman"/>
        </w:rPr>
        <w:t xml:space="preserve">. </w:t>
      </w:r>
      <w:r w:rsidR="00E527D4" w:rsidRPr="003807F1">
        <w:rPr>
          <w:rFonts w:ascii="Times New Roman" w:hAnsi="Times New Roman" w:cs="Times New Roman"/>
        </w:rPr>
        <w:t>Interestingly</w:t>
      </w:r>
      <w:r w:rsidR="006975D1" w:rsidRPr="003807F1">
        <w:rPr>
          <w:rFonts w:ascii="Times New Roman" w:hAnsi="Times New Roman" w:cs="Times New Roman"/>
        </w:rPr>
        <w:t xml:space="preserve">, </w:t>
      </w:r>
      <w:r w:rsidR="0031656E" w:rsidRPr="003807F1">
        <w:rPr>
          <w:rFonts w:ascii="Times New Roman" w:hAnsi="Times New Roman" w:cs="Times New Roman"/>
        </w:rPr>
        <w:t xml:space="preserve">there </w:t>
      </w:r>
      <w:r w:rsidR="006975D1" w:rsidRPr="003807F1">
        <w:rPr>
          <w:rFonts w:ascii="Times New Roman" w:hAnsi="Times New Roman" w:cs="Times New Roman"/>
        </w:rPr>
        <w:t xml:space="preserve">did </w:t>
      </w:r>
      <w:r w:rsidR="0031656E" w:rsidRPr="003807F1">
        <w:rPr>
          <w:rFonts w:ascii="Times New Roman" w:hAnsi="Times New Roman" w:cs="Times New Roman"/>
        </w:rPr>
        <w:t xml:space="preserve">not seem to be a </w:t>
      </w:r>
      <w:r w:rsidR="00E527D4" w:rsidRPr="003807F1">
        <w:rPr>
          <w:rFonts w:ascii="Times New Roman" w:hAnsi="Times New Roman" w:cs="Times New Roman"/>
        </w:rPr>
        <w:t xml:space="preserve">significant </w:t>
      </w:r>
      <w:r w:rsidR="0031656E" w:rsidRPr="003807F1">
        <w:rPr>
          <w:rFonts w:ascii="Times New Roman" w:hAnsi="Times New Roman" w:cs="Times New Roman"/>
        </w:rPr>
        <w:t xml:space="preserve">motivating effect from simply </w:t>
      </w:r>
      <w:r w:rsidR="006975D1" w:rsidRPr="003807F1">
        <w:rPr>
          <w:rFonts w:ascii="Times New Roman" w:hAnsi="Times New Roman" w:cs="Times New Roman"/>
        </w:rPr>
        <w:t>knowing one was involv</w:t>
      </w:r>
      <w:r w:rsidR="00E527D4" w:rsidRPr="003807F1">
        <w:rPr>
          <w:rFonts w:ascii="Times New Roman" w:hAnsi="Times New Roman" w:cs="Times New Roman"/>
        </w:rPr>
        <w:t>e</w:t>
      </w:r>
      <w:r w:rsidR="006975D1" w:rsidRPr="003807F1">
        <w:rPr>
          <w:rFonts w:ascii="Times New Roman" w:hAnsi="Times New Roman" w:cs="Times New Roman"/>
        </w:rPr>
        <w:t>d in a competition</w:t>
      </w:r>
      <w:r w:rsidR="00350C95" w:rsidRPr="003807F1">
        <w:rPr>
          <w:rFonts w:ascii="Times New Roman" w:hAnsi="Times New Roman" w:cs="Times New Roman"/>
        </w:rPr>
        <w:t xml:space="preserve"> against others</w:t>
      </w:r>
      <w:r w:rsidR="005427DC" w:rsidRPr="003807F1">
        <w:rPr>
          <w:rFonts w:ascii="Times New Roman" w:hAnsi="Times New Roman" w:cs="Times New Roman"/>
        </w:rPr>
        <w:t xml:space="preserve">. </w:t>
      </w:r>
    </w:p>
    <w:p w14:paraId="10E200E4" w14:textId="1F25BB1C" w:rsidR="00966E95" w:rsidRPr="003807F1" w:rsidRDefault="00645805" w:rsidP="007A21A4">
      <w:pPr>
        <w:spacing w:line="360" w:lineRule="auto"/>
        <w:rPr>
          <w:rFonts w:ascii="Times New Roman" w:hAnsi="Times New Roman" w:cs="Times New Roman"/>
        </w:rPr>
      </w:pPr>
      <w:r w:rsidRPr="003807F1">
        <w:rPr>
          <w:rFonts w:ascii="Times New Roman" w:hAnsi="Times New Roman" w:cs="Times New Roman"/>
        </w:rPr>
        <w:t>Figure III</w:t>
      </w:r>
      <w:r w:rsidR="00A41F60" w:rsidRPr="003807F1">
        <w:rPr>
          <w:rFonts w:ascii="Times New Roman" w:hAnsi="Times New Roman" w:cs="Times New Roman"/>
        </w:rPr>
        <w:t xml:space="preserve"> shows the average </w:t>
      </w:r>
      <w:r w:rsidR="006E6EDC" w:rsidRPr="003807F1">
        <w:rPr>
          <w:rFonts w:ascii="Times New Roman" w:hAnsi="Times New Roman" w:cs="Times New Roman"/>
        </w:rPr>
        <w:t xml:space="preserve">value of </w:t>
      </w:r>
      <m:oMath>
        <m:r>
          <m:rPr>
            <m:sty m:val="p"/>
          </m:rPr>
          <w:rPr>
            <w:rFonts w:ascii="Cambria Math" w:hAnsi="Cambria Math" w:cs="Times New Roman"/>
          </w:rPr>
          <m:t>∆</m:t>
        </m:r>
      </m:oMath>
      <w:r w:rsidR="00A41F60" w:rsidRPr="003807F1">
        <w:rPr>
          <w:rFonts w:ascii="Times New Roman" w:hAnsi="Times New Roman" w:cs="Times New Roman"/>
        </w:rPr>
        <w:t xml:space="preserve"> for the control and treatment group, </w:t>
      </w:r>
      <w:r w:rsidR="00350C95" w:rsidRPr="003807F1">
        <w:rPr>
          <w:rFonts w:ascii="Times New Roman" w:hAnsi="Times New Roman" w:cs="Times New Roman"/>
        </w:rPr>
        <w:t xml:space="preserve">as a function of </w:t>
      </w:r>
      <w:r w:rsidR="00B306C4" w:rsidRPr="003807F1">
        <w:rPr>
          <w:rFonts w:ascii="Times New Roman" w:hAnsi="Times New Roman" w:cs="Times New Roman"/>
        </w:rPr>
        <w:t>r</w:t>
      </w:r>
      <w:r w:rsidR="00966E95" w:rsidRPr="003807F1">
        <w:rPr>
          <w:rFonts w:ascii="Times New Roman" w:hAnsi="Times New Roman" w:cs="Times New Roman"/>
        </w:rPr>
        <w:t>ound 1</w:t>
      </w:r>
      <w:r w:rsidR="00B306C4" w:rsidRPr="003807F1">
        <w:rPr>
          <w:rFonts w:ascii="Times New Roman" w:hAnsi="Times New Roman" w:cs="Times New Roman"/>
        </w:rPr>
        <w:t xml:space="preserve"> rank</w:t>
      </w:r>
      <w:r w:rsidR="005427DC" w:rsidRPr="003807F1">
        <w:rPr>
          <w:rFonts w:ascii="Times New Roman" w:hAnsi="Times New Roman" w:cs="Times New Roman"/>
        </w:rPr>
        <w:t xml:space="preserve">. </w:t>
      </w:r>
      <w:r w:rsidR="006B6E26" w:rsidRPr="003807F1">
        <w:rPr>
          <w:rFonts w:ascii="Times New Roman" w:hAnsi="Times New Roman" w:cs="Times New Roman"/>
        </w:rPr>
        <w:t xml:space="preserve">To </w:t>
      </w:r>
      <w:r w:rsidR="00B5140D" w:rsidRPr="003807F1">
        <w:rPr>
          <w:rFonts w:ascii="Times New Roman" w:hAnsi="Times New Roman" w:cs="Times New Roman"/>
        </w:rPr>
        <w:t>examine</w:t>
      </w:r>
      <w:r w:rsidR="006B6E26" w:rsidRPr="003807F1">
        <w:rPr>
          <w:rFonts w:ascii="Times New Roman" w:hAnsi="Times New Roman" w:cs="Times New Roman"/>
        </w:rPr>
        <w:t xml:space="preserve"> Hypothesis 4 and incre</w:t>
      </w:r>
      <w:r w:rsidR="00D6654E" w:rsidRPr="003807F1">
        <w:rPr>
          <w:rFonts w:ascii="Times New Roman" w:hAnsi="Times New Roman" w:cs="Times New Roman"/>
        </w:rPr>
        <w:t>ase the power for the treatment group</w:t>
      </w:r>
      <w:r w:rsidR="006B6E26" w:rsidRPr="003807F1">
        <w:rPr>
          <w:rFonts w:ascii="Times New Roman" w:hAnsi="Times New Roman" w:cs="Times New Roman"/>
        </w:rPr>
        <w:t xml:space="preserve">, we </w:t>
      </w:r>
      <w:r w:rsidR="00D6654E" w:rsidRPr="003807F1">
        <w:rPr>
          <w:rFonts w:ascii="Times New Roman" w:hAnsi="Times New Roman" w:cs="Times New Roman"/>
        </w:rPr>
        <w:t>combine</w:t>
      </w:r>
      <w:r w:rsidR="00B9241A" w:rsidRPr="003807F1">
        <w:rPr>
          <w:rFonts w:ascii="Times New Roman" w:hAnsi="Times New Roman" w:cs="Times New Roman"/>
        </w:rPr>
        <w:t>d</w:t>
      </w:r>
      <w:r w:rsidR="00D6654E" w:rsidRPr="003807F1">
        <w:rPr>
          <w:rFonts w:ascii="Times New Roman" w:hAnsi="Times New Roman" w:cs="Times New Roman"/>
        </w:rPr>
        <w:t xml:space="preserve"> </w:t>
      </w:r>
      <w:r w:rsidR="006B6E26" w:rsidRPr="003807F1">
        <w:rPr>
          <w:rFonts w:ascii="Times New Roman" w:hAnsi="Times New Roman" w:cs="Times New Roman"/>
        </w:rPr>
        <w:t>ranks 1 and 2 together (“top two”), ranks 3 and 4 together (“middle two”), and ranks 5 and 6 together (“bottom two”)</w:t>
      </w:r>
      <w:r w:rsidR="005427DC" w:rsidRPr="003807F1">
        <w:rPr>
          <w:rFonts w:ascii="Times New Roman" w:hAnsi="Times New Roman" w:cs="Times New Roman"/>
        </w:rPr>
        <w:t xml:space="preserve">. </w:t>
      </w:r>
      <w:r w:rsidR="00CA0B97" w:rsidRPr="003807F1">
        <w:rPr>
          <w:rFonts w:ascii="Times New Roman" w:hAnsi="Times New Roman" w:cs="Times New Roman"/>
        </w:rPr>
        <w:t>T</w:t>
      </w:r>
      <w:r w:rsidR="006E6EDC" w:rsidRPr="003807F1">
        <w:rPr>
          <w:rFonts w:ascii="Times New Roman" w:hAnsi="Times New Roman" w:cs="Times New Roman"/>
        </w:rPr>
        <w:t>he n</w:t>
      </w:r>
      <w:r w:rsidR="00A41F60" w:rsidRPr="003807F1">
        <w:rPr>
          <w:rFonts w:ascii="Times New Roman" w:hAnsi="Times New Roman" w:cs="Times New Roman"/>
        </w:rPr>
        <w:t xml:space="preserve">egative values for </w:t>
      </w:r>
      <w:r w:rsidR="006371BB" w:rsidRPr="003807F1">
        <w:rPr>
          <w:rFonts w:ascii="Times New Roman" w:hAnsi="Times New Roman" w:cs="Times New Roman"/>
        </w:rPr>
        <w:t xml:space="preserve">the top group </w:t>
      </w:r>
      <w:r w:rsidR="00A41F60" w:rsidRPr="003807F1">
        <w:rPr>
          <w:rFonts w:ascii="Times New Roman" w:hAnsi="Times New Roman" w:cs="Times New Roman"/>
        </w:rPr>
        <w:t xml:space="preserve">and positive values for </w:t>
      </w:r>
      <w:r w:rsidR="006371BB" w:rsidRPr="003807F1">
        <w:rPr>
          <w:rFonts w:ascii="Times New Roman" w:hAnsi="Times New Roman" w:cs="Times New Roman"/>
        </w:rPr>
        <w:t>the bottom group</w:t>
      </w:r>
      <w:r w:rsidR="00B306C4" w:rsidRPr="003807F1">
        <w:rPr>
          <w:rFonts w:ascii="Times New Roman" w:hAnsi="Times New Roman" w:cs="Times New Roman"/>
        </w:rPr>
        <w:t xml:space="preserve"> reflect regression to the </w:t>
      </w:r>
      <w:r w:rsidR="00A41F60" w:rsidRPr="003807F1">
        <w:rPr>
          <w:rFonts w:ascii="Times New Roman" w:hAnsi="Times New Roman" w:cs="Times New Roman"/>
        </w:rPr>
        <w:t>mean effects</w:t>
      </w:r>
      <w:r w:rsidR="005427DC" w:rsidRPr="003807F1">
        <w:rPr>
          <w:rFonts w:ascii="Times New Roman" w:hAnsi="Times New Roman" w:cs="Times New Roman"/>
        </w:rPr>
        <w:t xml:space="preserve">. </w:t>
      </w:r>
      <w:r w:rsidRPr="003807F1">
        <w:rPr>
          <w:rFonts w:ascii="Times New Roman" w:hAnsi="Times New Roman" w:cs="Times New Roman"/>
        </w:rPr>
        <w:t>Figure III</w:t>
      </w:r>
      <w:r w:rsidR="00F51C38" w:rsidRPr="003807F1">
        <w:rPr>
          <w:rFonts w:ascii="Times New Roman" w:hAnsi="Times New Roman" w:cs="Times New Roman"/>
        </w:rPr>
        <w:t xml:space="preserve"> also provides the p-values comparing the difference in mean steps between the control and treatment groups</w:t>
      </w:r>
      <w:r w:rsidR="005427DC" w:rsidRPr="003807F1">
        <w:rPr>
          <w:rFonts w:ascii="Times New Roman" w:hAnsi="Times New Roman" w:cs="Times New Roman"/>
        </w:rPr>
        <w:t xml:space="preserve">. </w:t>
      </w:r>
      <w:r w:rsidR="00F51C38" w:rsidRPr="003807F1">
        <w:rPr>
          <w:rFonts w:ascii="Times New Roman" w:hAnsi="Times New Roman" w:cs="Times New Roman"/>
        </w:rPr>
        <w:t xml:space="preserve">The </w:t>
      </w:r>
      <w:r w:rsidR="00AD4E56" w:rsidRPr="003807F1">
        <w:rPr>
          <w:rFonts w:ascii="Times New Roman" w:hAnsi="Times New Roman" w:cs="Times New Roman"/>
        </w:rPr>
        <w:t xml:space="preserve">average treatment </w:t>
      </w:r>
      <m:oMath>
        <m:r>
          <m:rPr>
            <m:sty m:val="p"/>
          </m:rPr>
          <w:rPr>
            <w:rFonts w:ascii="Cambria Math" w:hAnsi="Cambria Math" w:cs="Times New Roman"/>
          </w:rPr>
          <m:t>∆</m:t>
        </m:r>
      </m:oMath>
      <w:r w:rsidR="00AD4E56" w:rsidRPr="003807F1">
        <w:rPr>
          <w:rFonts w:ascii="Times New Roman" w:hAnsi="Times New Roman" w:cs="Times New Roman"/>
        </w:rPr>
        <w:t xml:space="preserve"> is significantly higher than the average control </w:t>
      </w:r>
      <m:oMath>
        <m:r>
          <m:rPr>
            <m:sty m:val="p"/>
          </m:rPr>
          <w:rPr>
            <w:rFonts w:ascii="Cambria Math" w:hAnsi="Cambria Math" w:cs="Times New Roman"/>
          </w:rPr>
          <m:t>∆</m:t>
        </m:r>
      </m:oMath>
      <w:r w:rsidR="00471931" w:rsidRPr="003807F1">
        <w:rPr>
          <w:rFonts w:ascii="Times New Roman" w:hAnsi="Times New Roman" w:cs="Times New Roman"/>
        </w:rPr>
        <w:t xml:space="preserve"> at the top two and middle two ranks (p </w:t>
      </w:r>
      <w:r w:rsidR="00F06441" w:rsidRPr="003807F1">
        <w:rPr>
          <w:rFonts w:ascii="Times New Roman" w:hAnsi="Times New Roman" w:cs="Times New Roman"/>
        </w:rPr>
        <w:t xml:space="preserve">= </w:t>
      </w:r>
      <w:r w:rsidR="00471931" w:rsidRPr="003807F1">
        <w:rPr>
          <w:rFonts w:ascii="Times New Roman" w:hAnsi="Times New Roman" w:cs="Times New Roman"/>
        </w:rPr>
        <w:t>.01</w:t>
      </w:r>
      <w:r w:rsidR="000A2AEA" w:rsidRPr="003807F1">
        <w:rPr>
          <w:rFonts w:ascii="Times New Roman" w:hAnsi="Times New Roman" w:cs="Times New Roman"/>
        </w:rPr>
        <w:t xml:space="preserve">), whereas the treatments and controls show almost no difference </w:t>
      </w:r>
      <w:r w:rsidR="00471931" w:rsidRPr="003807F1">
        <w:rPr>
          <w:rFonts w:ascii="Times New Roman" w:hAnsi="Times New Roman" w:cs="Times New Roman"/>
        </w:rPr>
        <w:t xml:space="preserve">at the bottom two ranks (p </w:t>
      </w:r>
      <w:r w:rsidR="00F06441" w:rsidRPr="003807F1">
        <w:rPr>
          <w:rFonts w:ascii="Times New Roman" w:hAnsi="Times New Roman" w:cs="Times New Roman"/>
        </w:rPr>
        <w:t xml:space="preserve">= </w:t>
      </w:r>
      <w:r w:rsidR="00471931" w:rsidRPr="003807F1">
        <w:rPr>
          <w:rFonts w:ascii="Times New Roman" w:hAnsi="Times New Roman" w:cs="Times New Roman"/>
        </w:rPr>
        <w:t>.65</w:t>
      </w:r>
      <w:r w:rsidR="00AD4E56" w:rsidRPr="003807F1">
        <w:rPr>
          <w:rFonts w:ascii="Times New Roman" w:hAnsi="Times New Roman" w:cs="Times New Roman"/>
        </w:rPr>
        <w:t>)</w:t>
      </w:r>
      <w:r w:rsidR="005427DC" w:rsidRPr="003807F1">
        <w:rPr>
          <w:rFonts w:ascii="Times New Roman" w:hAnsi="Times New Roman" w:cs="Times New Roman"/>
        </w:rPr>
        <w:t>.</w:t>
      </w:r>
      <w:r w:rsidR="00963838" w:rsidRPr="003807F1">
        <w:rPr>
          <w:rFonts w:ascii="Times New Roman" w:hAnsi="Times New Roman" w:cs="Times New Roman"/>
        </w:rPr>
        <w:t xml:space="preserve">  Appendix A, Table A</w:t>
      </w:r>
      <w:r w:rsidR="008F2F02" w:rsidRPr="003807F1">
        <w:rPr>
          <w:rFonts w:ascii="Times New Roman" w:hAnsi="Times New Roman" w:cs="Times New Roman"/>
        </w:rPr>
        <w:t>4</w:t>
      </w:r>
      <w:r w:rsidR="00BD2788" w:rsidRPr="003807F1">
        <w:rPr>
          <w:rFonts w:ascii="Times New Roman" w:hAnsi="Times New Roman" w:cs="Times New Roman"/>
        </w:rPr>
        <w:t>,</w:t>
      </w:r>
      <w:r w:rsidR="00863926" w:rsidRPr="003807F1">
        <w:rPr>
          <w:rFonts w:ascii="Times New Roman" w:hAnsi="Times New Roman" w:cs="Times New Roman"/>
        </w:rPr>
        <w:t xml:space="preserve"> contains the results of a regression model, with </w:t>
      </w:r>
      <m:oMath>
        <m:r>
          <m:rPr>
            <m:sty m:val="p"/>
          </m:rPr>
          <w:rPr>
            <w:rFonts w:ascii="Cambria Math" w:hAnsi="Cambria Math" w:cs="Times New Roman"/>
          </w:rPr>
          <m:t>∆</m:t>
        </m:r>
      </m:oMath>
      <w:r w:rsidR="00863926" w:rsidRPr="003807F1">
        <w:rPr>
          <w:rFonts w:ascii="Times New Roman" w:hAnsi="Times New Roman" w:cs="Times New Roman"/>
        </w:rPr>
        <w:t xml:space="preserve"> as the dependent variable and condition</w:t>
      </w:r>
      <w:r w:rsidR="00BD2788" w:rsidRPr="003807F1">
        <w:rPr>
          <w:rFonts w:ascii="Times New Roman" w:hAnsi="Times New Roman" w:cs="Times New Roman"/>
        </w:rPr>
        <w:t xml:space="preserve"> (treatment or control)</w:t>
      </w:r>
      <w:r w:rsidR="00863926" w:rsidRPr="003807F1">
        <w:rPr>
          <w:rFonts w:ascii="Times New Roman" w:hAnsi="Times New Roman" w:cs="Times New Roman"/>
        </w:rPr>
        <w:t xml:space="preserve"> and round 1 ran</w:t>
      </w:r>
      <w:r w:rsidR="00BD2788" w:rsidRPr="003807F1">
        <w:rPr>
          <w:rFonts w:ascii="Times New Roman" w:hAnsi="Times New Roman" w:cs="Times New Roman"/>
        </w:rPr>
        <w:t xml:space="preserve">k as the independent variables.  Both of these were </w:t>
      </w:r>
      <w:r w:rsidR="00A20B48" w:rsidRPr="003807F1">
        <w:rPr>
          <w:rFonts w:ascii="Times New Roman" w:hAnsi="Times New Roman" w:cs="Times New Roman"/>
        </w:rPr>
        <w:t xml:space="preserve">statistically </w:t>
      </w:r>
      <w:r w:rsidR="00863926" w:rsidRPr="003807F1">
        <w:rPr>
          <w:rFonts w:ascii="Times New Roman" w:hAnsi="Times New Roman" w:cs="Times New Roman"/>
        </w:rPr>
        <w:t xml:space="preserve">significant. </w:t>
      </w:r>
    </w:p>
    <w:p w14:paraId="235ACA84" w14:textId="0A1B780C" w:rsidR="00B5140D" w:rsidRPr="003807F1" w:rsidRDefault="00B5140D" w:rsidP="007A21A4">
      <w:pPr>
        <w:spacing w:line="360" w:lineRule="auto"/>
        <w:rPr>
          <w:rFonts w:ascii="Times New Roman" w:hAnsi="Times New Roman" w:cs="Times New Roman"/>
        </w:rPr>
      </w:pPr>
      <w:r w:rsidRPr="003807F1">
        <w:rPr>
          <w:rFonts w:ascii="Times New Roman" w:hAnsi="Times New Roman" w:cs="Times New Roman"/>
        </w:rPr>
        <w:t>We also included gender as an independen</w:t>
      </w:r>
      <w:r w:rsidR="008F2F02" w:rsidRPr="003807F1">
        <w:rPr>
          <w:rFonts w:ascii="Times New Roman" w:hAnsi="Times New Roman" w:cs="Times New Roman"/>
        </w:rPr>
        <w:t>t variable (Appendix A, Table A5</w:t>
      </w:r>
      <w:r w:rsidRPr="003807F1">
        <w:rPr>
          <w:rFonts w:ascii="Times New Roman" w:hAnsi="Times New Roman" w:cs="Times New Roman"/>
        </w:rPr>
        <w:t xml:space="preserve">) and again found all terms to be statistically significant. </w:t>
      </w:r>
      <w:r w:rsidR="00645805" w:rsidRPr="003807F1">
        <w:rPr>
          <w:rFonts w:ascii="Times New Roman" w:hAnsi="Times New Roman" w:cs="Times New Roman"/>
        </w:rPr>
        <w:t>Figure IV</w:t>
      </w:r>
      <w:r w:rsidRPr="003807F1">
        <w:rPr>
          <w:rFonts w:ascii="Times New Roman" w:hAnsi="Times New Roman" w:cs="Times New Roman"/>
        </w:rPr>
        <w:t xml:space="preserve"> is analogous to </w:t>
      </w:r>
      <w:r w:rsidR="00645805" w:rsidRPr="003807F1">
        <w:rPr>
          <w:rFonts w:ascii="Times New Roman" w:hAnsi="Times New Roman" w:cs="Times New Roman"/>
        </w:rPr>
        <w:t>Figure III</w:t>
      </w:r>
      <w:r w:rsidRPr="003807F1">
        <w:rPr>
          <w:rFonts w:ascii="Times New Roman" w:hAnsi="Times New Roman" w:cs="Times New Roman"/>
        </w:rPr>
        <w:t xml:space="preserve">, separated by gender. We observe that FPS behavior, previously seen for the top-two ranks in </w:t>
      </w:r>
      <w:r w:rsidR="00645805" w:rsidRPr="003807F1">
        <w:rPr>
          <w:rFonts w:ascii="Times New Roman" w:hAnsi="Times New Roman" w:cs="Times New Roman"/>
        </w:rPr>
        <w:t>Figure III</w:t>
      </w:r>
      <w:r w:rsidRPr="003807F1">
        <w:rPr>
          <w:rFonts w:ascii="Times New Roman" w:hAnsi="Times New Roman" w:cs="Times New Roman"/>
        </w:rPr>
        <w:t xml:space="preserve">, remained significant among male participants, whereas there was nearly no difference in performance change between female treatments and controls. The higher values of </w:t>
      </w:r>
      <m:oMath>
        <m:r>
          <m:rPr>
            <m:sty m:val="p"/>
          </m:rPr>
          <w:rPr>
            <w:rFonts w:ascii="Cambria Math" w:hAnsi="Cambria Math" w:cs="Times New Roman"/>
          </w:rPr>
          <m:t>∆</m:t>
        </m:r>
      </m:oMath>
      <w:r w:rsidRPr="003807F1">
        <w:rPr>
          <w:rFonts w:ascii="Times New Roman" w:hAnsi="Times New Roman" w:cs="Times New Roman"/>
        </w:rPr>
        <w:t xml:space="preserve"> for treatments vs. controls at the middle ranks persisted for both males and females (only the latter was statistically significant with p = .01). Directionally, males in the bottom ranks performed worse than their controls (p = .19) whereas female treatments and controls were again nearly identical.</w:t>
      </w:r>
    </w:p>
    <w:p w14:paraId="628BFE88" w14:textId="2EB51A93" w:rsidR="00120F61" w:rsidRPr="003807F1" w:rsidRDefault="00120F61" w:rsidP="00120F61">
      <w:pPr>
        <w:rPr>
          <w:rFonts w:ascii="Times New Roman" w:hAnsi="Times New Roman" w:cs="Times New Roman"/>
          <w:b/>
        </w:rPr>
      </w:pPr>
      <w:r w:rsidRPr="003807F1">
        <w:rPr>
          <w:rFonts w:ascii="Times New Roman" w:hAnsi="Times New Roman" w:cs="Times New Roman"/>
          <w:b/>
        </w:rPr>
        <w:t>III.</w:t>
      </w:r>
      <w:r w:rsidR="00F03037" w:rsidRPr="003807F1">
        <w:rPr>
          <w:rFonts w:ascii="Times New Roman" w:hAnsi="Times New Roman" w:cs="Times New Roman"/>
          <w:b/>
        </w:rPr>
        <w:t>A.2</w:t>
      </w:r>
      <w:r w:rsidR="00331638" w:rsidRPr="003807F1">
        <w:rPr>
          <w:rFonts w:ascii="Times New Roman" w:hAnsi="Times New Roman" w:cs="Times New Roman"/>
          <w:b/>
        </w:rPr>
        <w:t xml:space="preserve"> </w:t>
      </w:r>
      <w:r w:rsidRPr="003807F1">
        <w:rPr>
          <w:rFonts w:ascii="Times New Roman" w:hAnsi="Times New Roman" w:cs="Times New Roman"/>
          <w:b/>
        </w:rPr>
        <w:t>Discussion</w:t>
      </w:r>
    </w:p>
    <w:p w14:paraId="3E0A727F" w14:textId="3A41DE26" w:rsidR="009F4353" w:rsidRPr="003807F1" w:rsidRDefault="00BD13AB" w:rsidP="007A21A4">
      <w:pPr>
        <w:spacing w:line="360" w:lineRule="auto"/>
        <w:rPr>
          <w:rFonts w:ascii="Times New Roman" w:hAnsi="Times New Roman" w:cs="Times New Roman"/>
        </w:rPr>
      </w:pPr>
      <w:r w:rsidRPr="003807F1">
        <w:rPr>
          <w:rFonts w:ascii="Times New Roman" w:hAnsi="Times New Roman" w:cs="Times New Roman"/>
        </w:rPr>
        <w:t xml:space="preserve">While the stepping </w:t>
      </w:r>
      <w:r w:rsidR="009F4353" w:rsidRPr="003807F1">
        <w:rPr>
          <w:rFonts w:ascii="Times New Roman" w:hAnsi="Times New Roman" w:cs="Times New Roman"/>
        </w:rPr>
        <w:t xml:space="preserve">contest </w:t>
      </w:r>
      <w:r w:rsidRPr="003807F1">
        <w:rPr>
          <w:rFonts w:ascii="Times New Roman" w:hAnsi="Times New Roman" w:cs="Times New Roman"/>
        </w:rPr>
        <w:t xml:space="preserve">results suggest that simply participating in a competition is not sufficient to induce extra effort, </w:t>
      </w:r>
      <w:r w:rsidR="00343FCB" w:rsidRPr="003807F1">
        <w:rPr>
          <w:rFonts w:ascii="Times New Roman" w:hAnsi="Times New Roman" w:cs="Times New Roman"/>
        </w:rPr>
        <w:t xml:space="preserve">receiving rank feedback part way through the competition may </w:t>
      </w:r>
      <w:r w:rsidR="00F42EB7" w:rsidRPr="003807F1">
        <w:rPr>
          <w:rFonts w:ascii="Times New Roman" w:hAnsi="Times New Roman" w:cs="Times New Roman"/>
        </w:rPr>
        <w:t>effect</w:t>
      </w:r>
      <w:r w:rsidR="00343FCB" w:rsidRPr="003807F1">
        <w:rPr>
          <w:rFonts w:ascii="Times New Roman" w:hAnsi="Times New Roman" w:cs="Times New Roman"/>
        </w:rPr>
        <w:t xml:space="preserve"> different subsequent performance</w:t>
      </w:r>
      <w:r w:rsidR="005427DC" w:rsidRPr="003807F1">
        <w:rPr>
          <w:rFonts w:ascii="Times New Roman" w:hAnsi="Times New Roman" w:cs="Times New Roman"/>
        </w:rPr>
        <w:t xml:space="preserve">. </w:t>
      </w:r>
      <w:r w:rsidR="009F4353" w:rsidRPr="003807F1">
        <w:rPr>
          <w:rFonts w:ascii="Times New Roman" w:hAnsi="Times New Roman" w:cs="Times New Roman"/>
        </w:rPr>
        <w:t xml:space="preserve">However, this appears to differ substantially </w:t>
      </w:r>
      <w:r w:rsidR="00F42EB7" w:rsidRPr="003807F1">
        <w:rPr>
          <w:rFonts w:ascii="Times New Roman" w:hAnsi="Times New Roman" w:cs="Times New Roman"/>
        </w:rPr>
        <w:t>for men and women</w:t>
      </w:r>
      <w:r w:rsidR="005427DC" w:rsidRPr="003807F1">
        <w:rPr>
          <w:rFonts w:ascii="Times New Roman" w:hAnsi="Times New Roman" w:cs="Times New Roman"/>
        </w:rPr>
        <w:t xml:space="preserve">. </w:t>
      </w:r>
      <w:r w:rsidR="00645805" w:rsidRPr="003807F1">
        <w:rPr>
          <w:rFonts w:ascii="Times New Roman" w:hAnsi="Times New Roman" w:cs="Times New Roman"/>
        </w:rPr>
        <w:t>Figure IV</w:t>
      </w:r>
      <w:r w:rsidR="00F42EB7" w:rsidRPr="003807F1">
        <w:rPr>
          <w:rFonts w:ascii="Times New Roman" w:hAnsi="Times New Roman" w:cs="Times New Roman"/>
        </w:rPr>
        <w:t xml:space="preserve"> could be interpreted as follows: men try hard to rank near the top of a competition </w:t>
      </w:r>
      <w:r w:rsidR="000B5B4E" w:rsidRPr="003807F1">
        <w:rPr>
          <w:rFonts w:ascii="Times New Roman" w:hAnsi="Times New Roman" w:cs="Times New Roman"/>
        </w:rPr>
        <w:t xml:space="preserve">(i.e., are FPS) </w:t>
      </w:r>
      <w:r w:rsidR="00F42EB7" w:rsidRPr="003807F1">
        <w:rPr>
          <w:rFonts w:ascii="Times New Roman" w:hAnsi="Times New Roman" w:cs="Times New Roman"/>
        </w:rPr>
        <w:t xml:space="preserve">and slack off if they find out they are near the bottom; on the other hand, women try equally hard regardless of whether they find out </w:t>
      </w:r>
      <w:r w:rsidR="00E15934" w:rsidRPr="003807F1">
        <w:rPr>
          <w:rFonts w:ascii="Times New Roman" w:hAnsi="Times New Roman" w:cs="Times New Roman"/>
        </w:rPr>
        <w:t>they rank near the top or bottom of a competition</w:t>
      </w:r>
      <w:r w:rsidR="005427DC" w:rsidRPr="003807F1">
        <w:rPr>
          <w:rFonts w:ascii="Times New Roman" w:hAnsi="Times New Roman" w:cs="Times New Roman"/>
        </w:rPr>
        <w:t xml:space="preserve">. </w:t>
      </w:r>
      <w:r w:rsidR="00E15934" w:rsidRPr="003807F1">
        <w:rPr>
          <w:rFonts w:ascii="Times New Roman" w:hAnsi="Times New Roman" w:cs="Times New Roman"/>
        </w:rPr>
        <w:t>F</w:t>
      </w:r>
      <w:r w:rsidR="009F4353" w:rsidRPr="003807F1">
        <w:rPr>
          <w:rFonts w:ascii="Times New Roman" w:hAnsi="Times New Roman" w:cs="Times New Roman"/>
        </w:rPr>
        <w:t>or the middle two ranks, the treatment group’s performance change was substantially higher than the control group’s change</w:t>
      </w:r>
      <w:r w:rsidR="00E15934" w:rsidRPr="003807F1">
        <w:rPr>
          <w:rFonts w:ascii="Times New Roman" w:hAnsi="Times New Roman" w:cs="Times New Roman"/>
        </w:rPr>
        <w:t xml:space="preserve"> </w:t>
      </w:r>
      <w:r w:rsidR="009F4353" w:rsidRPr="003807F1">
        <w:rPr>
          <w:rFonts w:ascii="Times New Roman" w:hAnsi="Times New Roman" w:cs="Times New Roman"/>
        </w:rPr>
        <w:t xml:space="preserve">for both </w:t>
      </w:r>
      <w:r w:rsidR="00E15934" w:rsidRPr="003807F1">
        <w:rPr>
          <w:rFonts w:ascii="Times New Roman" w:hAnsi="Times New Roman" w:cs="Times New Roman"/>
        </w:rPr>
        <w:t xml:space="preserve">men and women. </w:t>
      </w:r>
      <w:r w:rsidR="009F4353" w:rsidRPr="003807F1">
        <w:rPr>
          <w:rFonts w:ascii="Times New Roman" w:hAnsi="Times New Roman" w:cs="Times New Roman"/>
        </w:rPr>
        <w:t>A plausible explanation for this is that everyone wants to at least be in the top half of the ranks by the end of the competition</w:t>
      </w:r>
      <w:r w:rsidR="005427DC" w:rsidRPr="003807F1">
        <w:rPr>
          <w:rFonts w:ascii="Times New Roman" w:hAnsi="Times New Roman" w:cs="Times New Roman"/>
        </w:rPr>
        <w:t xml:space="preserve">. </w:t>
      </w:r>
      <w:r w:rsidR="0007559D" w:rsidRPr="003807F1">
        <w:rPr>
          <w:rFonts w:ascii="Times New Roman" w:hAnsi="Times New Roman" w:cs="Times New Roman"/>
        </w:rPr>
        <w:t>Altogether, t</w:t>
      </w:r>
      <w:r w:rsidR="003C7C11" w:rsidRPr="003807F1">
        <w:rPr>
          <w:rFonts w:ascii="Times New Roman" w:hAnsi="Times New Roman" w:cs="Times New Roman"/>
        </w:rPr>
        <w:t xml:space="preserve">hese results </w:t>
      </w:r>
      <w:r w:rsidR="00F64B5F" w:rsidRPr="003807F1">
        <w:rPr>
          <w:rFonts w:ascii="Times New Roman" w:hAnsi="Times New Roman" w:cs="Times New Roman"/>
        </w:rPr>
        <w:t xml:space="preserve">provide only </w:t>
      </w:r>
      <w:r w:rsidR="003C7C11" w:rsidRPr="003807F1">
        <w:rPr>
          <w:rFonts w:ascii="Times New Roman" w:hAnsi="Times New Roman" w:cs="Times New Roman"/>
        </w:rPr>
        <w:t xml:space="preserve">partial support for H4a and </w:t>
      </w:r>
      <w:r w:rsidR="00F06441" w:rsidRPr="003807F1">
        <w:rPr>
          <w:rFonts w:ascii="Times New Roman" w:hAnsi="Times New Roman" w:cs="Times New Roman"/>
        </w:rPr>
        <w:t>H</w:t>
      </w:r>
      <w:r w:rsidR="003C7C11" w:rsidRPr="003807F1">
        <w:rPr>
          <w:rFonts w:ascii="Times New Roman" w:hAnsi="Times New Roman" w:cs="Times New Roman"/>
        </w:rPr>
        <w:t>4b.</w:t>
      </w:r>
      <w:r w:rsidR="00E15934" w:rsidRPr="003807F1">
        <w:rPr>
          <w:rFonts w:ascii="Times New Roman" w:hAnsi="Times New Roman" w:cs="Times New Roman"/>
        </w:rPr>
        <w:t xml:space="preserve"> </w:t>
      </w:r>
    </w:p>
    <w:p w14:paraId="7AD7998F" w14:textId="5B1D15DA" w:rsidR="00670EB3" w:rsidRPr="003807F1" w:rsidRDefault="00670EB3" w:rsidP="007A21A4">
      <w:pPr>
        <w:spacing w:line="360" w:lineRule="auto"/>
        <w:rPr>
          <w:rFonts w:ascii="Times New Roman" w:hAnsi="Times New Roman" w:cs="Times New Roman"/>
        </w:rPr>
      </w:pPr>
      <w:r w:rsidRPr="003807F1">
        <w:rPr>
          <w:rFonts w:ascii="Times New Roman" w:hAnsi="Times New Roman" w:cs="Times New Roman"/>
        </w:rPr>
        <w:t xml:space="preserve">Our finding that men are FPS whereas women are not is consistent with the study by Gneezy, Niederle, and Rustichini </w:t>
      </w:r>
      <w:r w:rsidR="003E78C0" w:rsidRPr="003807F1">
        <w:rPr>
          <w:rFonts w:ascii="Times New Roman" w:hAnsi="Times New Roman" w:cs="Times New Roman"/>
        </w:rPr>
        <w:fldChar w:fldCharType="begin"/>
      </w:r>
      <w:r w:rsidR="00FC7B3C" w:rsidRPr="003807F1">
        <w:rPr>
          <w:rFonts w:ascii="Times New Roman" w:hAnsi="Times New Roman" w:cs="Times New Roman"/>
        </w:rPr>
        <w:instrText xml:space="preserve"> ADDIN EN.CITE &lt;EndNote&gt;&lt;Cite ExcludeAuth="1"&gt;&lt;Author&gt;Gneezy&lt;/Author&gt;&lt;Year&gt;2003&lt;/Year&gt;&lt;IDText&gt;Performance in Competitive Environments: Gender Differences&lt;/IDText&gt;&lt;DisplayText&gt;(2003)&lt;/DisplayText&gt;&lt;record&gt;&lt;dates&gt;&lt;pub-dates&gt;&lt;date&gt;2003&lt;/date&gt;&lt;/pub-dates&gt;&lt;year&gt;2003&lt;/year&gt;&lt;/dates&gt;&lt;titles&gt;&lt;title&gt;Performance in Competitive Environments: Gender Differences&lt;/title&gt;&lt;/titles&gt;&lt;titles&gt;&lt;secondary-title&gt;&lt;style face="italic" font="default" size="100%"&gt;The Quarterly Journal of Economics&lt;/style&gt;&lt;/secondary-title&gt;&lt;/titles&gt;&lt;pages&gt;1049-1074&lt;/pages&gt;&lt;number&gt;3&lt;/number&gt;&lt;contributors&gt;&lt;authors&gt;&lt;author&gt;Gneezy, Uri&lt;/author&gt;&lt;author&gt;Niederle, Muriel&lt;/author&gt;&lt;author&gt;Rustichini, Aldo&lt;/author&gt;&lt;/authors&gt;&lt;/contributors&gt;&lt;added-date format="utc"&gt;1523484600&lt;/added-date&gt;&lt;ref-type name="Journal Article"&gt;17&lt;/ref-type&gt;&lt;rec-number&gt;10&lt;/rec-number&gt;&lt;last-updated-date format="utc"&gt;1523498006&lt;/last-updated-date&gt;&lt;volume&gt;118&lt;/volume&gt;&lt;/record&gt;&lt;/Cite&gt;&lt;/EndNote&gt;</w:instrText>
      </w:r>
      <w:r w:rsidR="003E78C0" w:rsidRPr="00AA438A">
        <w:rPr>
          <w:rFonts w:ascii="Times New Roman" w:hAnsi="Times New Roman" w:cs="Times New Roman"/>
        </w:rPr>
        <w:fldChar w:fldCharType="separate"/>
      </w:r>
      <w:r w:rsidR="00FC7B3C" w:rsidRPr="003807F1">
        <w:rPr>
          <w:rFonts w:ascii="Times New Roman" w:hAnsi="Times New Roman" w:cs="Times New Roman"/>
        </w:rPr>
        <w:t>(2003)</w:t>
      </w:r>
      <w:r w:rsidR="003E78C0" w:rsidRPr="003807F1">
        <w:rPr>
          <w:rFonts w:ascii="Times New Roman" w:hAnsi="Times New Roman" w:cs="Times New Roman"/>
        </w:rPr>
        <w:fldChar w:fldCharType="end"/>
      </w:r>
      <w:r w:rsidR="003E78C0" w:rsidRPr="003807F1">
        <w:rPr>
          <w:rFonts w:ascii="Times New Roman" w:hAnsi="Times New Roman" w:cs="Times New Roman"/>
        </w:rPr>
        <w:t xml:space="preserve"> </w:t>
      </w:r>
      <w:r w:rsidRPr="003807F1">
        <w:rPr>
          <w:rFonts w:ascii="Times New Roman" w:hAnsi="Times New Roman" w:cs="Times New Roman"/>
        </w:rPr>
        <w:t>in which men, but not women, improved their performance in a competitive setting compared to a non-competitive control group</w:t>
      </w:r>
      <w:r w:rsidR="005427DC" w:rsidRPr="003807F1">
        <w:rPr>
          <w:rFonts w:ascii="Times New Roman" w:hAnsi="Times New Roman" w:cs="Times New Roman"/>
        </w:rPr>
        <w:t xml:space="preserve">. </w:t>
      </w:r>
      <w:r w:rsidRPr="003807F1">
        <w:rPr>
          <w:rFonts w:ascii="Times New Roman" w:hAnsi="Times New Roman" w:cs="Times New Roman"/>
        </w:rPr>
        <w:t xml:space="preserve">One difference between the studies is that the winner of their study received payment, whereas no one receives awards in our study. </w:t>
      </w:r>
    </w:p>
    <w:p w14:paraId="450D90D9" w14:textId="3C176A6D" w:rsidR="00E15934" w:rsidRPr="003807F1" w:rsidRDefault="00E15934" w:rsidP="007A21A4">
      <w:pPr>
        <w:spacing w:line="360" w:lineRule="auto"/>
        <w:rPr>
          <w:rFonts w:ascii="Times New Roman" w:hAnsi="Times New Roman" w:cs="Times New Roman"/>
        </w:rPr>
      </w:pPr>
      <w:r w:rsidRPr="003807F1">
        <w:rPr>
          <w:rFonts w:ascii="Times New Roman" w:hAnsi="Times New Roman" w:cs="Times New Roman"/>
        </w:rPr>
        <w:t xml:space="preserve">Interestingly, we do not find evidence of </w:t>
      </w:r>
      <w:r w:rsidR="0055152B" w:rsidRPr="003807F1">
        <w:rPr>
          <w:rFonts w:ascii="Times New Roman" w:hAnsi="Times New Roman" w:cs="Times New Roman"/>
        </w:rPr>
        <w:t>LPA</w:t>
      </w:r>
      <w:r w:rsidRPr="003807F1">
        <w:rPr>
          <w:rFonts w:ascii="Times New Roman" w:hAnsi="Times New Roman" w:cs="Times New Roman"/>
        </w:rPr>
        <w:t xml:space="preserve"> in t</w:t>
      </w:r>
      <w:r w:rsidR="006E2691" w:rsidRPr="003807F1">
        <w:rPr>
          <w:rFonts w:ascii="Times New Roman" w:hAnsi="Times New Roman" w:cs="Times New Roman"/>
        </w:rPr>
        <w:t>he actual stepping contest</w:t>
      </w:r>
      <w:r w:rsidR="005427DC" w:rsidRPr="003807F1">
        <w:rPr>
          <w:rFonts w:ascii="Times New Roman" w:hAnsi="Times New Roman" w:cs="Times New Roman"/>
        </w:rPr>
        <w:t xml:space="preserve">. </w:t>
      </w:r>
      <w:r w:rsidR="00670EB3" w:rsidRPr="003807F1">
        <w:rPr>
          <w:rFonts w:ascii="Times New Roman" w:hAnsi="Times New Roman" w:cs="Times New Roman"/>
        </w:rPr>
        <w:t>Individuals who l</w:t>
      </w:r>
      <w:r w:rsidR="006E2691" w:rsidRPr="003807F1">
        <w:rPr>
          <w:rFonts w:ascii="Times New Roman" w:hAnsi="Times New Roman" w:cs="Times New Roman"/>
        </w:rPr>
        <w:t>earn</w:t>
      </w:r>
      <w:r w:rsidR="00670EB3" w:rsidRPr="003807F1">
        <w:rPr>
          <w:rFonts w:ascii="Times New Roman" w:hAnsi="Times New Roman" w:cs="Times New Roman"/>
        </w:rPr>
        <w:t xml:space="preserve"> they are </w:t>
      </w:r>
      <w:r w:rsidR="006E2691" w:rsidRPr="003807F1">
        <w:rPr>
          <w:rFonts w:ascii="Times New Roman" w:hAnsi="Times New Roman" w:cs="Times New Roman"/>
        </w:rPr>
        <w:t xml:space="preserve">near the bottom of </w:t>
      </w:r>
      <w:r w:rsidR="00670EB3" w:rsidRPr="003807F1">
        <w:rPr>
          <w:rFonts w:ascii="Times New Roman" w:hAnsi="Times New Roman" w:cs="Times New Roman"/>
        </w:rPr>
        <w:t xml:space="preserve">the competition do </w:t>
      </w:r>
      <w:r w:rsidR="006E2691" w:rsidRPr="003807F1">
        <w:rPr>
          <w:rFonts w:ascii="Times New Roman" w:hAnsi="Times New Roman" w:cs="Times New Roman"/>
        </w:rPr>
        <w:t xml:space="preserve">not appear to </w:t>
      </w:r>
      <w:r w:rsidR="00670EB3" w:rsidRPr="003807F1">
        <w:rPr>
          <w:rFonts w:ascii="Times New Roman" w:hAnsi="Times New Roman" w:cs="Times New Roman"/>
        </w:rPr>
        <w:t xml:space="preserve">expend more </w:t>
      </w:r>
      <w:r w:rsidR="006E2691" w:rsidRPr="003807F1">
        <w:rPr>
          <w:rFonts w:ascii="Times New Roman" w:hAnsi="Times New Roman" w:cs="Times New Roman"/>
        </w:rPr>
        <w:t>effort</w:t>
      </w:r>
      <w:r w:rsidR="005427DC" w:rsidRPr="003807F1">
        <w:rPr>
          <w:rFonts w:ascii="Times New Roman" w:hAnsi="Times New Roman" w:cs="Times New Roman"/>
        </w:rPr>
        <w:t xml:space="preserve">. </w:t>
      </w:r>
      <w:r w:rsidR="006E2691" w:rsidRPr="003807F1">
        <w:rPr>
          <w:rFonts w:ascii="Times New Roman" w:hAnsi="Times New Roman" w:cs="Times New Roman"/>
        </w:rPr>
        <w:t>As discussed above, if anything, it appears the effect may go in the opposite direction for men</w:t>
      </w:r>
      <w:r w:rsidR="005427DC" w:rsidRPr="003807F1">
        <w:rPr>
          <w:rFonts w:ascii="Times New Roman" w:hAnsi="Times New Roman" w:cs="Times New Roman"/>
        </w:rPr>
        <w:t xml:space="preserve">. </w:t>
      </w:r>
    </w:p>
    <w:p w14:paraId="0B43CC18" w14:textId="056247E8" w:rsidR="00F03037" w:rsidRPr="003807F1" w:rsidRDefault="00F03037" w:rsidP="00DF1401">
      <w:pPr>
        <w:rPr>
          <w:rFonts w:ascii="Times New Roman" w:hAnsi="Times New Roman" w:cs="Times New Roman"/>
          <w:b/>
        </w:rPr>
      </w:pPr>
      <w:r w:rsidRPr="003807F1">
        <w:rPr>
          <w:rFonts w:ascii="Times New Roman" w:hAnsi="Times New Roman" w:cs="Times New Roman"/>
          <w:b/>
        </w:rPr>
        <w:t>III.B Puzzle Competition</w:t>
      </w:r>
    </w:p>
    <w:p w14:paraId="4197FB3A" w14:textId="77777777" w:rsidR="00882824" w:rsidRPr="003807F1" w:rsidRDefault="00882824" w:rsidP="00A4065A">
      <w:pPr>
        <w:rPr>
          <w:rFonts w:ascii="Times New Roman" w:hAnsi="Times New Roman" w:cs="Times New Roman"/>
          <w:b/>
        </w:rPr>
      </w:pPr>
      <w:r w:rsidRPr="003807F1">
        <w:rPr>
          <w:rFonts w:ascii="Times New Roman" w:hAnsi="Times New Roman" w:cs="Times New Roman"/>
          <w:b/>
        </w:rPr>
        <w:t>III.B.1 Experimental Design</w:t>
      </w:r>
    </w:p>
    <w:p w14:paraId="3665DD64" w14:textId="1A604426" w:rsidR="0082510E" w:rsidRPr="003807F1" w:rsidRDefault="00144A62" w:rsidP="00203A8B">
      <w:pPr>
        <w:spacing w:line="360" w:lineRule="auto"/>
        <w:rPr>
          <w:rFonts w:ascii="Times New Roman" w:hAnsi="Times New Roman" w:cs="Times New Roman"/>
        </w:rPr>
      </w:pPr>
      <w:r w:rsidRPr="003807F1">
        <w:rPr>
          <w:rFonts w:ascii="Times New Roman" w:hAnsi="Times New Roman" w:cs="Times New Roman"/>
        </w:rPr>
        <w:t xml:space="preserve">The design of this experiment was </w:t>
      </w:r>
      <w:r w:rsidR="0017108E" w:rsidRPr="003807F1">
        <w:rPr>
          <w:rFonts w:ascii="Times New Roman" w:hAnsi="Times New Roman" w:cs="Times New Roman"/>
        </w:rPr>
        <w:t>analogous</w:t>
      </w:r>
      <w:r w:rsidRPr="003807F1">
        <w:rPr>
          <w:rFonts w:ascii="Times New Roman" w:hAnsi="Times New Roman" w:cs="Times New Roman"/>
        </w:rPr>
        <w:t xml:space="preserve"> to that of the step competition; </w:t>
      </w:r>
      <w:r w:rsidR="003E0CF6" w:rsidRPr="003807F1">
        <w:rPr>
          <w:rFonts w:ascii="Times New Roman" w:hAnsi="Times New Roman" w:cs="Times New Roman"/>
        </w:rPr>
        <w:t xml:space="preserve">462 </w:t>
      </w:r>
      <w:r w:rsidRPr="003807F1">
        <w:rPr>
          <w:rFonts w:ascii="Times New Roman" w:hAnsi="Times New Roman" w:cs="Times New Roman"/>
        </w:rPr>
        <w:t xml:space="preserve">subjects were randomly assigned to control vs. treatment groups and participated in two separate rounds, separated by a week. Instead of </w:t>
      </w:r>
      <w:r w:rsidR="0017108E" w:rsidRPr="003807F1">
        <w:rPr>
          <w:rFonts w:ascii="Times New Roman" w:hAnsi="Times New Roman" w:cs="Times New Roman"/>
        </w:rPr>
        <w:t>the athletic task of the step study</w:t>
      </w:r>
      <w:r w:rsidRPr="003807F1">
        <w:rPr>
          <w:rFonts w:ascii="Times New Roman" w:hAnsi="Times New Roman" w:cs="Times New Roman"/>
        </w:rPr>
        <w:t xml:space="preserve">, subjects in this study read that they were </w:t>
      </w:r>
      <w:r w:rsidR="00331638" w:rsidRPr="003807F1">
        <w:rPr>
          <w:rFonts w:ascii="Times New Roman" w:hAnsi="Times New Roman" w:cs="Times New Roman"/>
        </w:rPr>
        <w:t>to solve</w:t>
      </w:r>
      <w:r w:rsidRPr="003807F1">
        <w:rPr>
          <w:rFonts w:ascii="Times New Roman" w:hAnsi="Times New Roman" w:cs="Times New Roman"/>
        </w:rPr>
        <w:t xml:space="preserve"> </w:t>
      </w:r>
      <w:r w:rsidR="00882824" w:rsidRPr="003807F1">
        <w:rPr>
          <w:rFonts w:ascii="Times New Roman" w:hAnsi="Times New Roman" w:cs="Times New Roman"/>
        </w:rPr>
        <w:t xml:space="preserve">as many puzzles as they could </w:t>
      </w:r>
      <w:r w:rsidRPr="003807F1">
        <w:rPr>
          <w:rFonts w:ascii="Times New Roman" w:hAnsi="Times New Roman" w:cs="Times New Roman"/>
        </w:rPr>
        <w:t xml:space="preserve">in </w:t>
      </w:r>
      <w:r w:rsidR="00A4065A" w:rsidRPr="003807F1">
        <w:rPr>
          <w:rFonts w:ascii="Times New Roman" w:hAnsi="Times New Roman" w:cs="Times New Roman"/>
        </w:rPr>
        <w:t>ten minutes</w:t>
      </w:r>
      <w:r w:rsidRPr="003807F1">
        <w:rPr>
          <w:rFonts w:ascii="Times New Roman" w:hAnsi="Times New Roman" w:cs="Times New Roman"/>
        </w:rPr>
        <w:t xml:space="preserve"> (Appendix </w:t>
      </w:r>
      <w:r w:rsidR="00BE41A3" w:rsidRPr="003807F1">
        <w:rPr>
          <w:rFonts w:ascii="Times New Roman" w:hAnsi="Times New Roman" w:cs="Times New Roman"/>
        </w:rPr>
        <w:t>B</w:t>
      </w:r>
      <w:r w:rsidRPr="003807F1">
        <w:rPr>
          <w:rFonts w:ascii="Times New Roman" w:hAnsi="Times New Roman" w:cs="Times New Roman"/>
        </w:rPr>
        <w:t xml:space="preserve"> contains </w:t>
      </w:r>
      <w:r w:rsidR="0017108E" w:rsidRPr="003807F1">
        <w:rPr>
          <w:rFonts w:ascii="Times New Roman" w:hAnsi="Times New Roman" w:cs="Times New Roman"/>
        </w:rPr>
        <w:t>exact wording of the</w:t>
      </w:r>
      <w:r w:rsidRPr="003807F1">
        <w:rPr>
          <w:rFonts w:ascii="Times New Roman" w:hAnsi="Times New Roman" w:cs="Times New Roman"/>
        </w:rPr>
        <w:t xml:space="preserve"> surveys)</w:t>
      </w:r>
      <w:r w:rsidR="007C6DDE" w:rsidRPr="003807F1">
        <w:rPr>
          <w:rFonts w:ascii="Times New Roman" w:hAnsi="Times New Roman" w:cs="Times New Roman"/>
        </w:rPr>
        <w:t xml:space="preserve">. Specifically, the subjects worked on different </w:t>
      </w:r>
      <w:r w:rsidR="00A4065A" w:rsidRPr="003807F1">
        <w:rPr>
          <w:rFonts w:ascii="Times New Roman" w:hAnsi="Times New Roman" w:cs="Times New Roman"/>
        </w:rPr>
        <w:t>Raven’s matrices, a classic non-verbal puzzle to test intelligence levels</w:t>
      </w:r>
      <w:r w:rsidR="007C6DDE" w:rsidRPr="003807F1">
        <w:rPr>
          <w:rFonts w:ascii="Times New Roman" w:hAnsi="Times New Roman" w:cs="Times New Roman"/>
        </w:rPr>
        <w:t xml:space="preserve"> (Raven 2000)</w:t>
      </w:r>
      <w:r w:rsidR="00A4065A" w:rsidRPr="003807F1">
        <w:rPr>
          <w:rFonts w:ascii="Times New Roman" w:hAnsi="Times New Roman" w:cs="Times New Roman"/>
        </w:rPr>
        <w:t>.</w:t>
      </w:r>
      <w:r w:rsidR="0017108E" w:rsidRPr="003807F1">
        <w:rPr>
          <w:rFonts w:ascii="Times New Roman" w:hAnsi="Times New Roman" w:cs="Times New Roman"/>
        </w:rPr>
        <w:t xml:space="preserve"> </w:t>
      </w:r>
      <w:r w:rsidR="0082510E" w:rsidRPr="003807F1">
        <w:rPr>
          <w:rFonts w:ascii="Times New Roman" w:hAnsi="Times New Roman" w:cs="Times New Roman"/>
        </w:rPr>
        <w:t xml:space="preserve">Note that because the Raven’s matrices task was designed to measure raw intelligence as a </w:t>
      </w:r>
      <w:r w:rsidR="00095B52" w:rsidRPr="003807F1">
        <w:rPr>
          <w:rFonts w:ascii="Times New Roman" w:hAnsi="Times New Roman" w:cs="Times New Roman"/>
        </w:rPr>
        <w:t xml:space="preserve">stable </w:t>
      </w:r>
      <w:r w:rsidR="0082510E" w:rsidRPr="003807F1">
        <w:rPr>
          <w:rFonts w:ascii="Times New Roman" w:hAnsi="Times New Roman" w:cs="Times New Roman"/>
        </w:rPr>
        <w:t xml:space="preserve">individual difference, it </w:t>
      </w:r>
      <w:r w:rsidR="00095B52" w:rsidRPr="003807F1">
        <w:rPr>
          <w:rFonts w:ascii="Times New Roman" w:hAnsi="Times New Roman" w:cs="Times New Roman"/>
        </w:rPr>
        <w:t>should not be very sensitive to contextual factors, and as such</w:t>
      </w:r>
      <w:r w:rsidR="003B2360" w:rsidRPr="003807F1">
        <w:rPr>
          <w:rFonts w:ascii="Times New Roman" w:hAnsi="Times New Roman" w:cs="Times New Roman"/>
        </w:rPr>
        <w:t>,</w:t>
      </w:r>
      <w:r w:rsidR="00095B52" w:rsidRPr="003807F1">
        <w:rPr>
          <w:rFonts w:ascii="Times New Roman" w:hAnsi="Times New Roman" w:cs="Times New Roman"/>
        </w:rPr>
        <w:t xml:space="preserve"> </w:t>
      </w:r>
      <w:r w:rsidR="0082510E" w:rsidRPr="003807F1">
        <w:rPr>
          <w:rFonts w:ascii="Times New Roman" w:hAnsi="Times New Roman" w:cs="Times New Roman"/>
        </w:rPr>
        <w:t xml:space="preserve">represents a conservative test of the impact of rank feedback on motivation and performance. </w:t>
      </w:r>
    </w:p>
    <w:p w14:paraId="1F923850" w14:textId="01FC9B5F" w:rsidR="00331638" w:rsidRPr="003807F1" w:rsidRDefault="0017108E" w:rsidP="00203A8B">
      <w:pPr>
        <w:spacing w:line="360" w:lineRule="auto"/>
        <w:rPr>
          <w:rFonts w:ascii="Times New Roman" w:hAnsi="Times New Roman" w:cs="Times New Roman"/>
        </w:rPr>
      </w:pPr>
      <w:r w:rsidRPr="003807F1">
        <w:rPr>
          <w:rFonts w:ascii="Times New Roman" w:hAnsi="Times New Roman" w:cs="Times New Roman"/>
        </w:rPr>
        <w:t xml:space="preserve">We created two distinct sets of these puzzles for the two rounds and internally tested </w:t>
      </w:r>
      <w:r w:rsidR="00331638" w:rsidRPr="003807F1">
        <w:rPr>
          <w:rFonts w:ascii="Times New Roman" w:hAnsi="Times New Roman" w:cs="Times New Roman"/>
        </w:rPr>
        <w:t xml:space="preserve">them </w:t>
      </w:r>
      <w:r w:rsidRPr="003807F1">
        <w:rPr>
          <w:rFonts w:ascii="Times New Roman" w:hAnsi="Times New Roman" w:cs="Times New Roman"/>
        </w:rPr>
        <w:t xml:space="preserve">so that they were of similar difficulty level. We also ensured that each set had enough questions so that it was unlikely anyone could solve all </w:t>
      </w:r>
      <w:r w:rsidR="00331638" w:rsidRPr="003807F1">
        <w:rPr>
          <w:rFonts w:ascii="Times New Roman" w:hAnsi="Times New Roman" w:cs="Times New Roman"/>
        </w:rPr>
        <w:t xml:space="preserve">of the puzzles in ten minutes. </w:t>
      </w:r>
      <w:r w:rsidR="00A4065A" w:rsidRPr="003807F1">
        <w:rPr>
          <w:rFonts w:ascii="Times New Roman" w:hAnsi="Times New Roman" w:cs="Times New Roman"/>
        </w:rPr>
        <w:t xml:space="preserve">To discourage guessing, </w:t>
      </w:r>
      <w:r w:rsidRPr="003807F1">
        <w:rPr>
          <w:rFonts w:ascii="Times New Roman" w:hAnsi="Times New Roman" w:cs="Times New Roman"/>
        </w:rPr>
        <w:t xml:space="preserve">subjects </w:t>
      </w:r>
      <w:r w:rsidR="00A4065A" w:rsidRPr="003807F1">
        <w:rPr>
          <w:rFonts w:ascii="Times New Roman" w:hAnsi="Times New Roman" w:cs="Times New Roman"/>
        </w:rPr>
        <w:t>were told that they would get 1 point for each puzzle solved correctly, but lose ½ point for each puzzle answered incorrectly (</w:t>
      </w:r>
      <w:r w:rsidRPr="003807F1">
        <w:rPr>
          <w:rFonts w:ascii="Times New Roman" w:hAnsi="Times New Roman" w:cs="Times New Roman"/>
        </w:rPr>
        <w:t xml:space="preserve">with </w:t>
      </w:r>
      <w:r w:rsidR="00A4065A" w:rsidRPr="003807F1">
        <w:rPr>
          <w:rFonts w:ascii="Times New Roman" w:hAnsi="Times New Roman" w:cs="Times New Roman"/>
        </w:rPr>
        <w:t xml:space="preserve">no penalty for leaving a puzzle unanswered). Again, our primary output of interest </w:t>
      </w:r>
      <w:r w:rsidR="00F64B5F" w:rsidRPr="003807F1">
        <w:rPr>
          <w:rFonts w:ascii="Times New Roman" w:hAnsi="Times New Roman" w:cs="Times New Roman"/>
        </w:rPr>
        <w:t>was</w:t>
      </w:r>
      <w:r w:rsidR="00A4065A" w:rsidRPr="003807F1">
        <w:rPr>
          <w:rFonts w:ascii="Times New Roman" w:hAnsi="Times New Roman" w:cs="Times New Roman"/>
        </w:rPr>
        <w:t xml:space="preserve"> </w:t>
      </w:r>
      <w:r w:rsidRPr="003807F1">
        <w:rPr>
          <w:rFonts w:ascii="Times New Roman" w:hAnsi="Times New Roman" w:cs="Times New Roman"/>
        </w:rPr>
        <w:t xml:space="preserve">the change in performance between rounds; i.e., </w:t>
      </w:r>
      <w:r w:rsidR="00EB3D0C" w:rsidRPr="003807F1">
        <w:rPr>
          <w:rFonts w:ascii="Times New Roman" w:hAnsi="Times New Roman" w:cs="Times New Roman"/>
        </w:rPr>
        <w:t>r</w:t>
      </w:r>
      <w:r w:rsidR="00A4065A" w:rsidRPr="003807F1">
        <w:rPr>
          <w:rFonts w:ascii="Times New Roman" w:hAnsi="Times New Roman" w:cs="Times New Roman"/>
        </w:rPr>
        <w:t xml:space="preserve">ound 2 score - </w:t>
      </w:r>
      <w:r w:rsidR="00EB3D0C" w:rsidRPr="003807F1">
        <w:rPr>
          <w:rFonts w:ascii="Times New Roman" w:hAnsi="Times New Roman" w:cs="Times New Roman"/>
        </w:rPr>
        <w:t>r</w:t>
      </w:r>
      <w:r w:rsidR="00A4065A" w:rsidRPr="003807F1">
        <w:rPr>
          <w:rFonts w:ascii="Times New Roman" w:hAnsi="Times New Roman" w:cs="Times New Roman"/>
        </w:rPr>
        <w:t>ound 1 score.</w:t>
      </w:r>
      <w:r w:rsidR="00B25C94" w:rsidRPr="003807F1">
        <w:rPr>
          <w:rFonts w:ascii="Times New Roman" w:hAnsi="Times New Roman" w:cs="Times New Roman"/>
        </w:rPr>
        <w:t xml:space="preserve">  Whereas the step study involved competition groups of six individuals each, we create</w:t>
      </w:r>
      <w:r w:rsidR="00763CBF" w:rsidRPr="003807F1">
        <w:rPr>
          <w:rFonts w:ascii="Times New Roman" w:hAnsi="Times New Roman" w:cs="Times New Roman"/>
        </w:rPr>
        <w:t>d</w:t>
      </w:r>
      <w:r w:rsidR="00B25C94" w:rsidRPr="003807F1">
        <w:rPr>
          <w:rFonts w:ascii="Times New Roman" w:hAnsi="Times New Roman" w:cs="Times New Roman"/>
        </w:rPr>
        <w:t xml:space="preserve"> groups o</w:t>
      </w:r>
      <w:r w:rsidR="008B7D7F" w:rsidRPr="003807F1">
        <w:rPr>
          <w:rFonts w:ascii="Times New Roman" w:hAnsi="Times New Roman" w:cs="Times New Roman"/>
        </w:rPr>
        <w:t xml:space="preserve">f ten each for the puzzle study, and we again </w:t>
      </w:r>
      <w:r w:rsidR="00763CBF" w:rsidRPr="003807F1">
        <w:rPr>
          <w:rFonts w:ascii="Times New Roman" w:hAnsi="Times New Roman" w:cs="Times New Roman"/>
        </w:rPr>
        <w:t>bootstrapped</w:t>
      </w:r>
      <w:r w:rsidR="008B7D7F" w:rsidRPr="003807F1">
        <w:rPr>
          <w:rFonts w:ascii="Times New Roman" w:hAnsi="Times New Roman" w:cs="Times New Roman"/>
        </w:rPr>
        <w:t xml:space="preserve"> the controls to create 5,000 artific</w:t>
      </w:r>
      <w:r w:rsidR="00614DB8" w:rsidRPr="003807F1">
        <w:rPr>
          <w:rFonts w:ascii="Times New Roman" w:hAnsi="Times New Roman" w:cs="Times New Roman"/>
        </w:rPr>
        <w:t>i</w:t>
      </w:r>
      <w:r w:rsidR="008B7D7F" w:rsidRPr="003807F1">
        <w:rPr>
          <w:rFonts w:ascii="Times New Roman" w:hAnsi="Times New Roman" w:cs="Times New Roman"/>
        </w:rPr>
        <w:t>al groups of</w:t>
      </w:r>
      <w:r w:rsidR="008D16C8" w:rsidRPr="003807F1">
        <w:rPr>
          <w:rFonts w:ascii="Times New Roman" w:hAnsi="Times New Roman" w:cs="Times New Roman"/>
        </w:rPr>
        <w:t xml:space="preserve"> 10 each. </w:t>
      </w:r>
      <w:r w:rsidR="00331638" w:rsidRPr="003807F1">
        <w:rPr>
          <w:rFonts w:ascii="Times New Roman" w:hAnsi="Times New Roman" w:cs="Times New Roman"/>
        </w:rPr>
        <w:t xml:space="preserve">Subjects were recruited from a university campus (see </w:t>
      </w:r>
      <w:r w:rsidR="00BE41A3" w:rsidRPr="003807F1">
        <w:rPr>
          <w:rFonts w:ascii="Times New Roman" w:hAnsi="Times New Roman" w:cs="Times New Roman"/>
        </w:rPr>
        <w:t>Table A</w:t>
      </w:r>
      <w:r w:rsidR="008F2F02" w:rsidRPr="003807F1">
        <w:rPr>
          <w:rFonts w:ascii="Times New Roman" w:hAnsi="Times New Roman" w:cs="Times New Roman"/>
        </w:rPr>
        <w:t>6</w:t>
      </w:r>
      <w:r w:rsidR="00BE41A3" w:rsidRPr="003807F1">
        <w:rPr>
          <w:rFonts w:ascii="Times New Roman" w:hAnsi="Times New Roman" w:cs="Times New Roman"/>
        </w:rPr>
        <w:t xml:space="preserve"> of Appendix A</w:t>
      </w:r>
      <w:r w:rsidR="008D16C8" w:rsidRPr="003807F1">
        <w:rPr>
          <w:rFonts w:ascii="Times New Roman" w:hAnsi="Times New Roman" w:cs="Times New Roman"/>
        </w:rPr>
        <w:t xml:space="preserve"> </w:t>
      </w:r>
      <w:r w:rsidR="00A16E97" w:rsidRPr="003807F1">
        <w:rPr>
          <w:rFonts w:ascii="Times New Roman" w:hAnsi="Times New Roman" w:cs="Times New Roman"/>
        </w:rPr>
        <w:t xml:space="preserve">for </w:t>
      </w:r>
      <w:r w:rsidR="00F64B5F" w:rsidRPr="003807F1">
        <w:rPr>
          <w:rFonts w:ascii="Times New Roman" w:hAnsi="Times New Roman" w:cs="Times New Roman"/>
        </w:rPr>
        <w:t xml:space="preserve">a </w:t>
      </w:r>
      <w:r w:rsidR="00A16E97" w:rsidRPr="003807F1">
        <w:rPr>
          <w:rFonts w:ascii="Times New Roman" w:hAnsi="Times New Roman" w:cs="Times New Roman"/>
        </w:rPr>
        <w:t>summary</w:t>
      </w:r>
      <w:r w:rsidR="00F64B5F" w:rsidRPr="003807F1">
        <w:rPr>
          <w:rFonts w:ascii="Times New Roman" w:hAnsi="Times New Roman" w:cs="Times New Roman"/>
        </w:rPr>
        <w:t xml:space="preserve"> of the subject pool</w:t>
      </w:r>
      <w:r w:rsidR="00331638" w:rsidRPr="003807F1">
        <w:rPr>
          <w:rFonts w:ascii="Times New Roman" w:hAnsi="Times New Roman" w:cs="Times New Roman"/>
        </w:rPr>
        <w:t xml:space="preserve">).    </w:t>
      </w:r>
    </w:p>
    <w:p w14:paraId="001D5F03" w14:textId="39030C3A" w:rsidR="00A16E97" w:rsidRPr="003807F1" w:rsidRDefault="00A16E97" w:rsidP="00A16E97">
      <w:pPr>
        <w:rPr>
          <w:rFonts w:ascii="Times New Roman" w:hAnsi="Times New Roman" w:cs="Times New Roman"/>
          <w:b/>
        </w:rPr>
      </w:pPr>
      <w:r w:rsidRPr="003807F1">
        <w:rPr>
          <w:rFonts w:ascii="Times New Roman" w:hAnsi="Times New Roman" w:cs="Times New Roman"/>
          <w:b/>
        </w:rPr>
        <w:t>III.B.2 Results</w:t>
      </w:r>
    </w:p>
    <w:p w14:paraId="0E103A1E" w14:textId="7A185831" w:rsidR="00331638" w:rsidRPr="003807F1" w:rsidRDefault="008B7D7F" w:rsidP="00203A8B">
      <w:pPr>
        <w:spacing w:line="360" w:lineRule="auto"/>
        <w:rPr>
          <w:rFonts w:ascii="Times New Roman" w:hAnsi="Times New Roman" w:cs="Times New Roman"/>
        </w:rPr>
      </w:pPr>
      <w:r w:rsidRPr="003807F1">
        <w:rPr>
          <w:rFonts w:ascii="Times New Roman" w:hAnsi="Times New Roman" w:cs="Times New Roman"/>
        </w:rPr>
        <w:t>As with the step study, we beg</w:t>
      </w:r>
      <w:r w:rsidR="00F93A9D" w:rsidRPr="003807F1">
        <w:rPr>
          <w:rFonts w:ascii="Times New Roman" w:hAnsi="Times New Roman" w:cs="Times New Roman"/>
        </w:rPr>
        <w:t>a</w:t>
      </w:r>
      <w:r w:rsidRPr="003807F1">
        <w:rPr>
          <w:rFonts w:ascii="Times New Roman" w:hAnsi="Times New Roman" w:cs="Times New Roman"/>
        </w:rPr>
        <w:t xml:space="preserve">n by testing </w:t>
      </w:r>
      <w:r w:rsidR="00A16E97" w:rsidRPr="003807F1">
        <w:rPr>
          <w:rFonts w:ascii="Times New Roman" w:hAnsi="Times New Roman" w:cs="Times New Roman"/>
        </w:rPr>
        <w:t xml:space="preserve">whether merely knowing one is in a competition affects overall </w:t>
      </w:r>
      <w:r w:rsidR="00F93A9D" w:rsidRPr="003807F1">
        <w:rPr>
          <w:rFonts w:ascii="Times New Roman" w:hAnsi="Times New Roman" w:cs="Times New Roman"/>
        </w:rPr>
        <w:t>performance, and again we did</w:t>
      </w:r>
      <w:r w:rsidR="004C7230" w:rsidRPr="003807F1">
        <w:rPr>
          <w:rFonts w:ascii="Times New Roman" w:hAnsi="Times New Roman" w:cs="Times New Roman"/>
        </w:rPr>
        <w:t xml:space="preserve"> not find evidence for this.  </w:t>
      </w:r>
      <w:r w:rsidR="00763CBF" w:rsidRPr="003807F1">
        <w:rPr>
          <w:rFonts w:ascii="Times New Roman" w:hAnsi="Times New Roman" w:cs="Times New Roman"/>
        </w:rPr>
        <w:t>The m</w:t>
      </w:r>
      <w:r w:rsidR="004C7230" w:rsidRPr="003807F1">
        <w:rPr>
          <w:rFonts w:ascii="Times New Roman" w:hAnsi="Times New Roman" w:cs="Times New Roman"/>
        </w:rPr>
        <w:t xml:space="preserve">ean score for the control group in round 1 was 14.9, and the mean score for the treatment groups was 15.1.  The p-value of the t-test for the difference of these means </w:t>
      </w:r>
      <w:r w:rsidR="00E04B42" w:rsidRPr="003807F1">
        <w:rPr>
          <w:rFonts w:ascii="Times New Roman" w:hAnsi="Times New Roman" w:cs="Times New Roman"/>
        </w:rPr>
        <w:t>was</w:t>
      </w:r>
      <w:r w:rsidR="004C7230" w:rsidRPr="003807F1">
        <w:rPr>
          <w:rFonts w:ascii="Times New Roman" w:hAnsi="Times New Roman" w:cs="Times New Roman"/>
        </w:rPr>
        <w:t xml:space="preserve"> .59.  </w:t>
      </w:r>
      <w:r w:rsidR="00A5762C" w:rsidRPr="003807F1">
        <w:rPr>
          <w:rFonts w:ascii="Times New Roman" w:hAnsi="Times New Roman" w:cs="Times New Roman"/>
        </w:rPr>
        <w:t xml:space="preserve">Furthermore, participants who performed well in round 1 performed similarly </w:t>
      </w:r>
      <w:r w:rsidR="00614DB8" w:rsidRPr="003807F1">
        <w:rPr>
          <w:rFonts w:ascii="Times New Roman" w:hAnsi="Times New Roman" w:cs="Times New Roman"/>
        </w:rPr>
        <w:t>well in round 2 (</w:t>
      </w:r>
      <w:r w:rsidR="00A5762C" w:rsidRPr="003807F1">
        <w:rPr>
          <w:rFonts w:ascii="Times New Roman" w:hAnsi="Times New Roman" w:cs="Times New Roman"/>
        </w:rPr>
        <w:t>r = .71, p</w:t>
      </w:r>
      <w:r w:rsidR="00614DB8" w:rsidRPr="003807F1">
        <w:rPr>
          <w:rFonts w:ascii="Times New Roman" w:hAnsi="Times New Roman" w:cs="Times New Roman"/>
        </w:rPr>
        <w:t xml:space="preserve"> &lt; .001)</w:t>
      </w:r>
      <w:r w:rsidR="00A5762C" w:rsidRPr="003807F1">
        <w:rPr>
          <w:rFonts w:ascii="Times New Roman" w:hAnsi="Times New Roman" w:cs="Times New Roman"/>
        </w:rPr>
        <w:t>.</w:t>
      </w:r>
    </w:p>
    <w:p w14:paraId="1EE5DB73" w14:textId="460826C2" w:rsidR="007220B4" w:rsidRPr="003807F1" w:rsidRDefault="007220B4" w:rsidP="00203A8B">
      <w:pPr>
        <w:spacing w:line="360" w:lineRule="auto"/>
        <w:rPr>
          <w:rFonts w:ascii="Times New Roman" w:hAnsi="Times New Roman" w:cs="Times New Roman"/>
        </w:rPr>
      </w:pPr>
      <w:r w:rsidRPr="003807F1">
        <w:rPr>
          <w:rFonts w:ascii="Times New Roman" w:hAnsi="Times New Roman" w:cs="Times New Roman"/>
        </w:rPr>
        <w:t>Next, we examined whether being at a certain rank in a puzzle competi</w:t>
      </w:r>
      <w:r w:rsidR="00F93A9D" w:rsidRPr="003807F1">
        <w:rPr>
          <w:rFonts w:ascii="Times New Roman" w:hAnsi="Times New Roman" w:cs="Times New Roman"/>
        </w:rPr>
        <w:t>tion (and knowing it) influenced</w:t>
      </w:r>
      <w:r w:rsidRPr="003807F1">
        <w:rPr>
          <w:rFonts w:ascii="Times New Roman" w:hAnsi="Times New Roman" w:cs="Times New Roman"/>
        </w:rPr>
        <w:t xml:space="preserve"> subsequent performance. To do this, we examined the performance </w:t>
      </w:r>
      <w:r w:rsidR="00A5762C" w:rsidRPr="003807F1">
        <w:rPr>
          <w:rFonts w:ascii="Times New Roman" w:hAnsi="Times New Roman" w:cs="Times New Roman"/>
        </w:rPr>
        <w:t>change</w:t>
      </w:r>
      <w:r w:rsidRPr="003807F1">
        <w:rPr>
          <w:rFonts w:ascii="Times New Roman" w:hAnsi="Times New Roman" w:cs="Times New Roman"/>
        </w:rPr>
        <w:t xml:space="preserve"> from round 1 to round 2 as a function of each participant’</w:t>
      </w:r>
      <w:r w:rsidR="00A5762C" w:rsidRPr="003807F1">
        <w:rPr>
          <w:rFonts w:ascii="Times New Roman" w:hAnsi="Times New Roman" w:cs="Times New Roman"/>
        </w:rPr>
        <w:t xml:space="preserve">s rank after round 1. </w:t>
      </w:r>
      <w:r w:rsidR="00BE41A3" w:rsidRPr="003807F1">
        <w:rPr>
          <w:rFonts w:ascii="Times New Roman" w:hAnsi="Times New Roman" w:cs="Times New Roman"/>
        </w:rPr>
        <w:t>As summarized in Table A</w:t>
      </w:r>
      <w:r w:rsidR="008F2F02" w:rsidRPr="003807F1">
        <w:rPr>
          <w:rFonts w:ascii="Times New Roman" w:hAnsi="Times New Roman" w:cs="Times New Roman"/>
        </w:rPr>
        <w:t>7</w:t>
      </w:r>
      <w:r w:rsidR="00BE41A3" w:rsidRPr="003807F1">
        <w:rPr>
          <w:rFonts w:ascii="Times New Roman" w:hAnsi="Times New Roman" w:cs="Times New Roman"/>
        </w:rPr>
        <w:t xml:space="preserve"> and Figure A</w:t>
      </w:r>
      <w:r w:rsidR="005567EF" w:rsidRPr="003807F1">
        <w:rPr>
          <w:rFonts w:ascii="Times New Roman" w:hAnsi="Times New Roman" w:cs="Times New Roman"/>
        </w:rPr>
        <w:t>3</w:t>
      </w:r>
      <w:r w:rsidR="00BE41A3" w:rsidRPr="003807F1">
        <w:rPr>
          <w:rFonts w:ascii="Times New Roman" w:hAnsi="Times New Roman" w:cs="Times New Roman"/>
        </w:rPr>
        <w:t xml:space="preserve"> in Appendix A</w:t>
      </w:r>
      <w:r w:rsidRPr="003807F1">
        <w:rPr>
          <w:rFonts w:ascii="Times New Roman" w:hAnsi="Times New Roman" w:cs="Times New Roman"/>
        </w:rPr>
        <w:t xml:space="preserve">, </w:t>
      </w:r>
      <w:r w:rsidR="00A5762C" w:rsidRPr="003807F1">
        <w:rPr>
          <w:rFonts w:ascii="Times New Roman" w:hAnsi="Times New Roman" w:cs="Times New Roman"/>
        </w:rPr>
        <w:t xml:space="preserve">participants generally regressed to the mean, with below average participants (those in ranks 10-6) generally improving, and above average participants (in ranks 5-1) generally </w:t>
      </w:r>
      <w:r w:rsidR="00F93A9D" w:rsidRPr="003807F1">
        <w:rPr>
          <w:rFonts w:ascii="Times New Roman" w:hAnsi="Times New Roman" w:cs="Times New Roman"/>
        </w:rPr>
        <w:t>deteriorating. However, there was</w:t>
      </w:r>
      <w:r w:rsidR="00A5762C" w:rsidRPr="003807F1">
        <w:rPr>
          <w:rFonts w:ascii="Times New Roman" w:hAnsi="Times New Roman" w:cs="Times New Roman"/>
        </w:rPr>
        <w:t xml:space="preserve"> a notable exception at rank 2, where participants directionally improved, rather than regressing to the mean. </w:t>
      </w:r>
      <w:r w:rsidR="005C37E3" w:rsidRPr="003807F1">
        <w:rPr>
          <w:rFonts w:ascii="Times New Roman" w:hAnsi="Times New Roman" w:cs="Times New Roman"/>
        </w:rPr>
        <w:t>T</w:t>
      </w:r>
      <w:r w:rsidR="00A5762C" w:rsidRPr="003807F1">
        <w:rPr>
          <w:rFonts w:ascii="Times New Roman" w:hAnsi="Times New Roman" w:cs="Times New Roman"/>
        </w:rPr>
        <w:t xml:space="preserve">hese participants </w:t>
      </w:r>
      <w:r w:rsidR="005C37E3" w:rsidRPr="003807F1">
        <w:rPr>
          <w:rFonts w:ascii="Times New Roman" w:hAnsi="Times New Roman" w:cs="Times New Roman"/>
        </w:rPr>
        <w:t xml:space="preserve">improved by an average of 0.72, </w:t>
      </w:r>
      <w:r w:rsidR="00A5762C" w:rsidRPr="003807F1">
        <w:rPr>
          <w:rFonts w:ascii="Times New Roman" w:hAnsi="Times New Roman" w:cs="Times New Roman"/>
        </w:rPr>
        <w:t>outperfor</w:t>
      </w:r>
      <w:r w:rsidR="005C37E3" w:rsidRPr="003807F1">
        <w:rPr>
          <w:rFonts w:ascii="Times New Roman" w:hAnsi="Times New Roman" w:cs="Times New Roman"/>
        </w:rPr>
        <w:t>ming matched controls who worsened by an average of -1.33, t(26.32) = 3.27, p</w:t>
      </w:r>
      <w:r w:rsidR="00414DB8" w:rsidRPr="003807F1">
        <w:rPr>
          <w:rFonts w:ascii="Times New Roman" w:hAnsi="Times New Roman" w:cs="Times New Roman"/>
        </w:rPr>
        <w:t xml:space="preserve"> = .002</w:t>
      </w:r>
      <w:r w:rsidR="00890587" w:rsidRPr="003807F1">
        <w:rPr>
          <w:rFonts w:ascii="Times New Roman" w:hAnsi="Times New Roman" w:cs="Times New Roman"/>
        </w:rPr>
        <w:t xml:space="preserve"> 5</w:t>
      </w:r>
      <w:r w:rsidR="005C37E3" w:rsidRPr="003807F1">
        <w:rPr>
          <w:rFonts w:ascii="Times New Roman" w:hAnsi="Times New Roman" w:cs="Times New Roman"/>
        </w:rPr>
        <w:t xml:space="preserve">. </w:t>
      </w:r>
      <w:r w:rsidR="00F901D2" w:rsidRPr="003807F1">
        <w:rPr>
          <w:rFonts w:ascii="Times New Roman" w:hAnsi="Times New Roman" w:cs="Times New Roman"/>
        </w:rPr>
        <w:t xml:space="preserve">In contrast, none of the other ranks differed from control, </w:t>
      </w:r>
      <w:r w:rsidR="00F64B5F" w:rsidRPr="003807F1">
        <w:rPr>
          <w:rFonts w:ascii="Times New Roman" w:hAnsi="Times New Roman" w:cs="Times New Roman"/>
        </w:rPr>
        <w:t xml:space="preserve">with </w:t>
      </w:r>
      <w:r w:rsidR="00F901D2" w:rsidRPr="003807F1">
        <w:rPr>
          <w:rFonts w:ascii="Times New Roman" w:hAnsi="Times New Roman" w:cs="Times New Roman"/>
        </w:rPr>
        <w:t xml:space="preserve">all p = .11 or greater. These findings lend support to the idea that the desire for first place is greater than the desire to avoid last place (supporting H3 and H4b).  </w:t>
      </w:r>
    </w:p>
    <w:p w14:paraId="31147674" w14:textId="5A32F69F" w:rsidR="007220B4" w:rsidRPr="003807F1" w:rsidRDefault="00FF12C5" w:rsidP="00203A8B">
      <w:pPr>
        <w:spacing w:line="360" w:lineRule="auto"/>
        <w:rPr>
          <w:rFonts w:ascii="Times New Roman" w:hAnsi="Times New Roman" w:cs="Times New Roman"/>
        </w:rPr>
      </w:pPr>
      <w:r w:rsidRPr="003807F1">
        <w:rPr>
          <w:rFonts w:ascii="Times New Roman" w:hAnsi="Times New Roman" w:cs="Times New Roman"/>
        </w:rPr>
        <w:t xml:space="preserve">Breaking the results down by gender, there were not any notable </w:t>
      </w:r>
      <w:r w:rsidR="00414DB8" w:rsidRPr="003807F1">
        <w:rPr>
          <w:rFonts w:ascii="Times New Roman" w:hAnsi="Times New Roman" w:cs="Times New Roman"/>
        </w:rPr>
        <w:t xml:space="preserve">differences, as seen in </w:t>
      </w:r>
      <w:r w:rsidR="00EC46B1" w:rsidRPr="003807F1">
        <w:rPr>
          <w:rFonts w:ascii="Times New Roman" w:hAnsi="Times New Roman" w:cs="Times New Roman"/>
        </w:rPr>
        <w:t xml:space="preserve">Appendix A, </w:t>
      </w:r>
      <w:r w:rsidR="008F2F02" w:rsidRPr="003807F1">
        <w:rPr>
          <w:rFonts w:ascii="Times New Roman" w:hAnsi="Times New Roman" w:cs="Times New Roman"/>
        </w:rPr>
        <w:t>Table A7</w:t>
      </w:r>
      <w:r w:rsidR="00414DB8" w:rsidRPr="003807F1">
        <w:rPr>
          <w:rFonts w:ascii="Times New Roman" w:hAnsi="Times New Roman" w:cs="Times New Roman"/>
        </w:rPr>
        <w:t xml:space="preserve"> and Figure</w:t>
      </w:r>
      <w:r w:rsidR="00EC46B1" w:rsidRPr="003807F1">
        <w:rPr>
          <w:rFonts w:ascii="Times New Roman" w:hAnsi="Times New Roman" w:cs="Times New Roman"/>
        </w:rPr>
        <w:t>s</w:t>
      </w:r>
      <w:r w:rsidR="005567EF" w:rsidRPr="003807F1">
        <w:rPr>
          <w:rFonts w:ascii="Times New Roman" w:hAnsi="Times New Roman" w:cs="Times New Roman"/>
        </w:rPr>
        <w:t xml:space="preserve"> A4</w:t>
      </w:r>
      <w:r w:rsidR="008F2F02" w:rsidRPr="003807F1">
        <w:rPr>
          <w:rFonts w:ascii="Times New Roman" w:hAnsi="Times New Roman" w:cs="Times New Roman"/>
        </w:rPr>
        <w:t xml:space="preserve"> and </w:t>
      </w:r>
      <w:r w:rsidR="005567EF" w:rsidRPr="003807F1">
        <w:rPr>
          <w:rFonts w:ascii="Times New Roman" w:hAnsi="Times New Roman" w:cs="Times New Roman"/>
        </w:rPr>
        <w:t>A5</w:t>
      </w:r>
      <w:r w:rsidR="00EC46B1" w:rsidRPr="003807F1">
        <w:rPr>
          <w:rFonts w:ascii="Times New Roman" w:hAnsi="Times New Roman" w:cs="Times New Roman"/>
        </w:rPr>
        <w:t>)</w:t>
      </w:r>
      <w:r w:rsidRPr="003807F1">
        <w:rPr>
          <w:rFonts w:ascii="Times New Roman" w:hAnsi="Times New Roman" w:cs="Times New Roman"/>
        </w:rPr>
        <w:t xml:space="preserve">. </w:t>
      </w:r>
      <w:r w:rsidR="007913B0" w:rsidRPr="003807F1">
        <w:rPr>
          <w:rFonts w:ascii="Times New Roman" w:hAnsi="Times New Roman" w:cs="Times New Roman"/>
        </w:rPr>
        <w:t>The smallest p-value was for f</w:t>
      </w:r>
      <w:r w:rsidRPr="003807F1">
        <w:rPr>
          <w:rFonts w:ascii="Times New Roman" w:hAnsi="Times New Roman" w:cs="Times New Roman"/>
        </w:rPr>
        <w:t xml:space="preserve">emales </w:t>
      </w:r>
      <w:r w:rsidR="007913B0" w:rsidRPr="003807F1">
        <w:rPr>
          <w:rFonts w:ascii="Times New Roman" w:hAnsi="Times New Roman" w:cs="Times New Roman"/>
        </w:rPr>
        <w:t xml:space="preserve">showing a </w:t>
      </w:r>
      <w:r w:rsidRPr="003807F1">
        <w:rPr>
          <w:rFonts w:ascii="Times New Roman" w:hAnsi="Times New Roman" w:cs="Times New Roman"/>
        </w:rPr>
        <w:t>relatively stronger performance at rank 2 compared with controls (</w:t>
      </w:r>
      <w:r w:rsidR="00414DB8" w:rsidRPr="003807F1">
        <w:rPr>
          <w:rFonts w:ascii="Times New Roman" w:hAnsi="Times New Roman" w:cs="Times New Roman"/>
        </w:rPr>
        <w:t>p = .02</w:t>
      </w:r>
      <w:r w:rsidR="007913B0" w:rsidRPr="003807F1">
        <w:rPr>
          <w:rFonts w:ascii="Times New Roman" w:hAnsi="Times New Roman" w:cs="Times New Roman"/>
        </w:rPr>
        <w:t>)</w:t>
      </w:r>
      <w:r w:rsidR="00EC46B1" w:rsidRPr="003807F1">
        <w:rPr>
          <w:rFonts w:ascii="Times New Roman" w:hAnsi="Times New Roman" w:cs="Times New Roman"/>
        </w:rPr>
        <w:t>;</w:t>
      </w:r>
      <w:r w:rsidRPr="003807F1">
        <w:rPr>
          <w:rFonts w:ascii="Times New Roman" w:hAnsi="Times New Roman" w:cs="Times New Roman"/>
        </w:rPr>
        <w:t xml:space="preserve"> </w:t>
      </w:r>
      <w:r w:rsidR="00EC46B1" w:rsidRPr="003807F1">
        <w:rPr>
          <w:rFonts w:ascii="Times New Roman" w:hAnsi="Times New Roman" w:cs="Times New Roman"/>
        </w:rPr>
        <w:t xml:space="preserve">however, this </w:t>
      </w:r>
      <w:r w:rsidR="007913B0" w:rsidRPr="003807F1">
        <w:rPr>
          <w:rFonts w:ascii="Times New Roman" w:hAnsi="Times New Roman" w:cs="Times New Roman"/>
        </w:rPr>
        <w:t>was</w:t>
      </w:r>
      <w:r w:rsidR="00EC46B1" w:rsidRPr="003807F1">
        <w:rPr>
          <w:rFonts w:ascii="Times New Roman" w:hAnsi="Times New Roman" w:cs="Times New Roman"/>
        </w:rPr>
        <w:t xml:space="preserve"> not statistically significant when applying the </w:t>
      </w:r>
      <w:r w:rsidR="007913B0" w:rsidRPr="003807F1">
        <w:rPr>
          <w:rFonts w:ascii="Times New Roman" w:hAnsi="Times New Roman" w:cs="Times New Roman"/>
        </w:rPr>
        <w:t>Bonferroni correction factor</w:t>
      </w:r>
      <w:r w:rsidRPr="003807F1">
        <w:rPr>
          <w:rFonts w:ascii="Times New Roman" w:hAnsi="Times New Roman" w:cs="Times New Roman"/>
        </w:rPr>
        <w:t>.</w:t>
      </w:r>
      <w:r w:rsidR="00217696" w:rsidRPr="003807F1">
        <w:rPr>
          <w:rFonts w:ascii="Times New Roman" w:hAnsi="Times New Roman" w:cs="Times New Roman"/>
        </w:rPr>
        <w:t xml:space="preserve"> </w:t>
      </w:r>
    </w:p>
    <w:p w14:paraId="723A2DF3" w14:textId="5B9C8323" w:rsidR="00A16E97" w:rsidRPr="003807F1" w:rsidRDefault="0082510E" w:rsidP="00A4065A">
      <w:pPr>
        <w:rPr>
          <w:rFonts w:ascii="Times New Roman" w:hAnsi="Times New Roman" w:cs="Times New Roman"/>
          <w:b/>
        </w:rPr>
      </w:pPr>
      <w:r w:rsidRPr="003807F1">
        <w:rPr>
          <w:rFonts w:ascii="Times New Roman" w:hAnsi="Times New Roman" w:cs="Times New Roman"/>
          <w:b/>
        </w:rPr>
        <w:t>III.B.3 Discussion</w:t>
      </w:r>
    </w:p>
    <w:p w14:paraId="39256743" w14:textId="68A96C80" w:rsidR="004279A0" w:rsidRPr="003807F1" w:rsidRDefault="00217696" w:rsidP="005C5A03">
      <w:pPr>
        <w:spacing w:line="360" w:lineRule="auto"/>
        <w:rPr>
          <w:rFonts w:ascii="Times New Roman" w:hAnsi="Times New Roman" w:cs="Times New Roman"/>
        </w:rPr>
      </w:pPr>
      <w:r w:rsidRPr="003807F1">
        <w:rPr>
          <w:rFonts w:ascii="Times New Roman" w:hAnsi="Times New Roman" w:cs="Times New Roman"/>
        </w:rPr>
        <w:t xml:space="preserve">In summary, in a puzzle competition with groups of 10, we found modest evidence of </w:t>
      </w:r>
      <w:r w:rsidR="00F64B5F" w:rsidRPr="003807F1">
        <w:rPr>
          <w:rFonts w:ascii="Times New Roman" w:hAnsi="Times New Roman" w:cs="Times New Roman"/>
        </w:rPr>
        <w:t xml:space="preserve">FPS </w:t>
      </w:r>
      <w:r w:rsidRPr="003807F1">
        <w:rPr>
          <w:rFonts w:ascii="Times New Roman" w:hAnsi="Times New Roman" w:cs="Times New Roman"/>
        </w:rPr>
        <w:t xml:space="preserve">but no significant evidence for </w:t>
      </w:r>
      <w:r w:rsidR="00F64B5F" w:rsidRPr="003807F1">
        <w:rPr>
          <w:rFonts w:ascii="Times New Roman" w:hAnsi="Times New Roman" w:cs="Times New Roman"/>
        </w:rPr>
        <w:t>LPA</w:t>
      </w:r>
      <w:r w:rsidRPr="003807F1">
        <w:rPr>
          <w:rFonts w:ascii="Times New Roman" w:hAnsi="Times New Roman" w:cs="Times New Roman"/>
        </w:rPr>
        <w:t xml:space="preserve">, lending support to H3b and H4. The results were conceptually similar to the results of the step competition in section III.A, but weaker. Several factors may have contributed to the weaker effects of rank on performance in III.B: </w:t>
      </w:r>
      <w:r w:rsidR="003E0CF6" w:rsidRPr="003807F1">
        <w:rPr>
          <w:rFonts w:ascii="Times New Roman" w:hAnsi="Times New Roman" w:cs="Times New Roman"/>
        </w:rPr>
        <w:t xml:space="preserve">First, </w:t>
      </w:r>
      <w:r w:rsidRPr="003807F1">
        <w:rPr>
          <w:rFonts w:ascii="Times New Roman" w:hAnsi="Times New Roman" w:cs="Times New Roman"/>
        </w:rPr>
        <w:t>the puzzles used in III.B were designed as a</w:t>
      </w:r>
      <w:r w:rsidR="00095B52" w:rsidRPr="003807F1">
        <w:rPr>
          <w:rFonts w:ascii="Times New Roman" w:hAnsi="Times New Roman" w:cs="Times New Roman"/>
        </w:rPr>
        <w:t xml:space="preserve"> stable</w:t>
      </w:r>
      <w:r w:rsidRPr="003807F1">
        <w:rPr>
          <w:rFonts w:ascii="Times New Roman" w:hAnsi="Times New Roman" w:cs="Times New Roman"/>
        </w:rPr>
        <w:t xml:space="preserve"> individual difference measure of intelligence, and </w:t>
      </w:r>
      <w:r w:rsidR="00F64B5F" w:rsidRPr="003807F1">
        <w:rPr>
          <w:rFonts w:ascii="Times New Roman" w:hAnsi="Times New Roman" w:cs="Times New Roman"/>
        </w:rPr>
        <w:t xml:space="preserve">as </w:t>
      </w:r>
      <w:r w:rsidRPr="003807F1">
        <w:rPr>
          <w:rFonts w:ascii="Times New Roman" w:hAnsi="Times New Roman" w:cs="Times New Roman"/>
        </w:rPr>
        <w:t xml:space="preserve">such may not respond </w:t>
      </w:r>
      <w:r w:rsidR="00095B52" w:rsidRPr="003807F1">
        <w:rPr>
          <w:rFonts w:ascii="Times New Roman" w:hAnsi="Times New Roman" w:cs="Times New Roman"/>
        </w:rPr>
        <w:t xml:space="preserve">as </w:t>
      </w:r>
      <w:r w:rsidRPr="003807F1">
        <w:rPr>
          <w:rFonts w:ascii="Times New Roman" w:hAnsi="Times New Roman" w:cs="Times New Roman"/>
        </w:rPr>
        <w:t xml:space="preserve">strongly to </w:t>
      </w:r>
      <w:r w:rsidR="00095B52" w:rsidRPr="003807F1">
        <w:rPr>
          <w:rFonts w:ascii="Times New Roman" w:hAnsi="Times New Roman" w:cs="Times New Roman"/>
        </w:rPr>
        <w:t>contextual factors such as leaderboard rankings</w:t>
      </w:r>
      <w:r w:rsidR="008A7181" w:rsidRPr="003807F1">
        <w:rPr>
          <w:rFonts w:ascii="Times New Roman" w:hAnsi="Times New Roman" w:cs="Times New Roman"/>
        </w:rPr>
        <w:t>.  T</w:t>
      </w:r>
      <w:r w:rsidRPr="003807F1">
        <w:rPr>
          <w:rFonts w:ascii="Times New Roman" w:hAnsi="Times New Roman" w:cs="Times New Roman"/>
        </w:rPr>
        <w:t>herefore</w:t>
      </w:r>
      <w:r w:rsidR="008A7181" w:rsidRPr="003807F1">
        <w:rPr>
          <w:rFonts w:ascii="Times New Roman" w:hAnsi="Times New Roman" w:cs="Times New Roman"/>
        </w:rPr>
        <w:t xml:space="preserve">, the puzzle competition represents </w:t>
      </w:r>
      <w:r w:rsidRPr="003807F1">
        <w:rPr>
          <w:rFonts w:ascii="Times New Roman" w:hAnsi="Times New Roman" w:cs="Times New Roman"/>
        </w:rPr>
        <w:t xml:space="preserve">a conservative test of the effects of rank on motivation. </w:t>
      </w:r>
      <w:r w:rsidR="003E0CF6" w:rsidRPr="003807F1">
        <w:rPr>
          <w:rFonts w:ascii="Times New Roman" w:hAnsi="Times New Roman" w:cs="Times New Roman"/>
        </w:rPr>
        <w:t xml:space="preserve">Support for this idea comes from the high correlation between T1 performance and T2 performance in III.B. Second, we used groups of ten in III.B, which reduced the number of groups we could form with a limited sample size (even with 230 participants in the competition, this made only 23 groups, with 23 participants at each rank), resulting in larger confidence intervals. </w:t>
      </w:r>
      <w:r w:rsidR="005C5A03" w:rsidRPr="003807F1">
        <w:rPr>
          <w:rFonts w:ascii="Times New Roman" w:hAnsi="Times New Roman" w:cs="Times New Roman"/>
        </w:rPr>
        <w:t xml:space="preserve">Third, there is evidence that greater motivation and effort improves performance for simple physical tasks (such as pressing a button) but not intellectual tasks (such as adding numbers) </w:t>
      </w:r>
      <w:r w:rsidR="005C5A03" w:rsidRPr="003807F1">
        <w:rPr>
          <w:rFonts w:ascii="Times New Roman" w:hAnsi="Times New Roman" w:cs="Times New Roman"/>
        </w:rPr>
        <w:fldChar w:fldCharType="begin"/>
      </w:r>
      <w:r w:rsidR="003807F1" w:rsidRPr="003807F1">
        <w:rPr>
          <w:rFonts w:ascii="Times New Roman" w:hAnsi="Times New Roman" w:cs="Times New Roman"/>
        </w:rPr>
        <w:instrText xml:space="preserve"> ADDIN EN.CITE &lt;EndNote&gt;&lt;Cite&gt;&lt;Author&gt;Ariely&lt;/Author&gt;&lt;Year&gt;2009&lt;/Year&gt;&lt;IDText&gt;Large stakes and big mistakes&lt;/IDText&gt;&lt;DisplayText&gt;(Ariely, Gneezy, Loewenstein, &amp;amp; Mazar, 2009)&lt;/DisplayText&gt;&lt;record&gt;&lt;isbn&gt;1467-937X&lt;/isbn&gt;&lt;titles&gt;&lt;title&gt;Large stakes and big mistakes&lt;/title&gt;&lt;secondary-title&gt;The Review of Economic Studies&lt;/secondary-title&gt;&lt;/titles&gt;&lt;pages&gt;451-469&lt;/pages&gt;&lt;number&gt;2&lt;/number&gt;&lt;contributors&gt;&lt;authors&gt;&lt;author&gt;Ariely, Dan&lt;/author&gt;&lt;author&gt;Gneezy, Uri&lt;/author&gt;&lt;author&gt;Loewenstein, George&lt;/author&gt;&lt;author&gt;Mazar, Nina&lt;/author&gt;&lt;/authors&gt;&lt;/contributors&gt;&lt;added-date format="utc"&gt;1532022998&lt;/added-date&gt;&lt;ref-type name="Journal Article"&gt;17&lt;/ref-type&gt;&lt;dates&gt;&lt;year&gt;2009&lt;/year&gt;&lt;/dates&gt;&lt;rec-number&gt;555&lt;/rec-number&gt;&lt;last-updated-date format="utc"&gt;1532022998&lt;/last-updated-date&gt;&lt;volume&gt;76&lt;/volume&gt;&lt;/record&gt;&lt;/Cite&gt;&lt;/EndNote&gt;</w:instrText>
      </w:r>
      <w:r w:rsidR="005C5A03" w:rsidRPr="00AA438A">
        <w:rPr>
          <w:rFonts w:ascii="Times New Roman" w:hAnsi="Times New Roman" w:cs="Times New Roman"/>
        </w:rPr>
        <w:fldChar w:fldCharType="separate"/>
      </w:r>
      <w:r w:rsidR="003807F1" w:rsidRPr="003807F1">
        <w:rPr>
          <w:rFonts w:ascii="Times New Roman" w:hAnsi="Times New Roman" w:cs="Times New Roman"/>
          <w:noProof/>
        </w:rPr>
        <w:t>(Ariely, Gneezy, Loewenstein, &amp; Mazar, 2009)</w:t>
      </w:r>
      <w:r w:rsidR="005C5A03" w:rsidRPr="003807F1">
        <w:rPr>
          <w:rFonts w:ascii="Times New Roman" w:hAnsi="Times New Roman" w:cs="Times New Roman"/>
        </w:rPr>
        <w:fldChar w:fldCharType="end"/>
      </w:r>
      <w:r w:rsidR="005C5A03" w:rsidRPr="003807F1">
        <w:rPr>
          <w:rFonts w:ascii="Times New Roman" w:hAnsi="Times New Roman" w:cs="Times New Roman"/>
        </w:rPr>
        <w:t>. Therefore, rank feedback may have an equal impact on motivation in physical and mental contests, as seen in Study 1, but the additional effort may better translate into improved performance for physical (vs mental) contests, as seen in Study</w:t>
      </w:r>
      <w:r w:rsidR="005C5A03" w:rsidRPr="00AA438A">
        <w:rPr>
          <w:rFonts w:ascii="Times New Roman" w:hAnsi="Times New Roman" w:cs="Times New Roman"/>
          <w:sz w:val="24"/>
          <w:szCs w:val="24"/>
        </w:rPr>
        <w:t xml:space="preserve"> 2.</w:t>
      </w:r>
      <w:r w:rsidR="003807F1" w:rsidRPr="00AA438A">
        <w:rPr>
          <w:rFonts w:ascii="Times New Roman" w:hAnsi="Times New Roman" w:cs="Times New Roman"/>
          <w:sz w:val="24"/>
          <w:szCs w:val="24"/>
        </w:rPr>
        <w:t xml:space="preserve"> </w:t>
      </w:r>
    </w:p>
    <w:p w14:paraId="547B5FE0" w14:textId="40320100" w:rsidR="002C7332" w:rsidRPr="003807F1" w:rsidRDefault="002C7332" w:rsidP="00217696">
      <w:pPr>
        <w:rPr>
          <w:rFonts w:ascii="Times New Roman" w:hAnsi="Times New Roman" w:cs="Times New Roman"/>
          <w:b/>
        </w:rPr>
      </w:pPr>
      <w:r w:rsidRPr="003807F1">
        <w:rPr>
          <w:rFonts w:ascii="Times New Roman" w:hAnsi="Times New Roman" w:cs="Times New Roman"/>
          <w:b/>
        </w:rPr>
        <w:t>IV. Conclusion</w:t>
      </w:r>
      <w:r w:rsidR="00E240AC" w:rsidRPr="003807F1">
        <w:rPr>
          <w:rFonts w:ascii="Times New Roman" w:hAnsi="Times New Roman" w:cs="Times New Roman"/>
          <w:b/>
        </w:rPr>
        <w:t>s</w:t>
      </w:r>
    </w:p>
    <w:p w14:paraId="5769F6C8" w14:textId="7C6FD159" w:rsidR="00860189" w:rsidRPr="003807F1" w:rsidRDefault="003F5B09" w:rsidP="00203A8B">
      <w:pPr>
        <w:spacing w:line="360" w:lineRule="auto"/>
        <w:rPr>
          <w:rFonts w:ascii="Times New Roman" w:hAnsi="Times New Roman" w:cs="Times New Roman"/>
        </w:rPr>
      </w:pPr>
      <w:r w:rsidRPr="003807F1">
        <w:rPr>
          <w:rFonts w:ascii="Times New Roman" w:hAnsi="Times New Roman" w:cs="Times New Roman"/>
        </w:rPr>
        <w:t>Our results support the notion that individuals inherently care about rank in competition</w:t>
      </w:r>
      <w:r w:rsidR="003D029F" w:rsidRPr="003807F1">
        <w:rPr>
          <w:rFonts w:ascii="Times New Roman" w:hAnsi="Times New Roman" w:cs="Times New Roman"/>
        </w:rPr>
        <w:t>s</w:t>
      </w:r>
      <w:r w:rsidR="005427DC" w:rsidRPr="003807F1">
        <w:rPr>
          <w:rFonts w:ascii="Times New Roman" w:hAnsi="Times New Roman" w:cs="Times New Roman"/>
        </w:rPr>
        <w:t xml:space="preserve">. </w:t>
      </w:r>
      <w:r w:rsidR="003D029F" w:rsidRPr="003807F1">
        <w:rPr>
          <w:rFonts w:ascii="Times New Roman" w:hAnsi="Times New Roman" w:cs="Times New Roman"/>
        </w:rPr>
        <w:t xml:space="preserve">Despite </w:t>
      </w:r>
      <w:r w:rsidR="00CB6A3C" w:rsidRPr="003807F1">
        <w:rPr>
          <w:rFonts w:ascii="Times New Roman" w:hAnsi="Times New Roman" w:cs="Times New Roman"/>
        </w:rPr>
        <w:t xml:space="preserve">subjects’ identities remaining anonymous and no </w:t>
      </w:r>
      <w:r w:rsidR="00B92500" w:rsidRPr="003807F1">
        <w:rPr>
          <w:rFonts w:ascii="Times New Roman" w:hAnsi="Times New Roman" w:cs="Times New Roman"/>
        </w:rPr>
        <w:t xml:space="preserve">tangible benefits from </w:t>
      </w:r>
      <w:r w:rsidR="003D029F" w:rsidRPr="003807F1">
        <w:rPr>
          <w:rFonts w:ascii="Times New Roman" w:hAnsi="Times New Roman" w:cs="Times New Roman"/>
        </w:rPr>
        <w:t xml:space="preserve">any of the final rankings in our contests, </w:t>
      </w:r>
      <w:r w:rsidR="003A1D7E" w:rsidRPr="003807F1">
        <w:rPr>
          <w:rFonts w:ascii="Times New Roman" w:hAnsi="Times New Roman" w:cs="Times New Roman"/>
        </w:rPr>
        <w:t>individuals demonstrate patterns of preference and effort in response to rank outcomes</w:t>
      </w:r>
      <w:r w:rsidR="005427DC" w:rsidRPr="003807F1">
        <w:rPr>
          <w:rFonts w:ascii="Times New Roman" w:hAnsi="Times New Roman" w:cs="Times New Roman"/>
        </w:rPr>
        <w:t xml:space="preserve">. </w:t>
      </w:r>
      <w:r w:rsidR="00F51A38" w:rsidRPr="003807F1">
        <w:rPr>
          <w:rFonts w:ascii="Times New Roman" w:hAnsi="Times New Roman" w:cs="Times New Roman"/>
        </w:rPr>
        <w:t>In the hyp</w:t>
      </w:r>
      <w:r w:rsidR="000F4FCC" w:rsidRPr="003807F1">
        <w:rPr>
          <w:rFonts w:ascii="Times New Roman" w:hAnsi="Times New Roman" w:cs="Times New Roman"/>
        </w:rPr>
        <w:t xml:space="preserve">othetical surveys of Study 1, the following </w:t>
      </w:r>
      <w:r w:rsidR="00F51A38" w:rsidRPr="003807F1">
        <w:rPr>
          <w:rFonts w:ascii="Times New Roman" w:hAnsi="Times New Roman" w:cs="Times New Roman"/>
        </w:rPr>
        <w:t>pattern</w:t>
      </w:r>
      <w:r w:rsidR="000F4FCC" w:rsidRPr="003807F1">
        <w:rPr>
          <w:rFonts w:ascii="Times New Roman" w:hAnsi="Times New Roman" w:cs="Times New Roman"/>
        </w:rPr>
        <w:t>s</w:t>
      </w:r>
      <w:r w:rsidR="00F51A38" w:rsidRPr="003807F1">
        <w:rPr>
          <w:rFonts w:ascii="Times New Roman" w:hAnsi="Times New Roman" w:cs="Times New Roman"/>
        </w:rPr>
        <w:t xml:space="preserve"> of utility emerged: </w:t>
      </w:r>
      <w:r w:rsidR="009C6BA5" w:rsidRPr="003807F1">
        <w:rPr>
          <w:rFonts w:ascii="Times New Roman" w:hAnsi="Times New Roman" w:cs="Times New Roman"/>
        </w:rPr>
        <w:t>greater preference for higher ranks, risk aversion at second-to-last place, risk seeking at second place, and greater utility loss between first and second compared to second-to-last and last place</w:t>
      </w:r>
      <w:r w:rsidR="00594EFF" w:rsidRPr="003807F1">
        <w:rPr>
          <w:rFonts w:ascii="Times New Roman" w:hAnsi="Times New Roman" w:cs="Times New Roman"/>
        </w:rPr>
        <w:t xml:space="preserve">. </w:t>
      </w:r>
      <w:r w:rsidR="00333041" w:rsidRPr="003807F1">
        <w:rPr>
          <w:rFonts w:ascii="Times New Roman" w:hAnsi="Times New Roman" w:cs="Times New Roman"/>
        </w:rPr>
        <w:t xml:space="preserve">In </w:t>
      </w:r>
      <w:r w:rsidR="003E71F2" w:rsidRPr="003807F1">
        <w:rPr>
          <w:rFonts w:ascii="Times New Roman" w:hAnsi="Times New Roman" w:cs="Times New Roman"/>
        </w:rPr>
        <w:t>summary</w:t>
      </w:r>
      <w:r w:rsidR="00333041" w:rsidRPr="003807F1">
        <w:rPr>
          <w:rFonts w:ascii="Times New Roman" w:hAnsi="Times New Roman" w:cs="Times New Roman"/>
        </w:rPr>
        <w:t xml:space="preserve">, our utility studies suggest that individuals </w:t>
      </w:r>
      <w:r w:rsidR="003E71F2" w:rsidRPr="003807F1">
        <w:rPr>
          <w:rFonts w:ascii="Times New Roman" w:hAnsi="Times New Roman" w:cs="Times New Roman"/>
        </w:rPr>
        <w:t>exhibit</w:t>
      </w:r>
      <w:r w:rsidR="00333041" w:rsidRPr="003807F1">
        <w:rPr>
          <w:rFonts w:ascii="Times New Roman" w:hAnsi="Times New Roman" w:cs="Times New Roman"/>
        </w:rPr>
        <w:t xml:space="preserve"> both FPS and LPA, with FPS appearing </w:t>
      </w:r>
      <w:r w:rsidR="003E71F2" w:rsidRPr="003807F1">
        <w:rPr>
          <w:rFonts w:ascii="Times New Roman" w:hAnsi="Times New Roman" w:cs="Times New Roman"/>
        </w:rPr>
        <w:t xml:space="preserve">to be an </w:t>
      </w:r>
      <w:r w:rsidR="00333041" w:rsidRPr="003807F1">
        <w:rPr>
          <w:rFonts w:ascii="Times New Roman" w:hAnsi="Times New Roman" w:cs="Times New Roman"/>
        </w:rPr>
        <w:t>even stronger</w:t>
      </w:r>
      <w:r w:rsidR="003E71F2" w:rsidRPr="003807F1">
        <w:rPr>
          <w:rFonts w:ascii="Times New Roman" w:hAnsi="Times New Roman" w:cs="Times New Roman"/>
        </w:rPr>
        <w:t xml:space="preserve"> desire</w:t>
      </w:r>
      <w:r w:rsidR="00333041" w:rsidRPr="003807F1">
        <w:rPr>
          <w:rFonts w:ascii="Times New Roman" w:hAnsi="Times New Roman" w:cs="Times New Roman"/>
        </w:rPr>
        <w:t>.</w:t>
      </w:r>
    </w:p>
    <w:p w14:paraId="56B29764" w14:textId="02425DA0" w:rsidR="00594EFF" w:rsidRPr="003807F1" w:rsidRDefault="0013231C" w:rsidP="00203A8B">
      <w:pPr>
        <w:spacing w:line="360" w:lineRule="auto"/>
        <w:rPr>
          <w:rFonts w:ascii="Times New Roman" w:hAnsi="Times New Roman" w:cs="Times New Roman"/>
        </w:rPr>
      </w:pPr>
      <w:r w:rsidRPr="003807F1">
        <w:rPr>
          <w:rFonts w:ascii="Times New Roman" w:hAnsi="Times New Roman" w:cs="Times New Roman"/>
        </w:rPr>
        <w:t>Our</w:t>
      </w:r>
      <w:r w:rsidR="008D4429" w:rsidRPr="003807F1">
        <w:rPr>
          <w:rFonts w:ascii="Times New Roman" w:hAnsi="Times New Roman" w:cs="Times New Roman"/>
        </w:rPr>
        <w:t xml:space="preserve"> </w:t>
      </w:r>
      <w:r w:rsidR="00846C9D" w:rsidRPr="003807F1">
        <w:rPr>
          <w:rFonts w:ascii="Times New Roman" w:hAnsi="Times New Roman" w:cs="Times New Roman"/>
        </w:rPr>
        <w:t>stepping</w:t>
      </w:r>
      <w:r w:rsidR="008D4429" w:rsidRPr="003807F1">
        <w:rPr>
          <w:rFonts w:ascii="Times New Roman" w:hAnsi="Times New Roman" w:cs="Times New Roman"/>
        </w:rPr>
        <w:t xml:space="preserve"> contest</w:t>
      </w:r>
      <w:r w:rsidR="00CB6A3C" w:rsidRPr="003807F1">
        <w:rPr>
          <w:rFonts w:ascii="Times New Roman" w:hAnsi="Times New Roman" w:cs="Times New Roman"/>
        </w:rPr>
        <w:t>s</w:t>
      </w:r>
      <w:r w:rsidR="008D4429" w:rsidRPr="003807F1">
        <w:rPr>
          <w:rFonts w:ascii="Times New Roman" w:hAnsi="Times New Roman" w:cs="Times New Roman"/>
        </w:rPr>
        <w:t xml:space="preserve"> of Study 2</w:t>
      </w:r>
      <w:r w:rsidR="003E71F2" w:rsidRPr="003807F1">
        <w:rPr>
          <w:rFonts w:ascii="Times New Roman" w:hAnsi="Times New Roman" w:cs="Times New Roman"/>
        </w:rPr>
        <w:t>, however,</w:t>
      </w:r>
      <w:r w:rsidR="008D4429" w:rsidRPr="003807F1">
        <w:rPr>
          <w:rFonts w:ascii="Times New Roman" w:hAnsi="Times New Roman" w:cs="Times New Roman"/>
        </w:rPr>
        <w:t xml:space="preserve"> </w:t>
      </w:r>
      <w:r w:rsidR="003B237C" w:rsidRPr="003807F1">
        <w:rPr>
          <w:rFonts w:ascii="Times New Roman" w:hAnsi="Times New Roman" w:cs="Times New Roman"/>
        </w:rPr>
        <w:t xml:space="preserve">did not </w:t>
      </w:r>
      <w:r w:rsidRPr="003807F1">
        <w:rPr>
          <w:rFonts w:ascii="Times New Roman" w:hAnsi="Times New Roman" w:cs="Times New Roman"/>
        </w:rPr>
        <w:t xml:space="preserve">demonstrate </w:t>
      </w:r>
      <w:r w:rsidR="003B237C" w:rsidRPr="003807F1">
        <w:rPr>
          <w:rFonts w:ascii="Times New Roman" w:hAnsi="Times New Roman" w:cs="Times New Roman"/>
        </w:rPr>
        <w:t xml:space="preserve">support </w:t>
      </w:r>
      <w:r w:rsidR="000745B7" w:rsidRPr="003807F1">
        <w:rPr>
          <w:rFonts w:ascii="Times New Roman" w:hAnsi="Times New Roman" w:cs="Times New Roman"/>
        </w:rPr>
        <w:t>for LPA (</w:t>
      </w:r>
      <w:r w:rsidR="00CB6A3C" w:rsidRPr="003807F1">
        <w:rPr>
          <w:rFonts w:ascii="Times New Roman" w:hAnsi="Times New Roman" w:cs="Times New Roman"/>
        </w:rPr>
        <w:t>neither for men nor women</w:t>
      </w:r>
      <w:r w:rsidR="000745B7" w:rsidRPr="003807F1">
        <w:rPr>
          <w:rFonts w:ascii="Times New Roman" w:hAnsi="Times New Roman" w:cs="Times New Roman"/>
        </w:rPr>
        <w:t>)</w:t>
      </w:r>
      <w:r w:rsidR="004D5889" w:rsidRPr="003807F1">
        <w:rPr>
          <w:rFonts w:ascii="Times New Roman" w:hAnsi="Times New Roman" w:cs="Times New Roman"/>
        </w:rPr>
        <w:t>, and f</w:t>
      </w:r>
      <w:r w:rsidR="002E5632" w:rsidRPr="003807F1">
        <w:rPr>
          <w:rFonts w:ascii="Times New Roman" w:hAnsi="Times New Roman" w:cs="Times New Roman"/>
        </w:rPr>
        <w:t>or males only, we found st</w:t>
      </w:r>
      <w:r w:rsidR="00594EFF" w:rsidRPr="003807F1">
        <w:rPr>
          <w:rFonts w:ascii="Times New Roman" w:hAnsi="Times New Roman" w:cs="Times New Roman"/>
        </w:rPr>
        <w:t xml:space="preserve">rong evidence of FPS behavior. </w:t>
      </w:r>
      <w:r w:rsidR="002E5632" w:rsidRPr="003807F1">
        <w:rPr>
          <w:rFonts w:ascii="Times New Roman" w:hAnsi="Times New Roman" w:cs="Times New Roman"/>
        </w:rPr>
        <w:t>T</w:t>
      </w:r>
      <w:r w:rsidR="00CB6A3C" w:rsidRPr="003807F1">
        <w:rPr>
          <w:rFonts w:ascii="Times New Roman" w:hAnsi="Times New Roman" w:cs="Times New Roman"/>
        </w:rPr>
        <w:t xml:space="preserve">here </w:t>
      </w:r>
      <w:r w:rsidR="002E67F4" w:rsidRPr="003807F1">
        <w:rPr>
          <w:rFonts w:ascii="Times New Roman" w:hAnsi="Times New Roman" w:cs="Times New Roman"/>
        </w:rPr>
        <w:t>was</w:t>
      </w:r>
      <w:r w:rsidR="00CB6A3C" w:rsidRPr="003807F1">
        <w:rPr>
          <w:rFonts w:ascii="Times New Roman" w:hAnsi="Times New Roman" w:cs="Times New Roman"/>
        </w:rPr>
        <w:t xml:space="preserve"> a</w:t>
      </w:r>
      <w:r w:rsidR="002E5632" w:rsidRPr="003807F1">
        <w:rPr>
          <w:rFonts w:ascii="Times New Roman" w:hAnsi="Times New Roman" w:cs="Times New Roman"/>
        </w:rPr>
        <w:t>lso a</w:t>
      </w:r>
      <w:r w:rsidR="00CB6A3C" w:rsidRPr="003807F1">
        <w:rPr>
          <w:rFonts w:ascii="Times New Roman" w:hAnsi="Times New Roman" w:cs="Times New Roman"/>
        </w:rPr>
        <w:t xml:space="preserve"> </w:t>
      </w:r>
      <w:r w:rsidR="008D4429" w:rsidRPr="003807F1">
        <w:rPr>
          <w:rFonts w:ascii="Times New Roman" w:hAnsi="Times New Roman" w:cs="Times New Roman"/>
        </w:rPr>
        <w:t>drive to get in</w:t>
      </w:r>
      <w:r w:rsidR="003E71F2" w:rsidRPr="003807F1">
        <w:rPr>
          <w:rFonts w:ascii="Times New Roman" w:hAnsi="Times New Roman" w:cs="Times New Roman"/>
        </w:rPr>
        <w:t xml:space="preserve">to the “top half” of the ranks for </w:t>
      </w:r>
      <w:r w:rsidR="008D4429" w:rsidRPr="003807F1">
        <w:rPr>
          <w:rFonts w:ascii="Times New Roman" w:hAnsi="Times New Roman" w:cs="Times New Roman"/>
        </w:rPr>
        <w:t>both genders</w:t>
      </w:r>
      <w:r w:rsidR="005427DC" w:rsidRPr="003807F1">
        <w:rPr>
          <w:rFonts w:ascii="Times New Roman" w:hAnsi="Times New Roman" w:cs="Times New Roman"/>
        </w:rPr>
        <w:t xml:space="preserve">. </w:t>
      </w:r>
      <w:r w:rsidR="00E03FE9" w:rsidRPr="003807F1">
        <w:rPr>
          <w:rFonts w:ascii="Times New Roman" w:hAnsi="Times New Roman" w:cs="Times New Roman"/>
        </w:rPr>
        <w:t xml:space="preserve">These results contrast with some of the findings of Gill et al. </w:t>
      </w:r>
      <w:r w:rsidR="00E03FE9" w:rsidRPr="003807F1">
        <w:rPr>
          <w:rFonts w:ascii="Times New Roman" w:hAnsi="Times New Roman" w:cs="Times New Roman"/>
        </w:rPr>
        <w:fldChar w:fldCharType="begin"/>
      </w:r>
      <w:r w:rsidR="003807F1" w:rsidRPr="003807F1">
        <w:rPr>
          <w:rFonts w:ascii="Times New Roman" w:hAnsi="Times New Roman" w:cs="Times New Roman"/>
        </w:rPr>
        <w:instrText xml:space="preserve"> ADDIN EN.CITE &lt;EndNote&gt;&lt;Cite ExcludeAuth="1"&gt;&lt;Author&gt;Gill&lt;/Author&gt;&lt;Year&gt;2018&lt;/Year&gt;&lt;IDText&gt;First-place loving and last-place loathing: How rank in the distribution of performance affects effort provision&lt;/IDText&gt;&lt;DisplayText&gt;(2018)&lt;/DisplayText&gt;&lt;record&gt;&lt;isbn&gt;0025-1909&lt;/isbn&gt;&lt;titles&gt;&lt;title&gt;First-place loving and last-place loathing: How rank in the distribution of performance affects effort provision&lt;/title&gt;&lt;/titles&gt;&lt;titles&gt;&lt;secondary-title&gt;&lt;style face="italic" font="default" size="100%"&gt;Management Science&lt;/style&gt;&lt;/secondary-title&gt;&lt;/titles&gt;&lt;contributors&gt;&lt;authors&gt;&lt;author&gt;Gill, David&lt;/author&gt;&lt;author&gt;Kissová, Zdenka&lt;/author&gt;&lt;author&gt;Lee, Jaesun&lt;/author&gt;&lt;author&gt;Prowse, Victoria&lt;/author&gt;&lt;/authors&gt;&lt;/contributors&gt;&lt;added-date format="utc"&gt;1525904815&lt;/added-date&gt;&lt;ref-type name="Journal Article"&gt;17&lt;/ref-type&gt;&lt;dates&gt;&lt;year&gt;2018&lt;/year&gt;&lt;/dates&gt;&lt;rec-number&gt;45&lt;/rec-number&gt;&lt;last-updated-date format="utc"&gt;1525906289&lt;/last-updated-date&gt;&lt;volume&gt;To appear&lt;/volume&gt;&lt;/record&gt;&lt;/Cite&gt;&lt;/EndNote&gt;</w:instrText>
      </w:r>
      <w:r w:rsidR="00E03FE9" w:rsidRPr="00AA438A">
        <w:rPr>
          <w:rFonts w:ascii="Times New Roman" w:hAnsi="Times New Roman" w:cs="Times New Roman"/>
        </w:rPr>
        <w:fldChar w:fldCharType="end"/>
      </w:r>
      <w:r w:rsidR="003807F1" w:rsidRPr="003807F1">
        <w:rPr>
          <w:rFonts w:ascii="Times New Roman" w:hAnsi="Times New Roman" w:cs="Times New Roman"/>
        </w:rPr>
        <w:t>(2018)</w:t>
      </w:r>
      <w:r w:rsidR="005427DC" w:rsidRPr="003807F1">
        <w:rPr>
          <w:rFonts w:ascii="Times New Roman" w:hAnsi="Times New Roman" w:cs="Times New Roman"/>
        </w:rPr>
        <w:t xml:space="preserve"> </w:t>
      </w:r>
      <w:r w:rsidR="00E03FE9" w:rsidRPr="003807F1">
        <w:rPr>
          <w:rFonts w:ascii="Times New Roman" w:hAnsi="Times New Roman" w:cs="Times New Roman"/>
        </w:rPr>
        <w:t xml:space="preserve">(discussed in Section 1). </w:t>
      </w:r>
      <w:r w:rsidR="006E5EAA" w:rsidRPr="003807F1">
        <w:rPr>
          <w:rFonts w:ascii="Times New Roman" w:hAnsi="Times New Roman" w:cs="Times New Roman"/>
        </w:rPr>
        <w:t>For example</w:t>
      </w:r>
      <w:r w:rsidR="002E67F4" w:rsidRPr="003807F1">
        <w:rPr>
          <w:rFonts w:ascii="Times New Roman" w:hAnsi="Times New Roman" w:cs="Times New Roman"/>
        </w:rPr>
        <w:t xml:space="preserve">, they did not find any gender effects and found strong evidence </w:t>
      </w:r>
      <w:r w:rsidR="006E5EAA" w:rsidRPr="003807F1">
        <w:rPr>
          <w:rFonts w:ascii="Times New Roman" w:hAnsi="Times New Roman" w:cs="Times New Roman"/>
        </w:rPr>
        <w:t xml:space="preserve">of both </w:t>
      </w:r>
      <w:r w:rsidR="002E67F4" w:rsidRPr="003807F1">
        <w:rPr>
          <w:rFonts w:ascii="Times New Roman" w:hAnsi="Times New Roman" w:cs="Times New Roman"/>
        </w:rPr>
        <w:t xml:space="preserve">FPS and LPA. </w:t>
      </w:r>
      <w:r w:rsidR="003E71F2" w:rsidRPr="003807F1">
        <w:rPr>
          <w:rFonts w:ascii="Times New Roman" w:hAnsi="Times New Roman" w:cs="Times New Roman"/>
        </w:rPr>
        <w:t>The authors</w:t>
      </w:r>
      <w:r w:rsidR="005F3E9B" w:rsidRPr="003807F1">
        <w:rPr>
          <w:rFonts w:ascii="Times New Roman" w:hAnsi="Times New Roman" w:cs="Times New Roman"/>
        </w:rPr>
        <w:t xml:space="preserve"> </w:t>
      </w:r>
      <w:r w:rsidR="00250939" w:rsidRPr="003807F1">
        <w:rPr>
          <w:rFonts w:ascii="Times New Roman" w:hAnsi="Times New Roman" w:cs="Times New Roman"/>
        </w:rPr>
        <w:t xml:space="preserve">also </w:t>
      </w:r>
      <w:r w:rsidR="00E03FE9" w:rsidRPr="003807F1">
        <w:rPr>
          <w:rFonts w:ascii="Times New Roman" w:hAnsi="Times New Roman" w:cs="Times New Roman"/>
        </w:rPr>
        <w:t xml:space="preserve">found reductions in </w:t>
      </w:r>
      <w:r w:rsidR="00035907" w:rsidRPr="003807F1">
        <w:rPr>
          <w:rFonts w:ascii="Times New Roman" w:hAnsi="Times New Roman" w:cs="Times New Roman"/>
        </w:rPr>
        <w:t xml:space="preserve">subsequent </w:t>
      </w:r>
      <w:r w:rsidR="00E03FE9" w:rsidRPr="003807F1">
        <w:rPr>
          <w:rFonts w:ascii="Times New Roman" w:hAnsi="Times New Roman" w:cs="Times New Roman"/>
        </w:rPr>
        <w:t xml:space="preserve">effort levels </w:t>
      </w:r>
      <w:r w:rsidR="003E71F2" w:rsidRPr="003807F1">
        <w:rPr>
          <w:rFonts w:ascii="Times New Roman" w:hAnsi="Times New Roman" w:cs="Times New Roman"/>
        </w:rPr>
        <w:t xml:space="preserve">in response to </w:t>
      </w:r>
      <w:r w:rsidR="00035907" w:rsidRPr="003807F1">
        <w:rPr>
          <w:rFonts w:ascii="Times New Roman" w:hAnsi="Times New Roman" w:cs="Times New Roman"/>
        </w:rPr>
        <w:t>middle ranks</w:t>
      </w:r>
      <w:r w:rsidR="00E03FE9" w:rsidRPr="003807F1">
        <w:rPr>
          <w:rFonts w:ascii="Times New Roman" w:hAnsi="Times New Roman" w:cs="Times New Roman"/>
        </w:rPr>
        <w:t xml:space="preserve">, whereas we found that the middle ranks exhibited increased effort.  </w:t>
      </w:r>
      <w:r w:rsidR="006202D8" w:rsidRPr="003807F1">
        <w:rPr>
          <w:rFonts w:ascii="Times New Roman" w:hAnsi="Times New Roman" w:cs="Times New Roman"/>
        </w:rPr>
        <w:t xml:space="preserve">We hypothesized </w:t>
      </w:r>
      <w:r w:rsidR="00E03FE9" w:rsidRPr="003807F1">
        <w:rPr>
          <w:rFonts w:ascii="Times New Roman" w:hAnsi="Times New Roman" w:cs="Times New Roman"/>
        </w:rPr>
        <w:t xml:space="preserve">that those in the middle are </w:t>
      </w:r>
      <w:r w:rsidR="00467438" w:rsidRPr="003807F1">
        <w:rPr>
          <w:rFonts w:ascii="Times New Roman" w:hAnsi="Times New Roman" w:cs="Times New Roman"/>
        </w:rPr>
        <w:t xml:space="preserve">striving to place </w:t>
      </w:r>
      <w:r w:rsidR="00E03FE9" w:rsidRPr="003807F1">
        <w:rPr>
          <w:rFonts w:ascii="Times New Roman" w:hAnsi="Times New Roman" w:cs="Times New Roman"/>
        </w:rPr>
        <w:t xml:space="preserve">in the top-half of the final rankings.  </w:t>
      </w:r>
      <w:r w:rsidR="006202D8" w:rsidRPr="003807F1">
        <w:rPr>
          <w:rFonts w:ascii="Times New Roman" w:hAnsi="Times New Roman" w:cs="Times New Roman"/>
        </w:rPr>
        <w:t>However, i</w:t>
      </w:r>
      <w:r w:rsidR="00E03FE9" w:rsidRPr="003807F1">
        <w:rPr>
          <w:rFonts w:ascii="Times New Roman" w:hAnsi="Times New Roman" w:cs="Times New Roman"/>
        </w:rPr>
        <w:t xml:space="preserve">t is plausible that this effect depends on the number of competitors; we had competitions groups of 6 each, whereas Gill et al. </w:t>
      </w:r>
      <w:r w:rsidR="00E03FE9" w:rsidRPr="003807F1">
        <w:rPr>
          <w:rFonts w:ascii="Times New Roman" w:hAnsi="Times New Roman" w:cs="Times New Roman"/>
        </w:rPr>
        <w:fldChar w:fldCharType="begin"/>
      </w:r>
      <w:r w:rsidR="003807F1" w:rsidRPr="003807F1">
        <w:rPr>
          <w:rFonts w:ascii="Times New Roman" w:hAnsi="Times New Roman" w:cs="Times New Roman"/>
        </w:rPr>
        <w:instrText xml:space="preserve"> ADDIN EN.CITE &lt;EndNote&gt;&lt;Cite ExcludeAuth="1"&gt;&lt;Author&gt;Gill&lt;/Author&gt;&lt;Year&gt;2018&lt;/Year&gt;&lt;IDText&gt;First-place loving and last-place loathing: How rank in the distribution of performance affects effort provision&lt;/IDText&gt;&lt;DisplayText&gt;(2018)&lt;/DisplayText&gt;&lt;record&gt;&lt;isbn&gt;0025-1909&lt;/isbn&gt;&lt;titles&gt;&lt;title&gt;First-place loving and last-place loathing: How rank in the distribution of performance affects effort provision&lt;/title&gt;&lt;/titles&gt;&lt;titles&gt;&lt;secondary-title&gt;&lt;style face="italic" font="default" size="100%"&gt;Management Science&lt;/style&gt;&lt;/secondary-title&gt;&lt;/titles&gt;&lt;contributors&gt;&lt;authors&gt;&lt;author&gt;Gill, David&lt;/author&gt;&lt;author&gt;Kissová, Zdenka&lt;/author&gt;&lt;author&gt;Lee, Jaesun&lt;/author&gt;&lt;author&gt;Prowse, Victoria&lt;/author&gt;&lt;/authors&gt;&lt;/contributors&gt;&lt;added-date format="utc"&gt;1525904815&lt;/added-date&gt;&lt;ref-type name="Journal Article"&gt;17&lt;/ref-type&gt;&lt;dates&gt;&lt;year&gt;2018&lt;/year&gt;&lt;/dates&gt;&lt;rec-number&gt;45&lt;/rec-number&gt;&lt;last-updated-date format="utc"&gt;1525906289&lt;/last-updated-date&gt;&lt;volume&gt;To appear&lt;/volume&gt;&lt;/record&gt;&lt;/Cite&gt;&lt;/EndNote&gt;</w:instrText>
      </w:r>
      <w:r w:rsidR="00E03FE9" w:rsidRPr="00AA438A">
        <w:rPr>
          <w:rFonts w:ascii="Times New Roman" w:hAnsi="Times New Roman" w:cs="Times New Roman"/>
        </w:rPr>
        <w:fldChar w:fldCharType="end"/>
      </w:r>
      <w:r w:rsidR="003807F1" w:rsidRPr="003807F1">
        <w:rPr>
          <w:rFonts w:ascii="Times New Roman" w:hAnsi="Times New Roman" w:cs="Times New Roman"/>
        </w:rPr>
        <w:t>(2018)</w:t>
      </w:r>
      <w:r w:rsidR="00E03FE9" w:rsidRPr="003807F1">
        <w:rPr>
          <w:rFonts w:ascii="Times New Roman" w:hAnsi="Times New Roman" w:cs="Times New Roman"/>
        </w:rPr>
        <w:t xml:space="preserve"> ran </w:t>
      </w:r>
      <w:r w:rsidR="0029215C" w:rsidRPr="003807F1">
        <w:rPr>
          <w:rFonts w:ascii="Times New Roman" w:hAnsi="Times New Roman" w:cs="Times New Roman"/>
        </w:rPr>
        <w:t>competition</w:t>
      </w:r>
      <w:r w:rsidR="00E03FE9" w:rsidRPr="003807F1">
        <w:rPr>
          <w:rFonts w:ascii="Times New Roman" w:hAnsi="Times New Roman" w:cs="Times New Roman"/>
        </w:rPr>
        <w:t xml:space="preserve"> groups of 17 each.</w:t>
      </w:r>
      <w:r w:rsidR="00594EFF" w:rsidRPr="003807F1">
        <w:rPr>
          <w:rFonts w:ascii="Times New Roman" w:hAnsi="Times New Roman" w:cs="Times New Roman"/>
        </w:rPr>
        <w:t xml:space="preserve"> While they found support for both FPS and LPA, </w:t>
      </w:r>
      <w:r w:rsidR="00645805" w:rsidRPr="003807F1">
        <w:rPr>
          <w:rFonts w:ascii="Times New Roman" w:hAnsi="Times New Roman" w:cs="Times New Roman"/>
        </w:rPr>
        <w:t>Figure II</w:t>
      </w:r>
      <w:r w:rsidR="00594EFF" w:rsidRPr="003807F1">
        <w:rPr>
          <w:rFonts w:ascii="Times New Roman" w:hAnsi="Times New Roman" w:cs="Times New Roman"/>
        </w:rPr>
        <w:t xml:space="preserve"> of their study suggests that individuals have a stronger drive for FPS than LPA (the authors did not discuss this though). This is consistent with our overall findings.  </w:t>
      </w:r>
    </w:p>
    <w:p w14:paraId="3637D141" w14:textId="0205907D" w:rsidR="005161CD" w:rsidRPr="003807F1" w:rsidRDefault="00BF079C" w:rsidP="00203A8B">
      <w:pPr>
        <w:spacing w:line="360" w:lineRule="auto"/>
        <w:rPr>
          <w:rFonts w:ascii="Times New Roman" w:hAnsi="Times New Roman" w:cs="Times New Roman"/>
        </w:rPr>
      </w:pPr>
      <w:r w:rsidRPr="003807F1">
        <w:rPr>
          <w:rFonts w:ascii="Times New Roman" w:hAnsi="Times New Roman" w:cs="Times New Roman"/>
        </w:rPr>
        <w:t xml:space="preserve">In our puzzle study with 10 competitors, we observed increased performance among those currently in second place </w:t>
      </w:r>
      <w:r w:rsidRPr="003807F1">
        <w:rPr>
          <w:rFonts w:ascii="Times New Roman" w:hAnsi="Times New Roman" w:cs="Times New Roman"/>
        </w:rPr>
        <w:fldChar w:fldCharType="begin"/>
      </w:r>
      <w:r w:rsidR="003807F1" w:rsidRPr="003807F1">
        <w:rPr>
          <w:rFonts w:ascii="Times New Roman" w:hAnsi="Times New Roman" w:cs="Times New Roman"/>
        </w:rPr>
        <w:instrText xml:space="preserve"> ADDIN EN.CITE &lt;EndNote&gt;&lt;Cite&gt;&lt;Author&gt;Berger&lt;/Author&gt;&lt;Year&gt;2011&lt;/Year&gt;&lt;IDText&gt;Can losing lead to winning?&lt;/IDText&gt;&lt;Prefix&gt;consistent with &lt;/Prefix&gt;&lt;DisplayText&gt;(consistent with Berger &amp;amp; Pope, 2011)&lt;/DisplayText&gt;&lt;record&gt;&lt;isbn&gt;0025-1909&lt;/isbn&gt;&lt;titles&gt;&lt;title&gt;Can losing lead to winning?&lt;/title&gt;&lt;secondary-title&gt;Management Science&lt;/secondary-title&gt;&lt;/titles&gt;&lt;pages&gt;817-827&lt;/pages&gt;&lt;number&gt;5&lt;/number&gt;&lt;contributors&gt;&lt;authors&gt;&lt;author&gt;Berger, Jonah&lt;/author&gt;&lt;author&gt;Pope, Devin&lt;/author&gt;&lt;/authors&gt;&lt;/contributors&gt;&lt;added-date format="utc"&gt;1531306061&lt;/added-date&gt;&lt;ref-type name="Journal Article"&gt;17&lt;/ref-type&gt;&lt;dates&gt;&lt;year&gt;2011&lt;/year&gt;&lt;/dates&gt;&lt;rec-number&gt;46&lt;/rec-number&gt;&lt;last-updated-date format="utc"&gt;1531306061&lt;/last-updated-date&gt;&lt;volume&gt;57&lt;/volume&gt;&lt;/record&gt;&lt;/Cite&gt;&lt;/EndNote&gt;</w:instrText>
      </w:r>
      <w:r w:rsidRPr="00AA438A">
        <w:rPr>
          <w:rFonts w:ascii="Times New Roman" w:hAnsi="Times New Roman" w:cs="Times New Roman"/>
        </w:rPr>
        <w:fldChar w:fldCharType="separate"/>
      </w:r>
      <w:r w:rsidR="003807F1" w:rsidRPr="003807F1">
        <w:rPr>
          <w:rFonts w:ascii="Times New Roman" w:hAnsi="Times New Roman" w:cs="Times New Roman"/>
          <w:noProof/>
        </w:rPr>
        <w:t>(consistent with Berger &amp; Pope, 2011)</w:t>
      </w:r>
      <w:r w:rsidRPr="003807F1">
        <w:rPr>
          <w:rFonts w:ascii="Times New Roman" w:hAnsi="Times New Roman" w:cs="Times New Roman"/>
        </w:rPr>
        <w:fldChar w:fldCharType="end"/>
      </w:r>
      <w:r w:rsidRPr="003807F1">
        <w:rPr>
          <w:rFonts w:ascii="Times New Roman" w:hAnsi="Times New Roman" w:cs="Times New Roman"/>
        </w:rPr>
        <w:t xml:space="preserve">, but no additional motivation at any other rank, again suggesting that </w:t>
      </w:r>
      <w:r w:rsidR="00902021" w:rsidRPr="003807F1">
        <w:rPr>
          <w:rFonts w:ascii="Times New Roman" w:hAnsi="Times New Roman" w:cs="Times New Roman"/>
        </w:rPr>
        <w:t xml:space="preserve">FPS </w:t>
      </w:r>
      <w:r w:rsidRPr="003807F1">
        <w:rPr>
          <w:rFonts w:ascii="Times New Roman" w:hAnsi="Times New Roman" w:cs="Times New Roman"/>
        </w:rPr>
        <w:t xml:space="preserve">may be stronger than </w:t>
      </w:r>
      <w:r w:rsidR="00902021" w:rsidRPr="003807F1">
        <w:rPr>
          <w:rFonts w:ascii="Times New Roman" w:hAnsi="Times New Roman" w:cs="Times New Roman"/>
        </w:rPr>
        <w:t>LPA</w:t>
      </w:r>
      <w:r w:rsidRPr="003807F1">
        <w:rPr>
          <w:rFonts w:ascii="Times New Roman" w:hAnsi="Times New Roman" w:cs="Times New Roman"/>
        </w:rPr>
        <w:t xml:space="preserve">. Such effects are likely to be larger to the extent that motivation is translated directly into performance, which may explain why the effects of rank were stronger in the step study than the puzzle study. </w:t>
      </w:r>
      <w:r w:rsidR="006E5EAA" w:rsidRPr="003807F1">
        <w:rPr>
          <w:rFonts w:ascii="Times New Roman" w:hAnsi="Times New Roman" w:cs="Times New Roman"/>
        </w:rPr>
        <w:t xml:space="preserve">Further research is needed to understand better how different competition factors (e.g., type of competition, number of competitors) may accentuate or dampen FPS, LPA, and </w:t>
      </w:r>
      <w:r w:rsidR="00F164FF" w:rsidRPr="003807F1">
        <w:rPr>
          <w:rFonts w:ascii="Times New Roman" w:hAnsi="Times New Roman" w:cs="Times New Roman"/>
        </w:rPr>
        <w:t xml:space="preserve">behavior of </w:t>
      </w:r>
      <w:r w:rsidR="006E5EAA" w:rsidRPr="003807F1">
        <w:rPr>
          <w:rFonts w:ascii="Times New Roman" w:hAnsi="Times New Roman" w:cs="Times New Roman"/>
        </w:rPr>
        <w:t xml:space="preserve">those ranked </w:t>
      </w:r>
      <w:r w:rsidR="00F164FF" w:rsidRPr="003807F1">
        <w:rPr>
          <w:rFonts w:ascii="Times New Roman" w:hAnsi="Times New Roman" w:cs="Times New Roman"/>
        </w:rPr>
        <w:t xml:space="preserve">further </w:t>
      </w:r>
      <w:r w:rsidR="006E5EAA" w:rsidRPr="003807F1">
        <w:rPr>
          <w:rFonts w:ascii="Times New Roman" w:hAnsi="Times New Roman" w:cs="Times New Roman"/>
        </w:rPr>
        <w:t>away from first and last place.</w:t>
      </w:r>
    </w:p>
    <w:p w14:paraId="535EB161" w14:textId="7FF0F44D" w:rsidR="000745B7" w:rsidRPr="003807F1" w:rsidRDefault="0034678D" w:rsidP="00203A8B">
      <w:pPr>
        <w:spacing w:line="360" w:lineRule="auto"/>
        <w:rPr>
          <w:rFonts w:ascii="Times New Roman" w:hAnsi="Times New Roman" w:cs="Times New Roman"/>
        </w:rPr>
      </w:pPr>
      <w:r w:rsidRPr="003807F1">
        <w:rPr>
          <w:rFonts w:ascii="Times New Roman" w:hAnsi="Times New Roman" w:cs="Times New Roman"/>
        </w:rPr>
        <w:t xml:space="preserve">As noted above, individuals imagining competing in the hypothetical competitions of Study 1 demonstrated LPA, whereas individuals competing in the actual competitions of Study 2 did not. This might be explained by research findings that show </w:t>
      </w:r>
      <w:r w:rsidR="00AE034D" w:rsidRPr="003807F1">
        <w:rPr>
          <w:rFonts w:ascii="Times New Roman" w:hAnsi="Times New Roman" w:cs="Times New Roman"/>
        </w:rPr>
        <w:t xml:space="preserve">that </w:t>
      </w:r>
      <w:r w:rsidRPr="003807F1">
        <w:rPr>
          <w:rFonts w:ascii="Times New Roman" w:hAnsi="Times New Roman" w:cs="Times New Roman"/>
        </w:rPr>
        <w:t xml:space="preserve">loss aversion is often </w:t>
      </w:r>
      <w:r w:rsidR="00AE034D" w:rsidRPr="003807F1">
        <w:rPr>
          <w:rFonts w:ascii="Times New Roman" w:hAnsi="Times New Roman" w:cs="Times New Roman"/>
        </w:rPr>
        <w:t>observed</w:t>
      </w:r>
      <w:r w:rsidRPr="003807F1">
        <w:rPr>
          <w:rFonts w:ascii="Times New Roman" w:hAnsi="Times New Roman" w:cs="Times New Roman"/>
        </w:rPr>
        <w:t xml:space="preserve"> in choice tasks (prospection), but not in retrospective ratings, because people tend to rationalize losses after they occur</w:t>
      </w:r>
      <w:r w:rsidR="00530D24" w:rsidRPr="003807F1">
        <w:rPr>
          <w:rFonts w:ascii="Times New Roman" w:hAnsi="Times New Roman" w:cs="Times New Roman"/>
        </w:rPr>
        <w:t xml:space="preserve"> </w:t>
      </w:r>
      <w:r w:rsidR="00530D24" w:rsidRPr="003807F1">
        <w:rPr>
          <w:rFonts w:ascii="Times New Roman" w:hAnsi="Times New Roman" w:cs="Times New Roman"/>
        </w:rPr>
        <w:fldChar w:fldCharType="begin"/>
      </w:r>
      <w:r w:rsidR="003807F1" w:rsidRPr="003807F1">
        <w:rPr>
          <w:rFonts w:ascii="Times New Roman" w:hAnsi="Times New Roman" w:cs="Times New Roman"/>
        </w:rPr>
        <w:instrText xml:space="preserve"> ADDIN EN.CITE &lt;EndNote&gt;&lt;Cite ExcludeAuth="1"&gt;&lt;Author&gt;Kermer&lt;/Author&gt;&lt;Year&gt;2006&lt;/Year&gt;&lt;IDText&gt;Loss Aversion is an Affective Forecasting Error&lt;/IDText&gt;&lt;Prefix&gt;Kermer et al.&lt;/Prefix&gt;&lt;DisplayText&gt;(Kermer et al.2006)&lt;/DisplayText&gt;&lt;record&gt;&lt;titles&gt;&lt;title&gt;Loss Aversion is an Affective Forecasting Error&lt;/title&gt;&lt;secondary-title&gt;Psychological Science&lt;/secondary-title&gt;&lt;/titles&gt;&lt;pages&gt;649-653&lt;/pages&gt;&lt;number&gt;8&lt;/number&gt;&lt;contributors&gt;&lt;authors&gt;&lt;author&gt;Kermer, Deborah A.&lt;/author&gt;&lt;author&gt;Driver-Linn, Erin&lt;/author&gt;&lt;author&gt;Wilson, Timothy D.&lt;/author&gt;&lt;author&gt;Gilbert, Daniel T.&lt;/author&gt;&lt;/authors&gt;&lt;/contributors&gt;&lt;added-date format="utc"&gt;1531865124&lt;/added-date&gt;&lt;ref-type name="Journal Article"&gt;17&lt;/ref-type&gt;&lt;dates&gt;&lt;year&gt;2006&lt;/year&gt;&lt;/dates&gt;&lt;rec-number&gt;1&lt;/rec-number&gt;&lt;last-updated-date format="utc"&gt;1531865197&lt;/last-updated-date&gt;&lt;volume&gt;17&lt;/volume&gt;&lt;/record&gt;&lt;/Cite&gt;&lt;/EndNote&gt;</w:instrText>
      </w:r>
      <w:r w:rsidR="00530D24" w:rsidRPr="00AA438A">
        <w:rPr>
          <w:rFonts w:ascii="Times New Roman" w:hAnsi="Times New Roman" w:cs="Times New Roman"/>
        </w:rPr>
        <w:fldChar w:fldCharType="separate"/>
      </w:r>
      <w:r w:rsidR="003807F1" w:rsidRPr="003807F1">
        <w:rPr>
          <w:rFonts w:ascii="Times New Roman" w:hAnsi="Times New Roman" w:cs="Times New Roman"/>
          <w:noProof/>
        </w:rPr>
        <w:t>(Kermer et al.2006)</w:t>
      </w:r>
      <w:r w:rsidR="00530D24" w:rsidRPr="003807F1">
        <w:rPr>
          <w:rFonts w:ascii="Times New Roman" w:hAnsi="Times New Roman" w:cs="Times New Roman"/>
        </w:rPr>
        <w:fldChar w:fldCharType="end"/>
      </w:r>
      <w:r w:rsidR="00530D24" w:rsidRPr="003807F1">
        <w:rPr>
          <w:rFonts w:ascii="Times New Roman" w:hAnsi="Times New Roman" w:cs="Times New Roman"/>
        </w:rPr>
        <w:t xml:space="preserve">. </w:t>
      </w:r>
      <w:r w:rsidR="00AA0DF9" w:rsidRPr="003807F1">
        <w:rPr>
          <w:rFonts w:ascii="Times New Roman" w:hAnsi="Times New Roman" w:cs="Times New Roman"/>
        </w:rPr>
        <w:t xml:space="preserve">Similarly, our participants may have been more motivated to avoid the possibility of last place (Study 1) than to escape actually being in or near last place (Study 2). </w:t>
      </w:r>
    </w:p>
    <w:p w14:paraId="2931E48B" w14:textId="7BB79D76" w:rsidR="00F71114" w:rsidRPr="003807F1" w:rsidRDefault="00333BBE" w:rsidP="00203A8B">
      <w:pPr>
        <w:spacing w:line="360" w:lineRule="auto"/>
        <w:rPr>
          <w:rFonts w:ascii="Times New Roman" w:hAnsi="Times New Roman" w:cs="Times New Roman"/>
        </w:rPr>
      </w:pPr>
      <w:r w:rsidRPr="003807F1">
        <w:rPr>
          <w:rFonts w:ascii="Times New Roman" w:hAnsi="Times New Roman" w:cs="Times New Roman"/>
        </w:rPr>
        <w:t xml:space="preserve">Because we showed treatment subjects </w:t>
      </w:r>
      <w:r w:rsidR="00CB6A3C" w:rsidRPr="003807F1">
        <w:rPr>
          <w:rFonts w:ascii="Times New Roman" w:hAnsi="Times New Roman" w:cs="Times New Roman"/>
        </w:rPr>
        <w:t xml:space="preserve">their competition group’s </w:t>
      </w:r>
      <w:r w:rsidR="00482F9D" w:rsidRPr="003807F1">
        <w:rPr>
          <w:rFonts w:ascii="Times New Roman" w:hAnsi="Times New Roman" w:cs="Times New Roman"/>
        </w:rPr>
        <w:t>leaderboard</w:t>
      </w:r>
      <w:r w:rsidR="00F71114" w:rsidRPr="003807F1">
        <w:rPr>
          <w:rFonts w:ascii="Times New Roman" w:hAnsi="Times New Roman" w:cs="Times New Roman"/>
        </w:rPr>
        <w:t xml:space="preserve"> </w:t>
      </w:r>
      <w:r w:rsidR="00CB6A3C" w:rsidRPr="003807F1">
        <w:rPr>
          <w:rFonts w:ascii="Times New Roman" w:hAnsi="Times New Roman" w:cs="Times New Roman"/>
        </w:rPr>
        <w:t xml:space="preserve">with everyone’s </w:t>
      </w:r>
      <w:r w:rsidR="00F71114" w:rsidRPr="003807F1">
        <w:rPr>
          <w:rFonts w:ascii="Times New Roman" w:hAnsi="Times New Roman" w:cs="Times New Roman"/>
        </w:rPr>
        <w:t xml:space="preserve">rank as </w:t>
      </w:r>
      <w:r w:rsidR="00482F9D" w:rsidRPr="003807F1">
        <w:rPr>
          <w:rFonts w:ascii="Times New Roman" w:hAnsi="Times New Roman" w:cs="Times New Roman"/>
        </w:rPr>
        <w:t xml:space="preserve">well as </w:t>
      </w:r>
      <w:r w:rsidRPr="003807F1">
        <w:rPr>
          <w:rFonts w:ascii="Times New Roman" w:hAnsi="Times New Roman" w:cs="Times New Roman"/>
        </w:rPr>
        <w:t xml:space="preserve">number of steps </w:t>
      </w:r>
      <w:r w:rsidR="00C161F7" w:rsidRPr="003807F1">
        <w:rPr>
          <w:rFonts w:ascii="Times New Roman" w:hAnsi="Times New Roman" w:cs="Times New Roman"/>
        </w:rPr>
        <w:t>taken in</w:t>
      </w:r>
      <w:r w:rsidR="00482F9D" w:rsidRPr="003807F1">
        <w:rPr>
          <w:rFonts w:ascii="Times New Roman" w:hAnsi="Times New Roman" w:cs="Times New Roman"/>
        </w:rPr>
        <w:t xml:space="preserve"> </w:t>
      </w:r>
      <w:r w:rsidR="00F71114" w:rsidRPr="003807F1">
        <w:rPr>
          <w:rFonts w:ascii="Times New Roman" w:hAnsi="Times New Roman" w:cs="Times New Roman"/>
        </w:rPr>
        <w:t xml:space="preserve">round 1, changes in </w:t>
      </w:r>
      <w:r w:rsidRPr="003807F1">
        <w:rPr>
          <w:rFonts w:ascii="Times New Roman" w:hAnsi="Times New Roman" w:cs="Times New Roman"/>
        </w:rPr>
        <w:t xml:space="preserve">performance </w:t>
      </w:r>
      <w:r w:rsidR="00482F9D" w:rsidRPr="003807F1">
        <w:rPr>
          <w:rFonts w:ascii="Times New Roman" w:hAnsi="Times New Roman" w:cs="Times New Roman"/>
        </w:rPr>
        <w:t xml:space="preserve">may </w:t>
      </w:r>
      <w:r w:rsidR="00F71114" w:rsidRPr="003807F1">
        <w:rPr>
          <w:rFonts w:ascii="Times New Roman" w:hAnsi="Times New Roman" w:cs="Times New Roman"/>
        </w:rPr>
        <w:t>depend not just</w:t>
      </w:r>
      <w:r w:rsidRPr="003807F1">
        <w:rPr>
          <w:rFonts w:ascii="Times New Roman" w:hAnsi="Times New Roman" w:cs="Times New Roman"/>
        </w:rPr>
        <w:t xml:space="preserve"> on</w:t>
      </w:r>
      <w:r w:rsidR="00F71114" w:rsidRPr="003807F1">
        <w:rPr>
          <w:rFonts w:ascii="Times New Roman" w:hAnsi="Times New Roman" w:cs="Times New Roman"/>
        </w:rPr>
        <w:t xml:space="preserve"> rank, but also </w:t>
      </w:r>
      <w:r w:rsidR="008B50E1" w:rsidRPr="003807F1">
        <w:rPr>
          <w:rFonts w:ascii="Times New Roman" w:hAnsi="Times New Roman" w:cs="Times New Roman"/>
        </w:rPr>
        <w:t xml:space="preserve">the </w:t>
      </w:r>
      <w:r w:rsidR="00482F9D" w:rsidRPr="003807F1">
        <w:rPr>
          <w:rFonts w:ascii="Times New Roman" w:hAnsi="Times New Roman" w:cs="Times New Roman"/>
        </w:rPr>
        <w:t xml:space="preserve">number of steps </w:t>
      </w:r>
      <w:r w:rsidR="00C161F7" w:rsidRPr="003807F1">
        <w:rPr>
          <w:rFonts w:ascii="Times New Roman" w:hAnsi="Times New Roman" w:cs="Times New Roman"/>
        </w:rPr>
        <w:t>ahead/</w:t>
      </w:r>
      <w:r w:rsidR="00482F9D" w:rsidRPr="003807F1">
        <w:rPr>
          <w:rFonts w:ascii="Times New Roman" w:hAnsi="Times New Roman" w:cs="Times New Roman"/>
        </w:rPr>
        <w:t xml:space="preserve">behind the next </w:t>
      </w:r>
      <w:r w:rsidR="00C161F7" w:rsidRPr="003807F1">
        <w:rPr>
          <w:rFonts w:ascii="Times New Roman" w:hAnsi="Times New Roman" w:cs="Times New Roman"/>
        </w:rPr>
        <w:t>lower/</w:t>
      </w:r>
      <w:r w:rsidR="00482F9D" w:rsidRPr="003807F1">
        <w:rPr>
          <w:rFonts w:ascii="Times New Roman" w:hAnsi="Times New Roman" w:cs="Times New Roman"/>
        </w:rPr>
        <w:t>higher rank</w:t>
      </w:r>
      <w:r w:rsidR="005427DC" w:rsidRPr="003807F1">
        <w:rPr>
          <w:rFonts w:ascii="Times New Roman" w:hAnsi="Times New Roman" w:cs="Times New Roman"/>
        </w:rPr>
        <w:t xml:space="preserve">. </w:t>
      </w:r>
      <w:r w:rsidR="00482F9D" w:rsidRPr="003807F1">
        <w:rPr>
          <w:rFonts w:ascii="Times New Roman" w:hAnsi="Times New Roman" w:cs="Times New Roman"/>
        </w:rPr>
        <w:t xml:space="preserve">For example, </w:t>
      </w:r>
      <w:r w:rsidR="00A20161" w:rsidRPr="003807F1">
        <w:rPr>
          <w:rFonts w:ascii="Times New Roman" w:hAnsi="Times New Roman" w:cs="Times New Roman"/>
        </w:rPr>
        <w:t>cons</w:t>
      </w:r>
      <w:r w:rsidR="0008578D" w:rsidRPr="003807F1">
        <w:rPr>
          <w:rFonts w:ascii="Times New Roman" w:hAnsi="Times New Roman" w:cs="Times New Roman"/>
        </w:rPr>
        <w:t xml:space="preserve">ider again a head-to-head matchup between </w:t>
      </w:r>
      <w:r w:rsidR="00F71114" w:rsidRPr="003807F1">
        <w:rPr>
          <w:rFonts w:ascii="Times New Roman" w:hAnsi="Times New Roman" w:cs="Times New Roman"/>
        </w:rPr>
        <w:t xml:space="preserve">contestant A </w:t>
      </w:r>
      <w:r w:rsidR="0008578D" w:rsidRPr="003807F1">
        <w:rPr>
          <w:rFonts w:ascii="Times New Roman" w:hAnsi="Times New Roman" w:cs="Times New Roman"/>
        </w:rPr>
        <w:t xml:space="preserve">and </w:t>
      </w:r>
      <w:r w:rsidR="00F71114" w:rsidRPr="003807F1">
        <w:rPr>
          <w:rFonts w:ascii="Times New Roman" w:hAnsi="Times New Roman" w:cs="Times New Roman"/>
        </w:rPr>
        <w:t>contestant B</w:t>
      </w:r>
      <w:r w:rsidR="0008578D" w:rsidRPr="003807F1">
        <w:rPr>
          <w:rFonts w:ascii="Times New Roman" w:hAnsi="Times New Roman" w:cs="Times New Roman"/>
        </w:rPr>
        <w:t>, and suppose that A leads B</w:t>
      </w:r>
      <w:r w:rsidR="00F71114" w:rsidRPr="003807F1">
        <w:rPr>
          <w:rFonts w:ascii="Times New Roman" w:hAnsi="Times New Roman" w:cs="Times New Roman"/>
        </w:rPr>
        <w:t xml:space="preserve"> by X </w:t>
      </w:r>
      <w:r w:rsidR="008B50E1" w:rsidRPr="003807F1">
        <w:rPr>
          <w:rFonts w:ascii="Times New Roman" w:hAnsi="Times New Roman" w:cs="Times New Roman"/>
        </w:rPr>
        <w:t>steps after round 1</w:t>
      </w:r>
      <w:r w:rsidR="005427DC" w:rsidRPr="003807F1">
        <w:rPr>
          <w:rFonts w:ascii="Times New Roman" w:hAnsi="Times New Roman" w:cs="Times New Roman"/>
        </w:rPr>
        <w:t xml:space="preserve">. </w:t>
      </w:r>
      <w:r w:rsidR="00F71114" w:rsidRPr="003807F1">
        <w:rPr>
          <w:rFonts w:ascii="Times New Roman" w:hAnsi="Times New Roman" w:cs="Times New Roman"/>
        </w:rPr>
        <w:t xml:space="preserve">Then </w:t>
      </w:r>
      <w:r w:rsidR="00482F9D" w:rsidRPr="003807F1">
        <w:rPr>
          <w:rFonts w:ascii="Times New Roman" w:hAnsi="Times New Roman" w:cs="Times New Roman"/>
        </w:rPr>
        <w:t>a reasonable hypothesis is</w:t>
      </w:r>
      <w:r w:rsidR="00F71114" w:rsidRPr="003807F1">
        <w:rPr>
          <w:rFonts w:ascii="Times New Roman" w:hAnsi="Times New Roman" w:cs="Times New Roman"/>
        </w:rPr>
        <w:t xml:space="preserve"> that both A and B decrease their </w:t>
      </w:r>
      <w:r w:rsidR="008B50E1" w:rsidRPr="003807F1">
        <w:rPr>
          <w:rFonts w:ascii="Times New Roman" w:hAnsi="Times New Roman" w:cs="Times New Roman"/>
        </w:rPr>
        <w:t>round 2 effort as X increases</w:t>
      </w:r>
      <w:r w:rsidR="005427DC" w:rsidRPr="003807F1">
        <w:rPr>
          <w:rFonts w:ascii="Times New Roman" w:hAnsi="Times New Roman" w:cs="Times New Roman"/>
        </w:rPr>
        <w:t xml:space="preserve">. </w:t>
      </w:r>
      <w:r w:rsidR="00B00C40" w:rsidRPr="003807F1">
        <w:rPr>
          <w:rFonts w:ascii="Times New Roman" w:hAnsi="Times New Roman" w:cs="Times New Roman"/>
        </w:rPr>
        <w:t xml:space="preserve">While the effect of performance measure differences in combination with rank would be rather interesting to uncover, our </w:t>
      </w:r>
      <w:r w:rsidR="008B50E1" w:rsidRPr="003807F1">
        <w:rPr>
          <w:rFonts w:ascii="Times New Roman" w:hAnsi="Times New Roman" w:cs="Times New Roman"/>
        </w:rPr>
        <w:t xml:space="preserve">study was not powered enough to </w:t>
      </w:r>
      <w:r w:rsidR="00A311B4" w:rsidRPr="003807F1">
        <w:rPr>
          <w:rFonts w:ascii="Times New Roman" w:hAnsi="Times New Roman" w:cs="Times New Roman"/>
        </w:rPr>
        <w:t xml:space="preserve">estimate this </w:t>
      </w:r>
      <w:r w:rsidR="008B50E1" w:rsidRPr="003807F1">
        <w:rPr>
          <w:rFonts w:ascii="Times New Roman" w:hAnsi="Times New Roman" w:cs="Times New Roman"/>
        </w:rPr>
        <w:t>effect</w:t>
      </w:r>
      <w:r w:rsidR="005427DC" w:rsidRPr="003807F1">
        <w:rPr>
          <w:rFonts w:ascii="Times New Roman" w:hAnsi="Times New Roman" w:cs="Times New Roman"/>
        </w:rPr>
        <w:t xml:space="preserve">. </w:t>
      </w:r>
      <w:r w:rsidR="008B50E1" w:rsidRPr="003807F1">
        <w:rPr>
          <w:rFonts w:ascii="Times New Roman" w:hAnsi="Times New Roman" w:cs="Times New Roman"/>
        </w:rPr>
        <w:t>The</w:t>
      </w:r>
      <w:r w:rsidR="000F1B11" w:rsidRPr="003807F1">
        <w:rPr>
          <w:rFonts w:ascii="Times New Roman" w:hAnsi="Times New Roman" w:cs="Times New Roman"/>
        </w:rPr>
        <w:t xml:space="preserve"> main challenge is that we would need a matching group of controls who </w:t>
      </w:r>
      <w:r w:rsidR="008B50E1" w:rsidRPr="003807F1">
        <w:rPr>
          <w:rFonts w:ascii="Times New Roman" w:hAnsi="Times New Roman" w:cs="Times New Roman"/>
        </w:rPr>
        <w:t>had similar step differences between ranks</w:t>
      </w:r>
      <w:r w:rsidR="000F1B11" w:rsidRPr="003807F1">
        <w:rPr>
          <w:rFonts w:ascii="Times New Roman" w:hAnsi="Times New Roman" w:cs="Times New Roman"/>
        </w:rPr>
        <w:t xml:space="preserve"> after round 1</w:t>
      </w:r>
      <w:r w:rsidR="005427DC" w:rsidRPr="003807F1">
        <w:rPr>
          <w:rFonts w:ascii="Times New Roman" w:hAnsi="Times New Roman" w:cs="Times New Roman"/>
        </w:rPr>
        <w:t xml:space="preserve">. </w:t>
      </w:r>
    </w:p>
    <w:p w14:paraId="2722DE8A" w14:textId="6E136242" w:rsidR="00DA7C07" w:rsidRPr="003807F1" w:rsidRDefault="00FC1CE2" w:rsidP="00203A8B">
      <w:pPr>
        <w:spacing w:line="360" w:lineRule="auto"/>
        <w:rPr>
          <w:rFonts w:ascii="Times New Roman" w:hAnsi="Times New Roman" w:cs="Times New Roman"/>
        </w:rPr>
      </w:pPr>
      <w:r w:rsidRPr="003807F1">
        <w:rPr>
          <w:rFonts w:ascii="Times New Roman" w:hAnsi="Times New Roman" w:cs="Times New Roman"/>
        </w:rPr>
        <w:t>Finally, a</w:t>
      </w:r>
      <w:r w:rsidR="00AF30A7" w:rsidRPr="003807F1">
        <w:rPr>
          <w:rFonts w:ascii="Times New Roman" w:hAnsi="Times New Roman" w:cs="Times New Roman"/>
        </w:rPr>
        <w:t>n</w:t>
      </w:r>
      <w:r w:rsidR="00DC5449" w:rsidRPr="003807F1">
        <w:rPr>
          <w:rFonts w:ascii="Times New Roman" w:hAnsi="Times New Roman" w:cs="Times New Roman"/>
        </w:rPr>
        <w:t xml:space="preserve"> interesting </w:t>
      </w:r>
      <w:r w:rsidR="00AF30A7" w:rsidRPr="003807F1">
        <w:rPr>
          <w:rFonts w:ascii="Times New Roman" w:hAnsi="Times New Roman" w:cs="Times New Roman"/>
        </w:rPr>
        <w:t xml:space="preserve">prescriptive </w:t>
      </w:r>
      <w:r w:rsidR="00DC5449" w:rsidRPr="003807F1">
        <w:rPr>
          <w:rFonts w:ascii="Times New Roman" w:hAnsi="Times New Roman" w:cs="Times New Roman"/>
        </w:rPr>
        <w:t xml:space="preserve">question concerns the </w:t>
      </w:r>
      <w:r w:rsidR="00520471" w:rsidRPr="003807F1">
        <w:rPr>
          <w:rFonts w:ascii="Times New Roman" w:hAnsi="Times New Roman" w:cs="Times New Roman"/>
        </w:rPr>
        <w:t xml:space="preserve">optimal </w:t>
      </w:r>
      <w:r w:rsidR="00DC5449" w:rsidRPr="003807F1">
        <w:rPr>
          <w:rFonts w:ascii="Times New Roman" w:hAnsi="Times New Roman" w:cs="Times New Roman"/>
        </w:rPr>
        <w:t xml:space="preserve">number of </w:t>
      </w:r>
      <w:r w:rsidR="00DB1CA1" w:rsidRPr="003807F1">
        <w:rPr>
          <w:rFonts w:ascii="Times New Roman" w:hAnsi="Times New Roman" w:cs="Times New Roman"/>
        </w:rPr>
        <w:t>competitors</w:t>
      </w:r>
      <w:r w:rsidR="00DC5449" w:rsidRPr="003807F1">
        <w:rPr>
          <w:rFonts w:ascii="Times New Roman" w:hAnsi="Times New Roman" w:cs="Times New Roman"/>
        </w:rPr>
        <w:t xml:space="preserve"> to group </w:t>
      </w:r>
      <w:r w:rsidR="00520471" w:rsidRPr="003807F1">
        <w:rPr>
          <w:rFonts w:ascii="Times New Roman" w:hAnsi="Times New Roman" w:cs="Times New Roman"/>
        </w:rPr>
        <w:t>together</w:t>
      </w:r>
      <w:r w:rsidR="005427DC" w:rsidRPr="003807F1">
        <w:rPr>
          <w:rFonts w:ascii="Times New Roman" w:hAnsi="Times New Roman" w:cs="Times New Roman"/>
        </w:rPr>
        <w:t xml:space="preserve">. </w:t>
      </w:r>
      <w:r w:rsidR="000D16DE" w:rsidRPr="003807F1">
        <w:rPr>
          <w:rFonts w:ascii="Times New Roman" w:hAnsi="Times New Roman" w:cs="Times New Roman"/>
        </w:rPr>
        <w:t>For example, a fitness app may want to match users with each other in a week-long stepping competition so as to maximize total steps taken across the group</w:t>
      </w:r>
      <w:r w:rsidR="005427DC" w:rsidRPr="003807F1">
        <w:rPr>
          <w:rFonts w:ascii="Times New Roman" w:hAnsi="Times New Roman" w:cs="Times New Roman"/>
        </w:rPr>
        <w:t xml:space="preserve">. </w:t>
      </w:r>
      <w:r w:rsidR="00DB1CA1" w:rsidRPr="003807F1">
        <w:rPr>
          <w:rFonts w:ascii="Times New Roman" w:hAnsi="Times New Roman" w:cs="Times New Roman"/>
        </w:rPr>
        <w:t>A sales manager may want to create competition groups</w:t>
      </w:r>
      <w:r w:rsidR="000D16DE" w:rsidRPr="003807F1">
        <w:rPr>
          <w:rFonts w:ascii="Times New Roman" w:hAnsi="Times New Roman" w:cs="Times New Roman"/>
        </w:rPr>
        <w:t xml:space="preserve"> </w:t>
      </w:r>
      <w:r w:rsidR="00DB1CA1" w:rsidRPr="003807F1">
        <w:rPr>
          <w:rFonts w:ascii="Times New Roman" w:hAnsi="Times New Roman" w:cs="Times New Roman"/>
        </w:rPr>
        <w:t>among a salesforce so as to increase overall sales</w:t>
      </w:r>
      <w:r w:rsidR="000D16DE" w:rsidRPr="003807F1">
        <w:rPr>
          <w:rFonts w:ascii="Times New Roman" w:hAnsi="Times New Roman" w:cs="Times New Roman"/>
        </w:rPr>
        <w:t xml:space="preserve"> </w:t>
      </w:r>
      <w:r w:rsidR="00DB1CA1" w:rsidRPr="003807F1">
        <w:rPr>
          <w:rFonts w:ascii="Times New Roman" w:hAnsi="Times New Roman" w:cs="Times New Roman"/>
        </w:rPr>
        <w:t xml:space="preserve">for the month. </w:t>
      </w:r>
      <w:r w:rsidR="00520471" w:rsidRPr="003807F1">
        <w:rPr>
          <w:rFonts w:ascii="Times New Roman" w:hAnsi="Times New Roman" w:cs="Times New Roman"/>
        </w:rPr>
        <w:t>Prescriptive models of tournament design in the economics literature have shown that contestant effort decreases</w:t>
      </w:r>
      <w:r w:rsidR="00BD3379" w:rsidRPr="003807F1">
        <w:rPr>
          <w:rFonts w:ascii="Times New Roman" w:hAnsi="Times New Roman" w:cs="Times New Roman"/>
        </w:rPr>
        <w:t xml:space="preserve"> in the number of contestants </w:t>
      </w:r>
      <w:r w:rsidR="00BD3379" w:rsidRPr="003807F1">
        <w:rPr>
          <w:rFonts w:ascii="Times New Roman" w:hAnsi="Times New Roman" w:cs="Times New Roman"/>
        </w:rPr>
        <w:fldChar w:fldCharType="begin"/>
      </w:r>
      <w:r w:rsidR="005C5A03" w:rsidRPr="003807F1">
        <w:rPr>
          <w:rFonts w:ascii="Times New Roman" w:hAnsi="Times New Roman" w:cs="Times New Roman"/>
        </w:rPr>
        <w:instrText xml:space="preserve"> ADDIN EN.CITE &lt;EndNote&gt;&lt;Cite&gt;&lt;Author&gt;Taylor&lt;/Author&gt;&lt;Year&gt;1995&lt;/Year&gt;&lt;IDText&gt;Digging for Golden Carrots: An Analysis of Research Tournaments&lt;/IDText&gt;&lt;DisplayText&gt;(Taylor, 1995)&lt;/DisplayText&gt;&lt;record&gt;&lt;dates&gt;&lt;pub-dates&gt;&lt;date&gt;1995&lt;/date&gt;&lt;/pub-dates&gt;&lt;year&gt;1995&lt;/year&gt;&lt;/dates&gt;&lt;titles&gt;&lt;title&gt;Digging for Golden Carrots: An Analysis of Research Tournaments&lt;/title&gt;&lt;/titles&gt;&lt;titles&gt;&lt;secondary-title&gt;&lt;style face="italic" font="default" size="100%"&gt;The American Economic Review&lt;/style&gt;&lt;/secondary-title&gt;&lt;/titles&gt;&lt;pages&gt;872-890&lt;/pages&gt;&lt;contributors&gt;&lt;authors&gt;&lt;author&gt;Taylor, Curtis R.&lt;/author&gt;&lt;/authors&gt;&lt;/contributors&gt;&lt;added-date format="utc"&gt;1523484600&lt;/added-date&gt;&lt;ref-type name="Journal Article"&gt;17&lt;/ref-type&gt;&lt;rec-number&gt;24&lt;/rec-number&gt;&lt;last-updated-date format="utc"&gt;1523497748&lt;/last-updated-date&gt;&lt;/record&gt;&lt;/Cite&gt;&lt;/EndNote&gt;</w:instrText>
      </w:r>
      <w:r w:rsidR="00BD3379" w:rsidRPr="00AA438A">
        <w:rPr>
          <w:rFonts w:ascii="Times New Roman" w:hAnsi="Times New Roman" w:cs="Times New Roman"/>
        </w:rPr>
        <w:fldChar w:fldCharType="separate"/>
      </w:r>
      <w:r w:rsidR="005C5A03" w:rsidRPr="003807F1">
        <w:rPr>
          <w:rFonts w:ascii="Times New Roman" w:hAnsi="Times New Roman" w:cs="Times New Roman"/>
          <w:noProof/>
        </w:rPr>
        <w:t>(Taylor, 1995)</w:t>
      </w:r>
      <w:r w:rsidR="00BD3379" w:rsidRPr="003807F1">
        <w:rPr>
          <w:rFonts w:ascii="Times New Roman" w:hAnsi="Times New Roman" w:cs="Times New Roman"/>
        </w:rPr>
        <w:fldChar w:fldCharType="end"/>
      </w:r>
      <w:r w:rsidR="00520471" w:rsidRPr="003807F1">
        <w:rPr>
          <w:rFonts w:ascii="Times New Roman" w:hAnsi="Times New Roman" w:cs="Times New Roman"/>
        </w:rPr>
        <w:t xml:space="preserve"> and that under a variety of contest settings, the optimal number of contestants is two </w:t>
      </w:r>
      <w:r w:rsidR="00BD3379" w:rsidRPr="003807F1">
        <w:rPr>
          <w:rFonts w:ascii="Times New Roman" w:hAnsi="Times New Roman" w:cs="Times New Roman"/>
        </w:rPr>
        <w:fldChar w:fldCharType="begin"/>
      </w:r>
      <w:r w:rsidR="003807F1" w:rsidRPr="003807F1">
        <w:rPr>
          <w:rFonts w:ascii="Times New Roman" w:hAnsi="Times New Roman" w:cs="Times New Roman"/>
        </w:rPr>
        <w:instrText xml:space="preserve"> ADDIN EN.CITE &lt;EndNote&gt;&lt;Cite&gt;&lt;Author&gt;Fullerton&lt;/Author&gt;&lt;Year&gt;1999&lt;/Year&gt;&lt;IDText&gt;Auctioning Entry into Tournaments&lt;/IDText&gt;&lt;DisplayText&gt;(Fullerton &amp;amp; McAfee, 1999)&lt;/DisplayText&gt;&lt;record&gt;&lt;dates&gt;&lt;pub-dates&gt;&lt;date&gt;1999&lt;/date&gt;&lt;/pub-dates&gt;&lt;year&gt;1999&lt;/year&gt;&lt;/dates&gt;&lt;titles&gt;&lt;title&gt;Auctioning Entry into Tournaments&lt;/title&gt;&lt;/titles&gt;&lt;titles&gt;&lt;secondary-title&gt;&lt;style face="italic" font="default" size="100%"&gt;Journal of Political Economy&lt;/style&gt;&lt;/secondary-title&gt;&lt;/titles&gt;&lt;pages&gt;573-605&lt;/pages&gt;&lt;number&gt;3&lt;/number&gt;&lt;contributors&gt;&lt;authors&gt;&lt;author&gt;Fullerton, Richard L.&lt;/author&gt;&lt;author&gt;McAfee, R. Preston&lt;/author&gt;&lt;/authors&gt;&lt;/contributors&gt;&lt;added-date format="utc"&gt;1523484600&lt;/added-date&gt;&lt;ref-type name="Journal Article"&gt;17&lt;/ref-type&gt;&lt;rec-number&gt;37&lt;/rec-number&gt;&lt;last-updated-date format="utc"&gt;1523497981&lt;/last-updated-date&gt;&lt;volume&gt;107&lt;/volume&gt;&lt;/record&gt;&lt;/Cite&gt;&lt;/EndNote&gt;</w:instrText>
      </w:r>
      <w:r w:rsidR="00BD3379" w:rsidRPr="00AA438A">
        <w:rPr>
          <w:rFonts w:ascii="Times New Roman" w:hAnsi="Times New Roman" w:cs="Times New Roman"/>
        </w:rPr>
        <w:fldChar w:fldCharType="separate"/>
      </w:r>
      <w:r w:rsidR="003807F1" w:rsidRPr="003807F1">
        <w:rPr>
          <w:rFonts w:ascii="Times New Roman" w:hAnsi="Times New Roman" w:cs="Times New Roman"/>
          <w:noProof/>
        </w:rPr>
        <w:t>(Fullerton &amp; McAfee, 1999)</w:t>
      </w:r>
      <w:r w:rsidR="00BD3379" w:rsidRPr="003807F1">
        <w:rPr>
          <w:rFonts w:ascii="Times New Roman" w:hAnsi="Times New Roman" w:cs="Times New Roman"/>
        </w:rPr>
        <w:fldChar w:fldCharType="end"/>
      </w:r>
      <w:r w:rsidR="00520471" w:rsidRPr="003807F1">
        <w:rPr>
          <w:rFonts w:ascii="Times New Roman" w:hAnsi="Times New Roman" w:cs="Times New Roman"/>
        </w:rPr>
        <w:t xml:space="preserve">, </w:t>
      </w:r>
      <w:r w:rsidR="00BD3379" w:rsidRPr="003807F1">
        <w:rPr>
          <w:rFonts w:ascii="Times New Roman" w:hAnsi="Times New Roman" w:cs="Times New Roman"/>
        </w:rPr>
        <w:fldChar w:fldCharType="begin"/>
      </w:r>
      <w:r w:rsidR="003807F1" w:rsidRPr="003807F1">
        <w:rPr>
          <w:rFonts w:ascii="Times New Roman" w:hAnsi="Times New Roman" w:cs="Times New Roman"/>
        </w:rPr>
        <w:instrText xml:space="preserve"> ADDIN EN.CITE &lt;EndNote&gt;&lt;Cite&gt;&lt;Author&gt;Che&lt;/Author&gt;&lt;Year&gt;2003&lt;/Year&gt;&lt;IDText&gt;Optimal Design of Research Contests&lt;/IDText&gt;&lt;DisplayText&gt;(Che &amp;amp; Gale, 2003)&lt;/DisplayText&gt;&lt;record&gt;&lt;dates&gt;&lt;pub-dates&gt;&lt;date&gt;2003&lt;/date&gt;&lt;/pub-dates&gt;&lt;year&gt;2003&lt;/year&gt;&lt;/dates&gt;&lt;titles&gt;&lt;title&gt;Optimal Design of Research Contests&lt;/title&gt;&lt;/titles&gt;&lt;titles&gt;&lt;secondary-title&gt;&lt;style face="italic" font="default" size="100%"&gt;American Economic Review&lt;/style&gt;&lt;/secondary-title&gt;&lt;/titles&gt;&lt;pages&gt;646-671&lt;/pages&gt;&lt;number&gt;3&lt;/number&gt;&lt;contributors&gt;&lt;authors&gt;&lt;author&gt;Che, Yeon-Koo&lt;/author&gt;&lt;author&gt;Gale, Ian&lt;/author&gt;&lt;/authors&gt;&lt;/contributors&gt;&lt;added-date format="utc"&gt;1523484600&lt;/added-date&gt;&lt;ref-type name="Journal Article"&gt;17&lt;/ref-type&gt;&lt;rec-number&gt;34&lt;/rec-number&gt;&lt;last-updated-date format="utc"&gt;1523497960&lt;/last-updated-date&gt;&lt;volume&gt;93&lt;/volume&gt;&lt;/record&gt;&lt;/Cite&gt;&lt;/EndNote&gt;</w:instrText>
      </w:r>
      <w:r w:rsidR="00BD3379" w:rsidRPr="00AA438A">
        <w:rPr>
          <w:rFonts w:ascii="Times New Roman" w:hAnsi="Times New Roman" w:cs="Times New Roman"/>
        </w:rPr>
        <w:fldChar w:fldCharType="separate"/>
      </w:r>
      <w:r w:rsidR="003807F1" w:rsidRPr="003807F1">
        <w:rPr>
          <w:rFonts w:ascii="Times New Roman" w:hAnsi="Times New Roman" w:cs="Times New Roman"/>
          <w:noProof/>
        </w:rPr>
        <w:t>(Che &amp; Gale, 2003)</w:t>
      </w:r>
      <w:r w:rsidR="00BD3379" w:rsidRPr="003807F1">
        <w:rPr>
          <w:rFonts w:ascii="Times New Roman" w:hAnsi="Times New Roman" w:cs="Times New Roman"/>
        </w:rPr>
        <w:fldChar w:fldCharType="end"/>
      </w:r>
      <w:r w:rsidR="00BD3379" w:rsidRPr="003807F1">
        <w:rPr>
          <w:rFonts w:ascii="Times New Roman" w:hAnsi="Times New Roman" w:cs="Times New Roman"/>
        </w:rPr>
        <w:t>.</w:t>
      </w:r>
      <w:r w:rsidR="00520471" w:rsidRPr="003807F1">
        <w:rPr>
          <w:rFonts w:ascii="Times New Roman" w:hAnsi="Times New Roman" w:cs="Times New Roman"/>
        </w:rPr>
        <w:t xml:space="preserve"> </w:t>
      </w:r>
      <w:r w:rsidR="00C118CB" w:rsidRPr="003807F1">
        <w:rPr>
          <w:rFonts w:ascii="Times New Roman" w:hAnsi="Times New Roman" w:cs="Times New Roman"/>
        </w:rPr>
        <w:t>Similarly, a</w:t>
      </w:r>
      <w:r w:rsidR="006532BE" w:rsidRPr="003807F1">
        <w:rPr>
          <w:rFonts w:ascii="Times New Roman" w:hAnsi="Times New Roman" w:cs="Times New Roman"/>
        </w:rPr>
        <w:t xml:space="preserve"> paper in the psychology literature </w:t>
      </w:r>
      <w:r w:rsidR="00902021" w:rsidRPr="003807F1">
        <w:rPr>
          <w:rFonts w:ascii="Times New Roman" w:hAnsi="Times New Roman" w:cs="Times New Roman"/>
        </w:rPr>
        <w:t>found</w:t>
      </w:r>
      <w:r w:rsidR="00167A6F" w:rsidRPr="003807F1">
        <w:rPr>
          <w:rFonts w:ascii="Times New Roman" w:hAnsi="Times New Roman" w:cs="Times New Roman"/>
        </w:rPr>
        <w:t xml:space="preserve"> </w:t>
      </w:r>
      <w:r w:rsidR="006532BE" w:rsidRPr="003807F1">
        <w:rPr>
          <w:rFonts w:ascii="Times New Roman" w:hAnsi="Times New Roman" w:cs="Times New Roman"/>
        </w:rPr>
        <w:t xml:space="preserve">that </w:t>
      </w:r>
      <w:r w:rsidR="00DB1CA1" w:rsidRPr="003807F1">
        <w:rPr>
          <w:rFonts w:ascii="Times New Roman" w:hAnsi="Times New Roman" w:cs="Times New Roman"/>
        </w:rPr>
        <w:t xml:space="preserve">a competitor’s </w:t>
      </w:r>
      <w:r w:rsidR="006532BE" w:rsidRPr="003807F1">
        <w:rPr>
          <w:rFonts w:ascii="Times New Roman" w:hAnsi="Times New Roman" w:cs="Times New Roman"/>
        </w:rPr>
        <w:t xml:space="preserve">motivation and effort decrease </w:t>
      </w:r>
      <w:r w:rsidR="00167A6F" w:rsidRPr="003807F1">
        <w:rPr>
          <w:rFonts w:ascii="Times New Roman" w:hAnsi="Times New Roman" w:cs="Times New Roman"/>
        </w:rPr>
        <w:t>when there are</w:t>
      </w:r>
      <w:r w:rsidR="006532BE" w:rsidRPr="003807F1">
        <w:rPr>
          <w:rFonts w:ascii="Times New Roman" w:hAnsi="Times New Roman" w:cs="Times New Roman"/>
        </w:rPr>
        <w:t xml:space="preserve"> more competitors </w:t>
      </w:r>
      <w:r w:rsidR="00BD3379" w:rsidRPr="003807F1">
        <w:rPr>
          <w:rFonts w:ascii="Times New Roman" w:hAnsi="Times New Roman" w:cs="Times New Roman"/>
        </w:rPr>
        <w:fldChar w:fldCharType="begin"/>
      </w:r>
      <w:r w:rsidR="003807F1" w:rsidRPr="003807F1">
        <w:rPr>
          <w:rFonts w:ascii="Times New Roman" w:hAnsi="Times New Roman" w:cs="Times New Roman"/>
        </w:rPr>
        <w:instrText xml:space="preserve"> ADDIN EN.CITE &lt;EndNote&gt;&lt;Cite&gt;&lt;Author&gt;Garcia&lt;/Author&gt;&lt;Year&gt;2009&lt;/Year&gt;&lt;IDText&gt;The N-Effect: More Competitors, Less Competition&lt;/IDText&gt;&lt;DisplayText&gt;(Garcia &amp;amp; Tor, 2009)&lt;/DisplayText&gt;&lt;record&gt;&lt;dates&gt;&lt;pub-dates&gt;&lt;date&gt;2009&lt;/date&gt;&lt;/pub-dates&gt;&lt;year&gt;2009&lt;/year&gt;&lt;/dates&gt;&lt;titles&gt;&lt;title&gt;The N-Effect: More Competitors, Less Competition&lt;/title&gt;&lt;/titles&gt;&lt;titles&gt;&lt;secondary-title&gt;&lt;style face="italic" font="default" size="100%"&gt;Psychological Science&lt;/style&gt;&lt;/secondary-title&gt;&lt;/titles&gt;&lt;pages&gt;871-877&lt;/pages&gt;&lt;number&gt;7&lt;/number&gt;&lt;contributors&gt;&lt;authors&gt;&lt;author&gt;Garcia, Stephen M.&lt;/author&gt;&lt;author&gt;Tor, Avishalom&lt;/author&gt;&lt;/authors&gt;&lt;/contributors&gt;&lt;added-date format="utc"&gt;1523484600&lt;/added-date&gt;&lt;ref-type name="Journal Article"&gt;17&lt;/ref-type&gt;&lt;rec-number&gt;38&lt;/rec-number&gt;&lt;last-updated-date format="utc"&gt;1523497994&lt;/last-updated-date&gt;&lt;volume&gt;20&lt;/volume&gt;&lt;/record&gt;&lt;/Cite&gt;&lt;/EndNote&gt;</w:instrText>
      </w:r>
      <w:r w:rsidR="00BD3379" w:rsidRPr="00AA438A">
        <w:rPr>
          <w:rFonts w:ascii="Times New Roman" w:hAnsi="Times New Roman" w:cs="Times New Roman"/>
        </w:rPr>
        <w:fldChar w:fldCharType="separate"/>
      </w:r>
      <w:r w:rsidR="003807F1" w:rsidRPr="003807F1">
        <w:rPr>
          <w:rFonts w:ascii="Times New Roman" w:hAnsi="Times New Roman" w:cs="Times New Roman"/>
          <w:noProof/>
        </w:rPr>
        <w:t>(Garcia &amp; Tor, 2009)</w:t>
      </w:r>
      <w:r w:rsidR="00BD3379" w:rsidRPr="003807F1">
        <w:rPr>
          <w:rFonts w:ascii="Times New Roman" w:hAnsi="Times New Roman" w:cs="Times New Roman"/>
        </w:rPr>
        <w:fldChar w:fldCharType="end"/>
      </w:r>
      <w:r w:rsidR="00902021" w:rsidRPr="003807F1">
        <w:rPr>
          <w:rFonts w:ascii="Times New Roman" w:hAnsi="Times New Roman" w:cs="Times New Roman"/>
        </w:rPr>
        <w:t>.</w:t>
      </w:r>
      <w:r w:rsidR="00DB1CA1" w:rsidRPr="003807F1">
        <w:rPr>
          <w:rFonts w:ascii="Times New Roman" w:hAnsi="Times New Roman" w:cs="Times New Roman"/>
        </w:rPr>
        <w:t xml:space="preserve"> However</w:t>
      </w:r>
      <w:r w:rsidR="00C118CB" w:rsidRPr="003807F1">
        <w:rPr>
          <w:rFonts w:ascii="Times New Roman" w:hAnsi="Times New Roman" w:cs="Times New Roman"/>
        </w:rPr>
        <w:t>,</w:t>
      </w:r>
      <w:r w:rsidR="00DB1CA1" w:rsidRPr="003807F1">
        <w:rPr>
          <w:rFonts w:ascii="Times New Roman" w:hAnsi="Times New Roman" w:cs="Times New Roman"/>
        </w:rPr>
        <w:t xml:space="preserve"> each of these studies </w:t>
      </w:r>
      <w:r w:rsidR="00C118CB" w:rsidRPr="003807F1">
        <w:rPr>
          <w:rFonts w:ascii="Times New Roman" w:hAnsi="Times New Roman" w:cs="Times New Roman"/>
        </w:rPr>
        <w:t>consider</w:t>
      </w:r>
      <w:r w:rsidR="00902021" w:rsidRPr="003807F1">
        <w:rPr>
          <w:rFonts w:ascii="Times New Roman" w:hAnsi="Times New Roman" w:cs="Times New Roman"/>
        </w:rPr>
        <w:t>ed</w:t>
      </w:r>
      <w:r w:rsidR="00DB1CA1" w:rsidRPr="003807F1">
        <w:rPr>
          <w:rFonts w:ascii="Times New Roman" w:hAnsi="Times New Roman" w:cs="Times New Roman"/>
        </w:rPr>
        <w:t xml:space="preserve"> </w:t>
      </w:r>
      <w:r w:rsidR="00C118CB" w:rsidRPr="003807F1">
        <w:rPr>
          <w:rFonts w:ascii="Times New Roman" w:hAnsi="Times New Roman" w:cs="Times New Roman"/>
        </w:rPr>
        <w:t xml:space="preserve">settings </w:t>
      </w:r>
      <w:r w:rsidR="00DB1CA1" w:rsidRPr="003807F1">
        <w:rPr>
          <w:rFonts w:ascii="Times New Roman" w:hAnsi="Times New Roman" w:cs="Times New Roman"/>
        </w:rPr>
        <w:t xml:space="preserve">in which competitors </w:t>
      </w:r>
      <w:r w:rsidR="00C118CB" w:rsidRPr="003807F1">
        <w:rPr>
          <w:rFonts w:ascii="Times New Roman" w:hAnsi="Times New Roman" w:cs="Times New Roman"/>
        </w:rPr>
        <w:t>make effort decisions without receiving any performance feedback (e.g., leaderboard information) along the way</w:t>
      </w:r>
      <w:r w:rsidR="005427DC" w:rsidRPr="003807F1">
        <w:rPr>
          <w:rFonts w:ascii="Times New Roman" w:hAnsi="Times New Roman" w:cs="Times New Roman"/>
        </w:rPr>
        <w:t xml:space="preserve">. </w:t>
      </w:r>
      <w:r w:rsidR="00C118CB" w:rsidRPr="003807F1">
        <w:rPr>
          <w:rFonts w:ascii="Times New Roman" w:hAnsi="Times New Roman" w:cs="Times New Roman"/>
        </w:rPr>
        <w:t xml:space="preserve">It is plausible that, after receiving rank feedback, the effect of group size goes in </w:t>
      </w:r>
      <w:r w:rsidR="00BD3379" w:rsidRPr="003807F1">
        <w:rPr>
          <w:rFonts w:ascii="Times New Roman" w:hAnsi="Times New Roman" w:cs="Times New Roman"/>
        </w:rPr>
        <w:t>the opposite</w:t>
      </w:r>
      <w:r w:rsidR="00C118CB" w:rsidRPr="003807F1">
        <w:rPr>
          <w:rFonts w:ascii="Times New Roman" w:hAnsi="Times New Roman" w:cs="Times New Roman"/>
        </w:rPr>
        <w:t xml:space="preserve"> direction. For example, perhaps those ranked near first place half-way through a competition try even hard</w:t>
      </w:r>
      <w:r w:rsidRPr="003807F1">
        <w:rPr>
          <w:rFonts w:ascii="Times New Roman" w:hAnsi="Times New Roman" w:cs="Times New Roman"/>
        </w:rPr>
        <w:t>er</w:t>
      </w:r>
      <w:r w:rsidR="00C118CB" w:rsidRPr="003807F1">
        <w:rPr>
          <w:rFonts w:ascii="Times New Roman" w:hAnsi="Times New Roman" w:cs="Times New Roman"/>
        </w:rPr>
        <w:t xml:space="preserve"> to finish in first when there are more competitors, because the glory is even greater if they finish at or near the top</w:t>
      </w:r>
      <w:r w:rsidR="005427DC" w:rsidRPr="003807F1">
        <w:rPr>
          <w:rFonts w:ascii="Times New Roman" w:hAnsi="Times New Roman" w:cs="Times New Roman"/>
        </w:rPr>
        <w:t xml:space="preserve">. </w:t>
      </w:r>
    </w:p>
    <w:p w14:paraId="21AC8C40" w14:textId="77777777" w:rsidR="00FC1CE2" w:rsidRPr="00AA438A" w:rsidRDefault="00FC1CE2">
      <w:pPr>
        <w:rPr>
          <w:rStyle w:val="risingle"/>
          <w:rFonts w:ascii="Times New Roman" w:hAnsi="Times New Roman" w:cs="Times New Roman"/>
          <w:sz w:val="24"/>
          <w:szCs w:val="24"/>
        </w:rPr>
      </w:pPr>
    </w:p>
    <w:p w14:paraId="59F30FD4" w14:textId="77777777" w:rsidR="0084482F" w:rsidRPr="00AA438A" w:rsidRDefault="0084482F" w:rsidP="00CF09CB">
      <w:pPr>
        <w:rPr>
          <w:rStyle w:val="risingle"/>
          <w:rFonts w:ascii="Times New Roman" w:hAnsi="Times New Roman" w:cs="Times New Roman"/>
          <w:sz w:val="24"/>
          <w:szCs w:val="24"/>
        </w:rPr>
      </w:pPr>
    </w:p>
    <w:p w14:paraId="0C0E32DC" w14:textId="77777777" w:rsidR="008D086A" w:rsidRPr="00AA438A" w:rsidRDefault="008D086A" w:rsidP="00BD3379">
      <w:pPr>
        <w:jc w:val="center"/>
        <w:rPr>
          <w:rStyle w:val="risingle"/>
          <w:rFonts w:ascii="Times New Roman" w:hAnsi="Times New Roman" w:cs="Times New Roman"/>
          <w:b/>
          <w:sz w:val="24"/>
          <w:szCs w:val="24"/>
        </w:rPr>
      </w:pPr>
    </w:p>
    <w:p w14:paraId="3B97F8D9" w14:textId="77777777" w:rsidR="008D086A" w:rsidRPr="00AA438A" w:rsidRDefault="008D086A" w:rsidP="00BD3379">
      <w:pPr>
        <w:jc w:val="center"/>
        <w:rPr>
          <w:rStyle w:val="risingle"/>
          <w:rFonts w:ascii="Times New Roman" w:hAnsi="Times New Roman" w:cs="Times New Roman"/>
          <w:b/>
          <w:sz w:val="24"/>
          <w:szCs w:val="24"/>
        </w:rPr>
      </w:pPr>
    </w:p>
    <w:p w14:paraId="630948A4" w14:textId="77777777" w:rsidR="008D086A" w:rsidRPr="00AA438A" w:rsidRDefault="008D086A" w:rsidP="00BD3379">
      <w:pPr>
        <w:jc w:val="center"/>
        <w:rPr>
          <w:rStyle w:val="risingle"/>
          <w:rFonts w:ascii="Times New Roman" w:hAnsi="Times New Roman" w:cs="Times New Roman"/>
          <w:b/>
          <w:sz w:val="24"/>
          <w:szCs w:val="24"/>
        </w:rPr>
      </w:pPr>
    </w:p>
    <w:p w14:paraId="00A20E47" w14:textId="77777777" w:rsidR="00593B65" w:rsidRPr="00AA438A" w:rsidRDefault="00593B65" w:rsidP="00BD3379">
      <w:pPr>
        <w:jc w:val="center"/>
        <w:rPr>
          <w:rStyle w:val="risingle"/>
          <w:rFonts w:ascii="Times New Roman" w:hAnsi="Times New Roman" w:cs="Times New Roman"/>
          <w:b/>
          <w:sz w:val="24"/>
          <w:szCs w:val="24"/>
        </w:rPr>
      </w:pPr>
    </w:p>
    <w:p w14:paraId="1F6A4E1B" w14:textId="77777777" w:rsidR="00AE034D" w:rsidRPr="00AA438A" w:rsidRDefault="00AE034D">
      <w:pPr>
        <w:rPr>
          <w:rStyle w:val="risingle"/>
          <w:rFonts w:ascii="Times New Roman" w:hAnsi="Times New Roman" w:cs="Times New Roman"/>
          <w:b/>
          <w:sz w:val="24"/>
          <w:szCs w:val="24"/>
        </w:rPr>
      </w:pPr>
      <w:r w:rsidRPr="00AA438A">
        <w:rPr>
          <w:rStyle w:val="risingle"/>
          <w:rFonts w:ascii="Times New Roman" w:hAnsi="Times New Roman" w:cs="Times New Roman"/>
          <w:b/>
          <w:sz w:val="24"/>
          <w:szCs w:val="24"/>
        </w:rPr>
        <w:br w:type="page"/>
      </w:r>
    </w:p>
    <w:p w14:paraId="0672937D" w14:textId="19BDBF8D" w:rsidR="0084482F" w:rsidRPr="003807F1" w:rsidRDefault="0084482F" w:rsidP="00203A8B">
      <w:pPr>
        <w:spacing w:line="360" w:lineRule="auto"/>
        <w:jc w:val="center"/>
        <w:rPr>
          <w:rFonts w:ascii="Times New Roman" w:hAnsi="Times New Roman" w:cs="Times New Roman"/>
          <w:b/>
        </w:rPr>
      </w:pPr>
      <w:r w:rsidRPr="003807F1">
        <w:rPr>
          <w:rStyle w:val="risingle"/>
          <w:rFonts w:ascii="Times New Roman" w:hAnsi="Times New Roman" w:cs="Times New Roman"/>
          <w:b/>
        </w:rPr>
        <w:t>References</w:t>
      </w:r>
    </w:p>
    <w:p w14:paraId="35410247" w14:textId="77777777" w:rsidR="003807F1" w:rsidRPr="00AA438A" w:rsidRDefault="0084482F" w:rsidP="003807F1">
      <w:pPr>
        <w:pStyle w:val="EndNoteBibliography"/>
        <w:spacing w:after="240"/>
        <w:ind w:left="720" w:hanging="720"/>
        <w:rPr>
          <w:rFonts w:ascii="Times New Roman" w:hAnsi="Times New Roman" w:cs="Times New Roman"/>
          <w:noProof/>
        </w:rPr>
      </w:pPr>
      <w:r w:rsidRPr="00AA438A">
        <w:rPr>
          <w:rFonts w:ascii="Times New Roman" w:hAnsi="Times New Roman" w:cs="Times New Roman"/>
        </w:rPr>
        <w:fldChar w:fldCharType="begin"/>
      </w:r>
      <w:r w:rsidRPr="003807F1">
        <w:rPr>
          <w:rFonts w:ascii="Times New Roman" w:hAnsi="Times New Roman" w:cs="Times New Roman"/>
        </w:rPr>
        <w:instrText xml:space="preserve"> ADDIN EN.REFLIST </w:instrText>
      </w:r>
      <w:r w:rsidRPr="00AA438A">
        <w:rPr>
          <w:rFonts w:ascii="Times New Roman" w:hAnsi="Times New Roman" w:cs="Times New Roman"/>
        </w:rPr>
        <w:fldChar w:fldCharType="separate"/>
      </w:r>
      <w:r w:rsidR="003807F1" w:rsidRPr="00AA438A">
        <w:rPr>
          <w:rFonts w:ascii="Times New Roman" w:hAnsi="Times New Roman" w:cs="Times New Roman"/>
          <w:noProof/>
        </w:rPr>
        <w:t xml:space="preserve">Ariely, D., Gneezy, U., Loewenstein, G., &amp; Mazar, N. (2009). Large stakes and big mistakes. </w:t>
      </w:r>
      <w:r w:rsidR="003807F1" w:rsidRPr="00AA438A">
        <w:rPr>
          <w:rFonts w:ascii="Times New Roman" w:hAnsi="Times New Roman" w:cs="Times New Roman"/>
          <w:i/>
          <w:noProof/>
        </w:rPr>
        <w:t>The Review of Economic Studies, 76</w:t>
      </w:r>
      <w:r w:rsidR="003807F1" w:rsidRPr="00AA438A">
        <w:rPr>
          <w:rFonts w:ascii="Times New Roman" w:hAnsi="Times New Roman" w:cs="Times New Roman"/>
          <w:noProof/>
        </w:rPr>
        <w:t xml:space="preserve">(2), 451-469. </w:t>
      </w:r>
    </w:p>
    <w:p w14:paraId="3C8C2A58" w14:textId="77777777" w:rsidR="003807F1" w:rsidRPr="00AA438A" w:rsidRDefault="003807F1" w:rsidP="003807F1">
      <w:pPr>
        <w:pStyle w:val="EndNoteBibliography"/>
        <w:spacing w:after="240"/>
        <w:ind w:left="720" w:hanging="720"/>
        <w:rPr>
          <w:rFonts w:ascii="Times New Roman" w:hAnsi="Times New Roman" w:cs="Times New Roman"/>
          <w:noProof/>
        </w:rPr>
      </w:pPr>
      <w:r w:rsidRPr="00AA438A">
        <w:rPr>
          <w:rFonts w:ascii="Times New Roman" w:hAnsi="Times New Roman" w:cs="Times New Roman"/>
          <w:noProof/>
        </w:rPr>
        <w:t xml:space="preserve">Berger, J., &amp; Pope, D. (2011). Can losing lead to winning? </w:t>
      </w:r>
      <w:r w:rsidRPr="00AA438A">
        <w:rPr>
          <w:rFonts w:ascii="Times New Roman" w:hAnsi="Times New Roman" w:cs="Times New Roman"/>
          <w:i/>
          <w:noProof/>
        </w:rPr>
        <w:t>Management Science, 57</w:t>
      </w:r>
      <w:r w:rsidRPr="00AA438A">
        <w:rPr>
          <w:rFonts w:ascii="Times New Roman" w:hAnsi="Times New Roman" w:cs="Times New Roman"/>
          <w:noProof/>
        </w:rPr>
        <w:t xml:space="preserve">(5), 817-827. </w:t>
      </w:r>
    </w:p>
    <w:p w14:paraId="2490A328" w14:textId="77777777" w:rsidR="003807F1" w:rsidRPr="00AA438A" w:rsidRDefault="003807F1" w:rsidP="003807F1">
      <w:pPr>
        <w:pStyle w:val="EndNoteBibliography"/>
        <w:spacing w:after="240"/>
        <w:ind w:left="720" w:hanging="720"/>
        <w:rPr>
          <w:rFonts w:ascii="Times New Roman" w:hAnsi="Times New Roman" w:cs="Times New Roman"/>
          <w:noProof/>
        </w:rPr>
      </w:pPr>
      <w:r w:rsidRPr="00AA438A">
        <w:rPr>
          <w:rFonts w:ascii="Times New Roman" w:hAnsi="Times New Roman" w:cs="Times New Roman"/>
          <w:noProof/>
        </w:rPr>
        <w:t xml:space="preserve">Blanes i Vidal, J., &amp; Nossol, M. (2011). Tournaments Without Prizes: Evidence from Personnel Records. </w:t>
      </w:r>
      <w:r w:rsidRPr="00AA438A">
        <w:rPr>
          <w:rFonts w:ascii="Times New Roman" w:hAnsi="Times New Roman" w:cs="Times New Roman"/>
          <w:i/>
          <w:noProof/>
        </w:rPr>
        <w:t>Management Science, 57</w:t>
      </w:r>
      <w:r w:rsidRPr="00AA438A">
        <w:rPr>
          <w:rFonts w:ascii="Times New Roman" w:hAnsi="Times New Roman" w:cs="Times New Roman"/>
          <w:noProof/>
        </w:rPr>
        <w:t xml:space="preserve">(10), 1721-1736. </w:t>
      </w:r>
    </w:p>
    <w:p w14:paraId="708DB13C" w14:textId="77777777" w:rsidR="003807F1" w:rsidRPr="00AA438A" w:rsidRDefault="003807F1" w:rsidP="003807F1">
      <w:pPr>
        <w:pStyle w:val="EndNoteBibliography"/>
        <w:spacing w:after="240"/>
        <w:ind w:left="720" w:hanging="720"/>
        <w:rPr>
          <w:rFonts w:ascii="Times New Roman" w:hAnsi="Times New Roman" w:cs="Times New Roman"/>
          <w:noProof/>
        </w:rPr>
      </w:pPr>
      <w:r w:rsidRPr="00AA438A">
        <w:rPr>
          <w:rFonts w:ascii="Times New Roman" w:hAnsi="Times New Roman" w:cs="Times New Roman"/>
          <w:noProof/>
        </w:rPr>
        <w:t xml:space="preserve">Boudreau, K. J., Lacetera, N., &amp; Lakhani, K. R. (2011). Incentives and Problem Uncertainty in Innovation Contests: An Empirical Analysis. </w:t>
      </w:r>
      <w:r w:rsidRPr="00AA438A">
        <w:rPr>
          <w:rFonts w:ascii="Times New Roman" w:hAnsi="Times New Roman" w:cs="Times New Roman"/>
          <w:i/>
          <w:noProof/>
        </w:rPr>
        <w:t>Management Science, 57</w:t>
      </w:r>
      <w:r w:rsidRPr="00AA438A">
        <w:rPr>
          <w:rFonts w:ascii="Times New Roman" w:hAnsi="Times New Roman" w:cs="Times New Roman"/>
          <w:noProof/>
        </w:rPr>
        <w:t xml:space="preserve">(5), 843-863. </w:t>
      </w:r>
    </w:p>
    <w:p w14:paraId="3B2A64AF" w14:textId="77777777" w:rsidR="003807F1" w:rsidRPr="00AA438A" w:rsidRDefault="003807F1" w:rsidP="003807F1">
      <w:pPr>
        <w:pStyle w:val="EndNoteBibliography"/>
        <w:spacing w:after="240"/>
        <w:ind w:left="720" w:hanging="720"/>
        <w:rPr>
          <w:rFonts w:ascii="Times New Roman" w:hAnsi="Times New Roman" w:cs="Times New Roman"/>
          <w:noProof/>
        </w:rPr>
      </w:pPr>
      <w:r w:rsidRPr="00AA438A">
        <w:rPr>
          <w:rFonts w:ascii="Times New Roman" w:hAnsi="Times New Roman" w:cs="Times New Roman"/>
          <w:noProof/>
        </w:rPr>
        <w:t xml:space="preserve">Bull, C., Schotter, A., &amp; Weigelt, K. (1987). Tournaments and Piece Rates: An Experimental Study. </w:t>
      </w:r>
      <w:r w:rsidRPr="00AA438A">
        <w:rPr>
          <w:rFonts w:ascii="Times New Roman" w:hAnsi="Times New Roman" w:cs="Times New Roman"/>
          <w:i/>
          <w:noProof/>
        </w:rPr>
        <w:t>Journal of Political Economy, 95</w:t>
      </w:r>
      <w:r w:rsidRPr="00AA438A">
        <w:rPr>
          <w:rFonts w:ascii="Times New Roman" w:hAnsi="Times New Roman" w:cs="Times New Roman"/>
          <w:noProof/>
        </w:rPr>
        <w:t xml:space="preserve">(1), 1-33. </w:t>
      </w:r>
    </w:p>
    <w:p w14:paraId="0A4ACF24" w14:textId="77777777" w:rsidR="003807F1" w:rsidRPr="00AA438A" w:rsidRDefault="003807F1" w:rsidP="003807F1">
      <w:pPr>
        <w:pStyle w:val="EndNoteBibliography"/>
        <w:spacing w:after="240"/>
        <w:ind w:left="720" w:hanging="720"/>
        <w:rPr>
          <w:rFonts w:ascii="Times New Roman" w:hAnsi="Times New Roman" w:cs="Times New Roman"/>
          <w:noProof/>
        </w:rPr>
      </w:pPr>
      <w:r w:rsidRPr="00AA438A">
        <w:rPr>
          <w:rFonts w:ascii="Times New Roman" w:hAnsi="Times New Roman" w:cs="Times New Roman"/>
          <w:noProof/>
        </w:rPr>
        <w:t xml:space="preserve">Buser, T., Niederle, M., &amp; Oosterbeek, H. (2014). Gender, Competitiveness, and Career Choices. </w:t>
      </w:r>
      <w:r w:rsidRPr="00AA438A">
        <w:rPr>
          <w:rFonts w:ascii="Times New Roman" w:hAnsi="Times New Roman" w:cs="Times New Roman"/>
          <w:i/>
          <w:noProof/>
        </w:rPr>
        <w:t>The Quarterly Journal of Economics, 129</w:t>
      </w:r>
      <w:r w:rsidRPr="00AA438A">
        <w:rPr>
          <w:rFonts w:ascii="Times New Roman" w:hAnsi="Times New Roman" w:cs="Times New Roman"/>
          <w:noProof/>
        </w:rPr>
        <w:t xml:space="preserve">(3), 1409-1447. </w:t>
      </w:r>
    </w:p>
    <w:p w14:paraId="5FE2E31F" w14:textId="77777777" w:rsidR="003807F1" w:rsidRPr="00AA438A" w:rsidRDefault="003807F1" w:rsidP="003807F1">
      <w:pPr>
        <w:pStyle w:val="EndNoteBibliography"/>
        <w:spacing w:after="240"/>
        <w:ind w:left="720" w:hanging="720"/>
        <w:rPr>
          <w:rFonts w:ascii="Times New Roman" w:hAnsi="Times New Roman" w:cs="Times New Roman"/>
          <w:noProof/>
        </w:rPr>
      </w:pPr>
      <w:r w:rsidRPr="00AA438A">
        <w:rPr>
          <w:rFonts w:ascii="Times New Roman" w:hAnsi="Times New Roman" w:cs="Times New Roman"/>
          <w:noProof/>
        </w:rPr>
        <w:t xml:space="preserve">Chapman, G. B., Colby, H., Convery, K., &amp; Coups, E. J. (2016). Goals and Social Comparisons Promote Walking Behavior. </w:t>
      </w:r>
      <w:r w:rsidRPr="00AA438A">
        <w:rPr>
          <w:rFonts w:ascii="Times New Roman" w:hAnsi="Times New Roman" w:cs="Times New Roman"/>
          <w:i/>
          <w:noProof/>
        </w:rPr>
        <w:t>Medical Decision Making, 36</w:t>
      </w:r>
      <w:r w:rsidRPr="00AA438A">
        <w:rPr>
          <w:rFonts w:ascii="Times New Roman" w:hAnsi="Times New Roman" w:cs="Times New Roman"/>
          <w:noProof/>
        </w:rPr>
        <w:t xml:space="preserve">(4), 472-478. </w:t>
      </w:r>
    </w:p>
    <w:p w14:paraId="03C7486B" w14:textId="77777777" w:rsidR="003807F1" w:rsidRPr="00AA438A" w:rsidRDefault="003807F1" w:rsidP="003807F1">
      <w:pPr>
        <w:pStyle w:val="EndNoteBibliography"/>
        <w:spacing w:after="240"/>
        <w:ind w:left="720" w:hanging="720"/>
        <w:rPr>
          <w:rFonts w:ascii="Times New Roman" w:hAnsi="Times New Roman" w:cs="Times New Roman"/>
          <w:noProof/>
        </w:rPr>
      </w:pPr>
      <w:r w:rsidRPr="00AA438A">
        <w:rPr>
          <w:rFonts w:ascii="Times New Roman" w:hAnsi="Times New Roman" w:cs="Times New Roman"/>
          <w:noProof/>
        </w:rPr>
        <w:t xml:space="preserve">Che, Y.-K., &amp; Gale, I. (2003). Optimal Design of Research Contests. </w:t>
      </w:r>
      <w:r w:rsidRPr="00AA438A">
        <w:rPr>
          <w:rFonts w:ascii="Times New Roman" w:hAnsi="Times New Roman" w:cs="Times New Roman"/>
          <w:i/>
          <w:noProof/>
        </w:rPr>
        <w:t>American Economic Review, 93</w:t>
      </w:r>
      <w:r w:rsidRPr="00AA438A">
        <w:rPr>
          <w:rFonts w:ascii="Times New Roman" w:hAnsi="Times New Roman" w:cs="Times New Roman"/>
          <w:noProof/>
        </w:rPr>
        <w:t xml:space="preserve">(3), 646-671. </w:t>
      </w:r>
    </w:p>
    <w:p w14:paraId="2B5BFA54" w14:textId="77777777" w:rsidR="003807F1" w:rsidRPr="00AA438A" w:rsidRDefault="003807F1" w:rsidP="003807F1">
      <w:pPr>
        <w:pStyle w:val="EndNoteBibliography"/>
        <w:spacing w:after="240"/>
        <w:ind w:left="720" w:hanging="720"/>
        <w:rPr>
          <w:rFonts w:ascii="Times New Roman" w:hAnsi="Times New Roman" w:cs="Times New Roman"/>
          <w:noProof/>
        </w:rPr>
      </w:pPr>
      <w:r w:rsidRPr="00AA438A">
        <w:rPr>
          <w:rFonts w:ascii="Times New Roman" w:hAnsi="Times New Roman" w:cs="Times New Roman"/>
          <w:noProof/>
        </w:rPr>
        <w:t xml:space="preserve">Dutcher, E. G., Balafoutas, L., Lindner, F., Ryvkin, D., &amp; Sutter, M. (2015). Strive to be first or avoid being last: An experiment on relative performance incentives. </w:t>
      </w:r>
      <w:r w:rsidRPr="00AA438A">
        <w:rPr>
          <w:rFonts w:ascii="Times New Roman" w:hAnsi="Times New Roman" w:cs="Times New Roman"/>
          <w:i/>
          <w:noProof/>
        </w:rPr>
        <w:t>Games and Economic Behavior, 94</w:t>
      </w:r>
      <w:r w:rsidRPr="00AA438A">
        <w:rPr>
          <w:rFonts w:ascii="Times New Roman" w:hAnsi="Times New Roman" w:cs="Times New Roman"/>
          <w:noProof/>
        </w:rPr>
        <w:t xml:space="preserve">, 39-56. </w:t>
      </w:r>
    </w:p>
    <w:p w14:paraId="304ECAED" w14:textId="77777777" w:rsidR="003807F1" w:rsidRPr="00AA438A" w:rsidRDefault="003807F1" w:rsidP="003807F1">
      <w:pPr>
        <w:pStyle w:val="EndNoteBibliography"/>
        <w:spacing w:after="240"/>
        <w:ind w:left="720" w:hanging="720"/>
        <w:rPr>
          <w:rFonts w:ascii="Times New Roman" w:hAnsi="Times New Roman" w:cs="Times New Roman"/>
          <w:noProof/>
        </w:rPr>
      </w:pPr>
      <w:r w:rsidRPr="00AA438A">
        <w:rPr>
          <w:rFonts w:ascii="Times New Roman" w:hAnsi="Times New Roman" w:cs="Times New Roman"/>
          <w:noProof/>
        </w:rPr>
        <w:t xml:space="preserve">Ehrenberg, R. G., &amp; Bognanno, M. L. (1990). The Incentive Effects of Tournaments Revisited: Evidence from the European Pga Tour. </w:t>
      </w:r>
      <w:r w:rsidRPr="00AA438A">
        <w:rPr>
          <w:rFonts w:ascii="Times New Roman" w:hAnsi="Times New Roman" w:cs="Times New Roman"/>
          <w:i/>
          <w:noProof/>
        </w:rPr>
        <w:t>ILR Review, 43</w:t>
      </w:r>
      <w:r w:rsidRPr="00AA438A">
        <w:rPr>
          <w:rFonts w:ascii="Times New Roman" w:hAnsi="Times New Roman" w:cs="Times New Roman"/>
          <w:noProof/>
        </w:rPr>
        <w:t xml:space="preserve">(3), 74-S-88-S. </w:t>
      </w:r>
    </w:p>
    <w:p w14:paraId="376729D9" w14:textId="77777777" w:rsidR="003807F1" w:rsidRPr="00AA438A" w:rsidRDefault="003807F1" w:rsidP="003807F1">
      <w:pPr>
        <w:pStyle w:val="EndNoteBibliography"/>
        <w:spacing w:after="240"/>
        <w:ind w:left="720" w:hanging="720"/>
        <w:rPr>
          <w:rFonts w:ascii="Times New Roman" w:hAnsi="Times New Roman" w:cs="Times New Roman"/>
          <w:noProof/>
        </w:rPr>
      </w:pPr>
      <w:r w:rsidRPr="00AA438A">
        <w:rPr>
          <w:rFonts w:ascii="Times New Roman" w:hAnsi="Times New Roman" w:cs="Times New Roman"/>
          <w:noProof/>
        </w:rPr>
        <w:t xml:space="preserve">Festinger, L. (1954). A Theory of Social Comparison Processes. </w:t>
      </w:r>
      <w:r w:rsidRPr="00AA438A">
        <w:rPr>
          <w:rFonts w:ascii="Times New Roman" w:hAnsi="Times New Roman" w:cs="Times New Roman"/>
          <w:i/>
          <w:noProof/>
        </w:rPr>
        <w:t>Human Relations, 7</w:t>
      </w:r>
      <w:r w:rsidRPr="00AA438A">
        <w:rPr>
          <w:rFonts w:ascii="Times New Roman" w:hAnsi="Times New Roman" w:cs="Times New Roman"/>
          <w:noProof/>
        </w:rPr>
        <w:t xml:space="preserve">(2), 117-140. </w:t>
      </w:r>
    </w:p>
    <w:p w14:paraId="7569FFB5" w14:textId="77777777" w:rsidR="003807F1" w:rsidRPr="00AA438A" w:rsidRDefault="003807F1" w:rsidP="003807F1">
      <w:pPr>
        <w:pStyle w:val="EndNoteBibliography"/>
        <w:spacing w:after="240"/>
        <w:ind w:left="720" w:hanging="720"/>
        <w:rPr>
          <w:rFonts w:ascii="Times New Roman" w:hAnsi="Times New Roman" w:cs="Times New Roman"/>
          <w:noProof/>
        </w:rPr>
      </w:pPr>
      <w:r w:rsidRPr="00AA438A">
        <w:rPr>
          <w:rFonts w:ascii="Times New Roman" w:hAnsi="Times New Roman" w:cs="Times New Roman"/>
          <w:noProof/>
        </w:rPr>
        <w:t xml:space="preserve">Fullerton, R. L., &amp; McAfee, R. P. (1999). Auctioning Entry into Tournaments. </w:t>
      </w:r>
      <w:r w:rsidRPr="00AA438A">
        <w:rPr>
          <w:rFonts w:ascii="Times New Roman" w:hAnsi="Times New Roman" w:cs="Times New Roman"/>
          <w:i/>
          <w:noProof/>
        </w:rPr>
        <w:t>Journal of Political Economy, 107</w:t>
      </w:r>
      <w:r w:rsidRPr="00AA438A">
        <w:rPr>
          <w:rFonts w:ascii="Times New Roman" w:hAnsi="Times New Roman" w:cs="Times New Roman"/>
          <w:noProof/>
        </w:rPr>
        <w:t xml:space="preserve">(3), 573-605. </w:t>
      </w:r>
    </w:p>
    <w:p w14:paraId="7729F2D5" w14:textId="77777777" w:rsidR="003807F1" w:rsidRPr="00AA438A" w:rsidRDefault="003807F1" w:rsidP="003807F1">
      <w:pPr>
        <w:pStyle w:val="EndNoteBibliography"/>
        <w:spacing w:after="240"/>
        <w:ind w:left="720" w:hanging="720"/>
        <w:rPr>
          <w:rFonts w:ascii="Times New Roman" w:hAnsi="Times New Roman" w:cs="Times New Roman"/>
          <w:noProof/>
        </w:rPr>
      </w:pPr>
      <w:r w:rsidRPr="00AA438A">
        <w:rPr>
          <w:rFonts w:ascii="Times New Roman" w:hAnsi="Times New Roman" w:cs="Times New Roman"/>
          <w:noProof/>
        </w:rPr>
        <w:t xml:space="preserve">Garcia, S. M., &amp; Tor, A. (2009). The N-Effect: More Competitors, Less Competition. </w:t>
      </w:r>
      <w:r w:rsidRPr="00AA438A">
        <w:rPr>
          <w:rFonts w:ascii="Times New Roman" w:hAnsi="Times New Roman" w:cs="Times New Roman"/>
          <w:i/>
          <w:noProof/>
        </w:rPr>
        <w:t>Psychological Science, 20</w:t>
      </w:r>
      <w:r w:rsidRPr="00AA438A">
        <w:rPr>
          <w:rFonts w:ascii="Times New Roman" w:hAnsi="Times New Roman" w:cs="Times New Roman"/>
          <w:noProof/>
        </w:rPr>
        <w:t xml:space="preserve">(7), 871-877. </w:t>
      </w:r>
    </w:p>
    <w:p w14:paraId="37D90A5E" w14:textId="77777777" w:rsidR="003807F1" w:rsidRPr="00AA438A" w:rsidRDefault="003807F1" w:rsidP="003807F1">
      <w:pPr>
        <w:pStyle w:val="EndNoteBibliography"/>
        <w:spacing w:after="240"/>
        <w:ind w:left="720" w:hanging="720"/>
        <w:rPr>
          <w:rFonts w:ascii="Times New Roman" w:hAnsi="Times New Roman" w:cs="Times New Roman"/>
          <w:noProof/>
        </w:rPr>
      </w:pPr>
      <w:r w:rsidRPr="00AA438A">
        <w:rPr>
          <w:rFonts w:ascii="Times New Roman" w:hAnsi="Times New Roman" w:cs="Times New Roman"/>
          <w:noProof/>
        </w:rPr>
        <w:t xml:space="preserve">Garcia, S. M., Tor, A., &amp; Gonzalez, R. (2006). Ranks and Rivals: A Theory of Competition. </w:t>
      </w:r>
      <w:r w:rsidRPr="00AA438A">
        <w:rPr>
          <w:rFonts w:ascii="Times New Roman" w:hAnsi="Times New Roman" w:cs="Times New Roman"/>
          <w:i/>
          <w:noProof/>
        </w:rPr>
        <w:t>Personality and Social Psychology Bulletin, 32</w:t>
      </w:r>
      <w:r w:rsidRPr="00AA438A">
        <w:rPr>
          <w:rFonts w:ascii="Times New Roman" w:hAnsi="Times New Roman" w:cs="Times New Roman"/>
          <w:noProof/>
        </w:rPr>
        <w:t xml:space="preserve">(7), 970-982. </w:t>
      </w:r>
    </w:p>
    <w:p w14:paraId="14AF45DF" w14:textId="77777777" w:rsidR="003807F1" w:rsidRPr="00AA438A" w:rsidRDefault="003807F1" w:rsidP="003807F1">
      <w:pPr>
        <w:pStyle w:val="EndNoteBibliography"/>
        <w:spacing w:after="240"/>
        <w:ind w:left="720" w:hanging="720"/>
        <w:rPr>
          <w:rFonts w:ascii="Times New Roman" w:hAnsi="Times New Roman" w:cs="Times New Roman"/>
          <w:noProof/>
        </w:rPr>
      </w:pPr>
      <w:r w:rsidRPr="00AA438A">
        <w:rPr>
          <w:rFonts w:ascii="Times New Roman" w:hAnsi="Times New Roman" w:cs="Times New Roman"/>
          <w:noProof/>
        </w:rPr>
        <w:t xml:space="preserve">Garcia, S. M., Tor, A., &amp; Schiff, T. M. (2013). The Psychology of Competition: A Social Comparison Perspective. </w:t>
      </w:r>
      <w:r w:rsidRPr="00AA438A">
        <w:rPr>
          <w:rFonts w:ascii="Times New Roman" w:hAnsi="Times New Roman" w:cs="Times New Roman"/>
          <w:i/>
          <w:noProof/>
        </w:rPr>
        <w:t>Perspectives on Psychological Science, 8</w:t>
      </w:r>
      <w:r w:rsidRPr="00AA438A">
        <w:rPr>
          <w:rFonts w:ascii="Times New Roman" w:hAnsi="Times New Roman" w:cs="Times New Roman"/>
          <w:noProof/>
        </w:rPr>
        <w:t xml:space="preserve">(6), 634-650. </w:t>
      </w:r>
    </w:p>
    <w:p w14:paraId="6E8CEBC6" w14:textId="77777777" w:rsidR="003807F1" w:rsidRPr="00AA438A" w:rsidRDefault="003807F1" w:rsidP="003807F1">
      <w:pPr>
        <w:pStyle w:val="EndNoteBibliography"/>
        <w:spacing w:after="240"/>
        <w:ind w:left="720" w:hanging="720"/>
        <w:rPr>
          <w:rFonts w:ascii="Times New Roman" w:hAnsi="Times New Roman" w:cs="Times New Roman"/>
          <w:noProof/>
        </w:rPr>
      </w:pPr>
      <w:r w:rsidRPr="00AA438A">
        <w:rPr>
          <w:rFonts w:ascii="Times New Roman" w:hAnsi="Times New Roman" w:cs="Times New Roman"/>
          <w:noProof/>
        </w:rPr>
        <w:t xml:space="preserve">Gill, D., Kissová, Z., Lee, J., &amp; Prowse, V. (2018). First-place loving and last-place loathing: How rank in the distribution of performance affects effort provision. </w:t>
      </w:r>
      <w:r w:rsidRPr="00AA438A">
        <w:rPr>
          <w:rFonts w:ascii="Times New Roman" w:hAnsi="Times New Roman" w:cs="Times New Roman"/>
          <w:i/>
          <w:noProof/>
        </w:rPr>
        <w:t>Management Science, To appear</w:t>
      </w:r>
      <w:r w:rsidRPr="00AA438A">
        <w:rPr>
          <w:rFonts w:ascii="Times New Roman" w:hAnsi="Times New Roman" w:cs="Times New Roman"/>
          <w:noProof/>
        </w:rPr>
        <w:t xml:space="preserve">. </w:t>
      </w:r>
    </w:p>
    <w:p w14:paraId="76E54FA2" w14:textId="77777777" w:rsidR="003807F1" w:rsidRPr="00AA438A" w:rsidRDefault="003807F1" w:rsidP="003807F1">
      <w:pPr>
        <w:pStyle w:val="EndNoteBibliography"/>
        <w:spacing w:after="240"/>
        <w:ind w:left="720" w:hanging="720"/>
        <w:rPr>
          <w:rFonts w:ascii="Times New Roman" w:hAnsi="Times New Roman" w:cs="Times New Roman"/>
          <w:noProof/>
        </w:rPr>
      </w:pPr>
      <w:r w:rsidRPr="00AA438A">
        <w:rPr>
          <w:rFonts w:ascii="Times New Roman" w:hAnsi="Times New Roman" w:cs="Times New Roman"/>
          <w:noProof/>
        </w:rPr>
        <w:t xml:space="preserve">Gneezy, U., Niederle, M., &amp; Rustichini, A. (2003). Performance in Competitive Environments: Gender Differences. </w:t>
      </w:r>
      <w:r w:rsidRPr="00AA438A">
        <w:rPr>
          <w:rFonts w:ascii="Times New Roman" w:hAnsi="Times New Roman" w:cs="Times New Roman"/>
          <w:i/>
          <w:noProof/>
        </w:rPr>
        <w:t>The Quarterly Journal of Economics, 118</w:t>
      </w:r>
      <w:r w:rsidRPr="00AA438A">
        <w:rPr>
          <w:rFonts w:ascii="Times New Roman" w:hAnsi="Times New Roman" w:cs="Times New Roman"/>
          <w:noProof/>
        </w:rPr>
        <w:t xml:space="preserve">(3), 1049-1074. </w:t>
      </w:r>
    </w:p>
    <w:p w14:paraId="19C7AFB3" w14:textId="77777777" w:rsidR="003807F1" w:rsidRPr="00AA438A" w:rsidRDefault="003807F1" w:rsidP="003807F1">
      <w:pPr>
        <w:pStyle w:val="EndNoteBibliography"/>
        <w:spacing w:after="240"/>
        <w:ind w:left="720" w:hanging="720"/>
        <w:rPr>
          <w:rFonts w:ascii="Times New Roman" w:hAnsi="Times New Roman" w:cs="Times New Roman"/>
          <w:noProof/>
        </w:rPr>
      </w:pPr>
      <w:r w:rsidRPr="00AA438A">
        <w:rPr>
          <w:rFonts w:ascii="Times New Roman" w:hAnsi="Times New Roman" w:cs="Times New Roman"/>
          <w:noProof/>
        </w:rPr>
        <w:t xml:space="preserve">Hershey, J. C., &amp; Schoemaker, P. J. H. (1985). Probability Versus Certainty Equivalence Methods in Utility Measurement: Are They Equivalent? </w:t>
      </w:r>
      <w:r w:rsidRPr="00AA438A">
        <w:rPr>
          <w:rFonts w:ascii="Times New Roman" w:hAnsi="Times New Roman" w:cs="Times New Roman"/>
          <w:i/>
          <w:noProof/>
        </w:rPr>
        <w:t>Management Science, 31</w:t>
      </w:r>
      <w:r w:rsidRPr="00AA438A">
        <w:rPr>
          <w:rFonts w:ascii="Times New Roman" w:hAnsi="Times New Roman" w:cs="Times New Roman"/>
          <w:noProof/>
        </w:rPr>
        <w:t xml:space="preserve">(10), 1213-1231. </w:t>
      </w:r>
    </w:p>
    <w:p w14:paraId="7D4C0A43" w14:textId="77777777" w:rsidR="003807F1" w:rsidRPr="00AA438A" w:rsidRDefault="003807F1" w:rsidP="003807F1">
      <w:pPr>
        <w:pStyle w:val="EndNoteBibliography"/>
        <w:spacing w:after="240"/>
        <w:ind w:left="720" w:hanging="720"/>
        <w:rPr>
          <w:rFonts w:ascii="Times New Roman" w:hAnsi="Times New Roman" w:cs="Times New Roman"/>
          <w:noProof/>
        </w:rPr>
      </w:pPr>
      <w:r w:rsidRPr="00AA438A">
        <w:rPr>
          <w:rFonts w:ascii="Times New Roman" w:hAnsi="Times New Roman" w:cs="Times New Roman"/>
          <w:noProof/>
        </w:rPr>
        <w:t xml:space="preserve">Hopkins, E., &amp; Kornienko, T. (2009). Status, Affluence, and Inequality: Rank-Based Comparisons in Games of Status. </w:t>
      </w:r>
      <w:r w:rsidRPr="00AA438A">
        <w:rPr>
          <w:rFonts w:ascii="Times New Roman" w:hAnsi="Times New Roman" w:cs="Times New Roman"/>
          <w:i/>
          <w:noProof/>
        </w:rPr>
        <w:t>Games and Economic Behavior, 67</w:t>
      </w:r>
      <w:r w:rsidRPr="00AA438A">
        <w:rPr>
          <w:rFonts w:ascii="Times New Roman" w:hAnsi="Times New Roman" w:cs="Times New Roman"/>
          <w:noProof/>
        </w:rPr>
        <w:t xml:space="preserve">(2), 552-568. </w:t>
      </w:r>
    </w:p>
    <w:p w14:paraId="567CD48D" w14:textId="77777777" w:rsidR="003807F1" w:rsidRPr="00AA438A" w:rsidRDefault="003807F1" w:rsidP="003807F1">
      <w:pPr>
        <w:pStyle w:val="EndNoteBibliography"/>
        <w:spacing w:after="240"/>
        <w:ind w:left="720" w:hanging="720"/>
        <w:rPr>
          <w:rFonts w:ascii="Times New Roman" w:hAnsi="Times New Roman" w:cs="Times New Roman"/>
          <w:noProof/>
        </w:rPr>
      </w:pPr>
      <w:r w:rsidRPr="00AA438A">
        <w:rPr>
          <w:rFonts w:ascii="Times New Roman" w:hAnsi="Times New Roman" w:cs="Times New Roman"/>
          <w:noProof/>
        </w:rPr>
        <w:t xml:space="preserve">Kahneman, D. (2011). Thinking, Fast and Slow. </w:t>
      </w:r>
      <w:r w:rsidRPr="00AA438A">
        <w:rPr>
          <w:rFonts w:ascii="Times New Roman" w:hAnsi="Times New Roman" w:cs="Times New Roman"/>
          <w:i/>
          <w:noProof/>
        </w:rPr>
        <w:t>New York: Farrar, Straus and Giroux</w:t>
      </w:r>
      <w:r w:rsidRPr="00AA438A">
        <w:rPr>
          <w:rFonts w:ascii="Times New Roman" w:hAnsi="Times New Roman" w:cs="Times New Roman"/>
          <w:noProof/>
        </w:rPr>
        <w:t xml:space="preserve">. </w:t>
      </w:r>
    </w:p>
    <w:p w14:paraId="25011A8F" w14:textId="77777777" w:rsidR="003807F1" w:rsidRPr="00AA438A" w:rsidRDefault="003807F1" w:rsidP="003807F1">
      <w:pPr>
        <w:pStyle w:val="EndNoteBibliography"/>
        <w:spacing w:after="240"/>
        <w:ind w:left="720" w:hanging="720"/>
        <w:rPr>
          <w:rFonts w:ascii="Times New Roman" w:hAnsi="Times New Roman" w:cs="Times New Roman"/>
          <w:noProof/>
        </w:rPr>
      </w:pPr>
      <w:r w:rsidRPr="00AA438A">
        <w:rPr>
          <w:rFonts w:ascii="Times New Roman" w:hAnsi="Times New Roman" w:cs="Times New Roman"/>
          <w:noProof/>
        </w:rPr>
        <w:t xml:space="preserve">Kahneman, D., &amp; Tversky, A. (1979). Prospect Theory: An Analysis of Decision Under Risk. </w:t>
      </w:r>
      <w:r w:rsidRPr="00AA438A">
        <w:rPr>
          <w:rFonts w:ascii="Times New Roman" w:hAnsi="Times New Roman" w:cs="Times New Roman"/>
          <w:i/>
          <w:noProof/>
        </w:rPr>
        <w:t>Econometrica, 47</w:t>
      </w:r>
      <w:r w:rsidRPr="00AA438A">
        <w:rPr>
          <w:rFonts w:ascii="Times New Roman" w:hAnsi="Times New Roman" w:cs="Times New Roman"/>
          <w:noProof/>
        </w:rPr>
        <w:t xml:space="preserve">(2), 263-292. </w:t>
      </w:r>
    </w:p>
    <w:p w14:paraId="4C8C81DB" w14:textId="77777777" w:rsidR="003807F1" w:rsidRPr="00AA438A" w:rsidRDefault="003807F1" w:rsidP="003807F1">
      <w:pPr>
        <w:pStyle w:val="EndNoteBibliography"/>
        <w:spacing w:after="240"/>
        <w:ind w:left="720" w:hanging="720"/>
        <w:rPr>
          <w:rFonts w:ascii="Times New Roman" w:hAnsi="Times New Roman" w:cs="Times New Roman"/>
          <w:noProof/>
        </w:rPr>
      </w:pPr>
      <w:r w:rsidRPr="00AA438A">
        <w:rPr>
          <w:rFonts w:ascii="Times New Roman" w:hAnsi="Times New Roman" w:cs="Times New Roman"/>
          <w:noProof/>
        </w:rPr>
        <w:t xml:space="preserve">Keeney, R. L., &amp; Raiffa, H. (1993). </w:t>
      </w:r>
      <w:r w:rsidRPr="00AA438A">
        <w:rPr>
          <w:rFonts w:ascii="Times New Roman" w:hAnsi="Times New Roman" w:cs="Times New Roman"/>
          <w:i/>
          <w:noProof/>
        </w:rPr>
        <w:t>Decisions with multiple objectives: preferences and value trade-offs</w:t>
      </w:r>
      <w:r w:rsidRPr="00AA438A">
        <w:rPr>
          <w:rFonts w:ascii="Times New Roman" w:hAnsi="Times New Roman" w:cs="Times New Roman"/>
          <w:noProof/>
        </w:rPr>
        <w:t>: Cambridge university press.</w:t>
      </w:r>
    </w:p>
    <w:p w14:paraId="5832491C" w14:textId="77777777" w:rsidR="003807F1" w:rsidRPr="00AA438A" w:rsidRDefault="003807F1" w:rsidP="003807F1">
      <w:pPr>
        <w:pStyle w:val="EndNoteBibliography"/>
        <w:spacing w:after="240"/>
        <w:ind w:left="720" w:hanging="720"/>
        <w:rPr>
          <w:rFonts w:ascii="Times New Roman" w:hAnsi="Times New Roman" w:cs="Times New Roman"/>
          <w:noProof/>
        </w:rPr>
      </w:pPr>
      <w:r w:rsidRPr="00AA438A">
        <w:rPr>
          <w:rFonts w:ascii="Times New Roman" w:hAnsi="Times New Roman" w:cs="Times New Roman"/>
          <w:noProof/>
        </w:rPr>
        <w:t xml:space="preserve">Kermer, D. A., Driver-Linn, E., Wilson, T. D., &amp; Gilbert, D. T. (2006). Loss Aversion is an Affective Forecasting Error. </w:t>
      </w:r>
      <w:r w:rsidRPr="00AA438A">
        <w:rPr>
          <w:rFonts w:ascii="Times New Roman" w:hAnsi="Times New Roman" w:cs="Times New Roman"/>
          <w:i/>
          <w:noProof/>
        </w:rPr>
        <w:t>Psychological Science, 17</w:t>
      </w:r>
      <w:r w:rsidRPr="00AA438A">
        <w:rPr>
          <w:rFonts w:ascii="Times New Roman" w:hAnsi="Times New Roman" w:cs="Times New Roman"/>
          <w:noProof/>
        </w:rPr>
        <w:t xml:space="preserve">(8), 649-653. </w:t>
      </w:r>
    </w:p>
    <w:p w14:paraId="4ED70CB8" w14:textId="77777777" w:rsidR="003807F1" w:rsidRPr="00AA438A" w:rsidRDefault="003807F1" w:rsidP="003807F1">
      <w:pPr>
        <w:pStyle w:val="EndNoteBibliography"/>
        <w:spacing w:after="240"/>
        <w:ind w:left="720" w:hanging="720"/>
        <w:rPr>
          <w:rFonts w:ascii="Times New Roman" w:hAnsi="Times New Roman" w:cs="Times New Roman"/>
          <w:noProof/>
        </w:rPr>
      </w:pPr>
      <w:r w:rsidRPr="00AA438A">
        <w:rPr>
          <w:rFonts w:ascii="Times New Roman" w:hAnsi="Times New Roman" w:cs="Times New Roman"/>
          <w:noProof/>
        </w:rPr>
        <w:t xml:space="preserve">Kuziemko, I., Buell, R. W., Reich, T., &amp; Norton, M. I. (2014). “Last-Place Aversion”: Evidence and Redistributive Implications. </w:t>
      </w:r>
      <w:r w:rsidRPr="00AA438A">
        <w:rPr>
          <w:rFonts w:ascii="Times New Roman" w:hAnsi="Times New Roman" w:cs="Times New Roman"/>
          <w:i/>
          <w:noProof/>
        </w:rPr>
        <w:t>The Quarterly Journal of Economics, 129</w:t>
      </w:r>
      <w:r w:rsidRPr="00AA438A">
        <w:rPr>
          <w:rFonts w:ascii="Times New Roman" w:hAnsi="Times New Roman" w:cs="Times New Roman"/>
          <w:noProof/>
        </w:rPr>
        <w:t xml:space="preserve">(1), 105-149. </w:t>
      </w:r>
    </w:p>
    <w:p w14:paraId="139EB68A" w14:textId="77777777" w:rsidR="003807F1" w:rsidRPr="00AA438A" w:rsidRDefault="003807F1" w:rsidP="003807F1">
      <w:pPr>
        <w:pStyle w:val="EndNoteBibliography"/>
        <w:spacing w:after="240"/>
        <w:ind w:left="720" w:hanging="720"/>
        <w:rPr>
          <w:rFonts w:ascii="Times New Roman" w:hAnsi="Times New Roman" w:cs="Times New Roman"/>
          <w:noProof/>
        </w:rPr>
      </w:pPr>
      <w:r w:rsidRPr="00AA438A">
        <w:rPr>
          <w:rFonts w:ascii="Times New Roman" w:hAnsi="Times New Roman" w:cs="Times New Roman"/>
          <w:noProof/>
        </w:rPr>
        <w:t xml:space="preserve">Lazear, E. P., &amp; Rosen, S. (1981). Rank-Order Tournaments as Optimum Labor Contracts. </w:t>
      </w:r>
      <w:r w:rsidRPr="00AA438A">
        <w:rPr>
          <w:rFonts w:ascii="Times New Roman" w:hAnsi="Times New Roman" w:cs="Times New Roman"/>
          <w:i/>
          <w:noProof/>
        </w:rPr>
        <w:t>Journal of Political Economy, 89</w:t>
      </w:r>
      <w:r w:rsidRPr="00AA438A">
        <w:rPr>
          <w:rFonts w:ascii="Times New Roman" w:hAnsi="Times New Roman" w:cs="Times New Roman"/>
          <w:noProof/>
        </w:rPr>
        <w:t xml:space="preserve">(5), 841-864. </w:t>
      </w:r>
    </w:p>
    <w:p w14:paraId="072657A8" w14:textId="77777777" w:rsidR="003807F1" w:rsidRPr="00AA438A" w:rsidRDefault="003807F1" w:rsidP="003807F1">
      <w:pPr>
        <w:pStyle w:val="EndNoteBibliography"/>
        <w:spacing w:after="240"/>
        <w:ind w:left="720" w:hanging="720"/>
        <w:rPr>
          <w:rFonts w:ascii="Times New Roman" w:hAnsi="Times New Roman" w:cs="Times New Roman"/>
          <w:noProof/>
        </w:rPr>
      </w:pPr>
      <w:r w:rsidRPr="00AA438A">
        <w:rPr>
          <w:rFonts w:ascii="Times New Roman" w:hAnsi="Times New Roman" w:cs="Times New Roman"/>
          <w:noProof/>
        </w:rPr>
        <w:t xml:space="preserve">List, J., Van Soest, D., Stoop, J., &amp; Zhou, H. (2014). </w:t>
      </w:r>
      <w:r w:rsidRPr="00AA438A">
        <w:rPr>
          <w:rFonts w:ascii="Times New Roman" w:hAnsi="Times New Roman" w:cs="Times New Roman"/>
          <w:i/>
          <w:noProof/>
        </w:rPr>
        <w:t>On the Role of Group Size in Tournaments: Theory and Evidence from Lab and Field Experiments</w:t>
      </w:r>
      <w:r w:rsidRPr="00AA438A">
        <w:rPr>
          <w:rFonts w:ascii="Times New Roman" w:hAnsi="Times New Roman" w:cs="Times New Roman"/>
          <w:noProof/>
        </w:rPr>
        <w:t xml:space="preserve">. Retrieved from </w:t>
      </w:r>
    </w:p>
    <w:p w14:paraId="6C5B11AE" w14:textId="77777777" w:rsidR="003807F1" w:rsidRPr="00AA438A" w:rsidRDefault="003807F1" w:rsidP="003807F1">
      <w:pPr>
        <w:pStyle w:val="EndNoteBibliography"/>
        <w:spacing w:after="240"/>
        <w:ind w:left="720" w:hanging="720"/>
        <w:rPr>
          <w:rFonts w:ascii="Times New Roman" w:hAnsi="Times New Roman" w:cs="Times New Roman"/>
          <w:noProof/>
        </w:rPr>
      </w:pPr>
      <w:r w:rsidRPr="00AA438A">
        <w:rPr>
          <w:rFonts w:ascii="Times New Roman" w:hAnsi="Times New Roman" w:cs="Times New Roman"/>
          <w:noProof/>
        </w:rPr>
        <w:t xml:space="preserve">Malhotra, D. (2010). The Desire to Win: The Effects of Competitive Arousal on Motivation and Behavior. </w:t>
      </w:r>
      <w:r w:rsidRPr="00AA438A">
        <w:rPr>
          <w:rFonts w:ascii="Times New Roman" w:hAnsi="Times New Roman" w:cs="Times New Roman"/>
          <w:i/>
          <w:noProof/>
        </w:rPr>
        <w:t>Organizational Behavior and Human Decision Processes, 111</w:t>
      </w:r>
      <w:r w:rsidRPr="00AA438A">
        <w:rPr>
          <w:rFonts w:ascii="Times New Roman" w:hAnsi="Times New Roman" w:cs="Times New Roman"/>
          <w:noProof/>
        </w:rPr>
        <w:t xml:space="preserve">(2), 139-146. </w:t>
      </w:r>
    </w:p>
    <w:p w14:paraId="7CD9E80E" w14:textId="77777777" w:rsidR="003807F1" w:rsidRPr="00AA438A" w:rsidRDefault="003807F1" w:rsidP="003807F1">
      <w:pPr>
        <w:pStyle w:val="EndNoteBibliography"/>
        <w:spacing w:after="240"/>
        <w:ind w:left="720" w:hanging="720"/>
        <w:rPr>
          <w:rFonts w:ascii="Times New Roman" w:hAnsi="Times New Roman" w:cs="Times New Roman"/>
          <w:noProof/>
        </w:rPr>
      </w:pPr>
      <w:r w:rsidRPr="00AA438A">
        <w:rPr>
          <w:rFonts w:ascii="Times New Roman" w:hAnsi="Times New Roman" w:cs="Times New Roman"/>
          <w:noProof/>
        </w:rPr>
        <w:t xml:space="preserve">Moldovanu, B., Sela, A., &amp; Shi, X. (2007). Contests for Status. </w:t>
      </w:r>
      <w:r w:rsidRPr="00AA438A">
        <w:rPr>
          <w:rFonts w:ascii="Times New Roman" w:hAnsi="Times New Roman" w:cs="Times New Roman"/>
          <w:i/>
          <w:noProof/>
        </w:rPr>
        <w:t>Journal of Political Economy, 115</w:t>
      </w:r>
      <w:r w:rsidRPr="00AA438A">
        <w:rPr>
          <w:rFonts w:ascii="Times New Roman" w:hAnsi="Times New Roman" w:cs="Times New Roman"/>
          <w:noProof/>
        </w:rPr>
        <w:t xml:space="preserve">(2), 338-363. </w:t>
      </w:r>
    </w:p>
    <w:p w14:paraId="29256E2F" w14:textId="77777777" w:rsidR="003807F1" w:rsidRPr="00AA438A" w:rsidRDefault="003807F1" w:rsidP="003807F1">
      <w:pPr>
        <w:pStyle w:val="EndNoteBibliography"/>
        <w:spacing w:after="240"/>
        <w:ind w:left="720" w:hanging="720"/>
        <w:rPr>
          <w:rFonts w:ascii="Times New Roman" w:hAnsi="Times New Roman" w:cs="Times New Roman"/>
          <w:noProof/>
        </w:rPr>
      </w:pPr>
      <w:r w:rsidRPr="00AA438A">
        <w:rPr>
          <w:rFonts w:ascii="Times New Roman" w:hAnsi="Times New Roman" w:cs="Times New Roman"/>
          <w:noProof/>
        </w:rPr>
        <w:t xml:space="preserve">Niederle, M., &amp; Vesterlund, L. (2007). Do Women Shy Away from Competition? Do Men Compete Too Much? </w:t>
      </w:r>
      <w:r w:rsidRPr="00AA438A">
        <w:rPr>
          <w:rFonts w:ascii="Times New Roman" w:hAnsi="Times New Roman" w:cs="Times New Roman"/>
          <w:i/>
          <w:noProof/>
        </w:rPr>
        <w:t>The Quarterly Journal of Economics, 122</w:t>
      </w:r>
      <w:r w:rsidRPr="00AA438A">
        <w:rPr>
          <w:rFonts w:ascii="Times New Roman" w:hAnsi="Times New Roman" w:cs="Times New Roman"/>
          <w:noProof/>
        </w:rPr>
        <w:t xml:space="preserve">(3), 1067-1101. </w:t>
      </w:r>
    </w:p>
    <w:p w14:paraId="4121D006" w14:textId="77777777" w:rsidR="003807F1" w:rsidRPr="00AA438A" w:rsidRDefault="003807F1" w:rsidP="003807F1">
      <w:pPr>
        <w:pStyle w:val="EndNoteBibliography"/>
        <w:spacing w:after="240"/>
        <w:ind w:left="720" w:hanging="720"/>
        <w:rPr>
          <w:rFonts w:ascii="Times New Roman" w:hAnsi="Times New Roman" w:cs="Times New Roman"/>
          <w:noProof/>
        </w:rPr>
      </w:pPr>
      <w:r w:rsidRPr="00AA438A">
        <w:rPr>
          <w:rFonts w:ascii="Times New Roman" w:hAnsi="Times New Roman" w:cs="Times New Roman"/>
          <w:noProof/>
        </w:rPr>
        <w:t xml:space="preserve">Sutter, M., &amp; Glätzle-Rützler, D. (2014). Gender Differences in the Willingness to Compete Emerge Early in Life and Persist. </w:t>
      </w:r>
      <w:r w:rsidRPr="00AA438A">
        <w:rPr>
          <w:rFonts w:ascii="Times New Roman" w:hAnsi="Times New Roman" w:cs="Times New Roman"/>
          <w:i/>
          <w:noProof/>
        </w:rPr>
        <w:t>Management Science, 61</w:t>
      </w:r>
      <w:r w:rsidRPr="00AA438A">
        <w:rPr>
          <w:rFonts w:ascii="Times New Roman" w:hAnsi="Times New Roman" w:cs="Times New Roman"/>
          <w:noProof/>
        </w:rPr>
        <w:t xml:space="preserve">(10), 2339-2354. </w:t>
      </w:r>
    </w:p>
    <w:p w14:paraId="41303DF1" w14:textId="77777777" w:rsidR="003807F1" w:rsidRPr="00AA438A" w:rsidRDefault="003807F1" w:rsidP="003807F1">
      <w:pPr>
        <w:pStyle w:val="EndNoteBibliography"/>
        <w:spacing w:after="240"/>
        <w:ind w:left="720" w:hanging="720"/>
        <w:rPr>
          <w:rFonts w:ascii="Times New Roman" w:hAnsi="Times New Roman" w:cs="Times New Roman"/>
          <w:noProof/>
        </w:rPr>
      </w:pPr>
      <w:r w:rsidRPr="00AA438A">
        <w:rPr>
          <w:rFonts w:ascii="Times New Roman" w:hAnsi="Times New Roman" w:cs="Times New Roman"/>
          <w:noProof/>
        </w:rPr>
        <w:t xml:space="preserve">Taylor, C. R. (1995). Digging for Golden Carrots: An Analysis of Research Tournaments. </w:t>
      </w:r>
      <w:r w:rsidRPr="00AA438A">
        <w:rPr>
          <w:rFonts w:ascii="Times New Roman" w:hAnsi="Times New Roman" w:cs="Times New Roman"/>
          <w:i/>
          <w:noProof/>
        </w:rPr>
        <w:t>The American Economic Review</w:t>
      </w:r>
      <w:r w:rsidRPr="00AA438A">
        <w:rPr>
          <w:rFonts w:ascii="Times New Roman" w:hAnsi="Times New Roman" w:cs="Times New Roman"/>
          <w:noProof/>
        </w:rPr>
        <w:t xml:space="preserve">, 872-890. </w:t>
      </w:r>
    </w:p>
    <w:p w14:paraId="08C4909B" w14:textId="77777777" w:rsidR="003807F1" w:rsidRPr="00AA438A" w:rsidRDefault="003807F1" w:rsidP="003807F1">
      <w:pPr>
        <w:pStyle w:val="EndNoteBibliography"/>
        <w:spacing w:after="240"/>
        <w:ind w:left="720" w:hanging="720"/>
        <w:rPr>
          <w:rFonts w:ascii="Times New Roman" w:hAnsi="Times New Roman" w:cs="Times New Roman"/>
          <w:noProof/>
        </w:rPr>
      </w:pPr>
      <w:r w:rsidRPr="00AA438A">
        <w:rPr>
          <w:rFonts w:ascii="Times New Roman" w:hAnsi="Times New Roman" w:cs="Times New Roman"/>
          <w:noProof/>
        </w:rPr>
        <w:t xml:space="preserve">Terwiesch, C., &amp; Xu, Y. (2008). Innovation Contests, Open Innovation, and Multiagent Problem Solving. </w:t>
      </w:r>
      <w:r w:rsidRPr="00AA438A">
        <w:rPr>
          <w:rFonts w:ascii="Times New Roman" w:hAnsi="Times New Roman" w:cs="Times New Roman"/>
          <w:i/>
          <w:noProof/>
        </w:rPr>
        <w:t>Management Science, 54</w:t>
      </w:r>
      <w:r w:rsidRPr="00AA438A">
        <w:rPr>
          <w:rFonts w:ascii="Times New Roman" w:hAnsi="Times New Roman" w:cs="Times New Roman"/>
          <w:noProof/>
        </w:rPr>
        <w:t xml:space="preserve">(9), 1529-1543. </w:t>
      </w:r>
    </w:p>
    <w:p w14:paraId="6C1DADCE" w14:textId="77777777" w:rsidR="003807F1" w:rsidRPr="00AA438A" w:rsidRDefault="003807F1" w:rsidP="003807F1">
      <w:pPr>
        <w:pStyle w:val="EndNoteBibliography"/>
        <w:spacing w:after="240"/>
        <w:ind w:left="720" w:hanging="720"/>
        <w:rPr>
          <w:rFonts w:ascii="Times New Roman" w:hAnsi="Times New Roman" w:cs="Times New Roman"/>
          <w:noProof/>
        </w:rPr>
      </w:pPr>
      <w:r w:rsidRPr="00AA438A">
        <w:rPr>
          <w:rFonts w:ascii="Times New Roman" w:hAnsi="Times New Roman" w:cs="Times New Roman"/>
          <w:noProof/>
        </w:rPr>
        <w:t xml:space="preserve">Tran, A., &amp; Zeckhauser, R. (2012). Rank as an Inherent Incentive: Evidence from a Field Experiment. </w:t>
      </w:r>
      <w:r w:rsidRPr="00AA438A">
        <w:rPr>
          <w:rFonts w:ascii="Times New Roman" w:hAnsi="Times New Roman" w:cs="Times New Roman"/>
          <w:i/>
          <w:noProof/>
        </w:rPr>
        <w:t>Journal of Public Economics, 96</w:t>
      </w:r>
      <w:r w:rsidRPr="00AA438A">
        <w:rPr>
          <w:rFonts w:ascii="Times New Roman" w:hAnsi="Times New Roman" w:cs="Times New Roman"/>
          <w:noProof/>
        </w:rPr>
        <w:t xml:space="preserve">(9-10), 645-650. </w:t>
      </w:r>
    </w:p>
    <w:p w14:paraId="5B80106B" w14:textId="77777777" w:rsidR="003807F1" w:rsidRPr="00AA438A" w:rsidRDefault="003807F1" w:rsidP="003807F1">
      <w:pPr>
        <w:pStyle w:val="EndNoteBibliography"/>
        <w:ind w:left="720" w:hanging="720"/>
        <w:rPr>
          <w:rFonts w:ascii="Times New Roman" w:hAnsi="Times New Roman" w:cs="Times New Roman"/>
          <w:noProof/>
        </w:rPr>
      </w:pPr>
      <w:r w:rsidRPr="00AA438A">
        <w:rPr>
          <w:rFonts w:ascii="Times New Roman" w:hAnsi="Times New Roman" w:cs="Times New Roman"/>
          <w:noProof/>
        </w:rPr>
        <w:t xml:space="preserve">Von Neumann, J., &amp; Morgenstern, O. (1944). </w:t>
      </w:r>
      <w:r w:rsidRPr="00AA438A">
        <w:rPr>
          <w:rFonts w:ascii="Times New Roman" w:hAnsi="Times New Roman" w:cs="Times New Roman"/>
          <w:i/>
          <w:noProof/>
        </w:rPr>
        <w:t>Theory of Games and Economic Behavior</w:t>
      </w:r>
      <w:r w:rsidRPr="00AA438A">
        <w:rPr>
          <w:rFonts w:ascii="Times New Roman" w:hAnsi="Times New Roman" w:cs="Times New Roman"/>
          <w:noProof/>
        </w:rPr>
        <w:t xml:space="preserve"> (Vol. 51): </w:t>
      </w:r>
      <w:r w:rsidRPr="00AA438A">
        <w:rPr>
          <w:rFonts w:ascii="Times New Roman" w:hAnsi="Times New Roman" w:cs="Times New Roman"/>
          <w:i/>
          <w:noProof/>
        </w:rPr>
        <w:t>Princeton University Press</w:t>
      </w:r>
      <w:r w:rsidRPr="00AA438A">
        <w:rPr>
          <w:rFonts w:ascii="Times New Roman" w:hAnsi="Times New Roman" w:cs="Times New Roman"/>
          <w:noProof/>
        </w:rPr>
        <w:t>.</w:t>
      </w:r>
    </w:p>
    <w:p w14:paraId="6CA5EEDF" w14:textId="549B4F33" w:rsidR="002967B7" w:rsidRPr="00356798" w:rsidRDefault="0084482F" w:rsidP="00AA438A">
      <w:pPr>
        <w:spacing w:line="360" w:lineRule="auto"/>
        <w:ind w:left="720" w:hanging="720"/>
        <w:rPr>
          <w:rFonts w:ascii="Times New Roman" w:hAnsi="Times New Roman" w:cs="Times New Roman"/>
        </w:rPr>
      </w:pPr>
      <w:r w:rsidRPr="00AA438A">
        <w:rPr>
          <w:rFonts w:ascii="Times New Roman" w:hAnsi="Times New Roman" w:cs="Times New Roman"/>
        </w:rPr>
        <w:fldChar w:fldCharType="end"/>
      </w:r>
    </w:p>
    <w:tbl>
      <w:tblPr>
        <w:tblStyle w:val="TableGrid"/>
        <w:tblpPr w:leftFromText="180" w:rightFromText="180" w:vertAnchor="text" w:horzAnchor="margin" w:tblpY="246"/>
        <w:tblW w:w="8185" w:type="dxa"/>
        <w:tblLayout w:type="fixed"/>
        <w:tblLook w:val="04A0" w:firstRow="1" w:lastRow="0" w:firstColumn="1" w:lastColumn="0" w:noHBand="0" w:noVBand="1"/>
      </w:tblPr>
      <w:tblGrid>
        <w:gridCol w:w="784"/>
        <w:gridCol w:w="1731"/>
        <w:gridCol w:w="1440"/>
        <w:gridCol w:w="990"/>
        <w:gridCol w:w="720"/>
        <w:gridCol w:w="720"/>
        <w:gridCol w:w="810"/>
        <w:gridCol w:w="990"/>
      </w:tblGrid>
      <w:tr w:rsidR="002967B7" w:rsidRPr="003807F1" w14:paraId="5A6A27B0" w14:textId="77777777" w:rsidTr="00A74532">
        <w:tc>
          <w:tcPr>
            <w:tcW w:w="784" w:type="dxa"/>
            <w:vAlign w:val="center"/>
          </w:tcPr>
          <w:p w14:paraId="24DC778A" w14:textId="77777777" w:rsidR="002967B7" w:rsidRPr="003807F1" w:rsidRDefault="002967B7" w:rsidP="00A74532">
            <w:pPr>
              <w:jc w:val="center"/>
              <w:rPr>
                <w:rFonts w:ascii="Times New Roman" w:hAnsi="Times New Roman" w:cs="Times New Roman"/>
                <w:b/>
              </w:rPr>
            </w:pPr>
            <w:r w:rsidRPr="003807F1">
              <w:rPr>
                <w:rFonts w:ascii="Times New Roman" w:hAnsi="Times New Roman" w:cs="Times New Roman"/>
                <w:b/>
              </w:rPr>
              <w:t>Study label</w:t>
            </w:r>
          </w:p>
        </w:tc>
        <w:tc>
          <w:tcPr>
            <w:tcW w:w="1731" w:type="dxa"/>
            <w:vAlign w:val="center"/>
          </w:tcPr>
          <w:p w14:paraId="38E2ABBF" w14:textId="77777777" w:rsidR="002967B7" w:rsidRPr="003807F1" w:rsidRDefault="002967B7" w:rsidP="00A74532">
            <w:pPr>
              <w:jc w:val="center"/>
              <w:rPr>
                <w:rFonts w:ascii="Times New Roman" w:hAnsi="Times New Roman" w:cs="Times New Roman"/>
                <w:b/>
              </w:rPr>
            </w:pPr>
            <w:r w:rsidRPr="003807F1">
              <w:rPr>
                <w:rFonts w:ascii="Times New Roman" w:hAnsi="Times New Roman" w:cs="Times New Roman"/>
                <w:b/>
              </w:rPr>
              <w:t>Subject pool</w:t>
            </w:r>
          </w:p>
        </w:tc>
        <w:tc>
          <w:tcPr>
            <w:tcW w:w="1440" w:type="dxa"/>
            <w:vAlign w:val="center"/>
          </w:tcPr>
          <w:p w14:paraId="6AE38438" w14:textId="77777777" w:rsidR="002967B7" w:rsidRPr="003807F1" w:rsidRDefault="002967B7" w:rsidP="00A74532">
            <w:pPr>
              <w:jc w:val="center"/>
              <w:rPr>
                <w:rFonts w:ascii="Times New Roman" w:hAnsi="Times New Roman" w:cs="Times New Roman"/>
                <w:b/>
              </w:rPr>
            </w:pPr>
            <w:r w:rsidRPr="003807F1">
              <w:rPr>
                <w:rFonts w:ascii="Times New Roman" w:hAnsi="Times New Roman" w:cs="Times New Roman"/>
                <w:b/>
              </w:rPr>
              <w:t>Number of contestants per group</w:t>
            </w:r>
          </w:p>
        </w:tc>
        <w:tc>
          <w:tcPr>
            <w:tcW w:w="990" w:type="dxa"/>
            <w:vAlign w:val="center"/>
          </w:tcPr>
          <w:p w14:paraId="35543D46" w14:textId="77777777" w:rsidR="002967B7" w:rsidRPr="003807F1" w:rsidRDefault="002967B7" w:rsidP="00A74532">
            <w:pPr>
              <w:jc w:val="center"/>
              <w:rPr>
                <w:rFonts w:ascii="Times New Roman" w:hAnsi="Times New Roman" w:cs="Times New Roman"/>
                <w:b/>
              </w:rPr>
            </w:pPr>
            <w:r w:rsidRPr="003807F1">
              <w:rPr>
                <w:rFonts w:ascii="Times New Roman" w:hAnsi="Times New Roman" w:cs="Times New Roman"/>
                <w:b/>
              </w:rPr>
              <w:t>Sample size</w:t>
            </w:r>
          </w:p>
        </w:tc>
        <w:tc>
          <w:tcPr>
            <w:tcW w:w="720" w:type="dxa"/>
            <w:vAlign w:val="center"/>
          </w:tcPr>
          <w:p w14:paraId="7BBF73AD" w14:textId="77777777" w:rsidR="002967B7" w:rsidRPr="003807F1" w:rsidRDefault="002967B7" w:rsidP="00A74532">
            <w:pPr>
              <w:jc w:val="center"/>
              <w:rPr>
                <w:rFonts w:ascii="Times New Roman" w:hAnsi="Times New Roman" w:cs="Times New Roman"/>
                <w:b/>
              </w:rPr>
            </w:pPr>
            <w:r w:rsidRPr="003807F1">
              <w:rPr>
                <w:rFonts w:ascii="Times New Roman" w:hAnsi="Times New Roman" w:cs="Times New Roman"/>
                <w:b/>
              </w:rPr>
              <w:t>% male</w:t>
            </w:r>
          </w:p>
        </w:tc>
        <w:tc>
          <w:tcPr>
            <w:tcW w:w="720" w:type="dxa"/>
            <w:vAlign w:val="center"/>
          </w:tcPr>
          <w:p w14:paraId="7AC5BE76" w14:textId="77777777" w:rsidR="002967B7" w:rsidRPr="003807F1" w:rsidRDefault="002967B7" w:rsidP="00A74532">
            <w:pPr>
              <w:jc w:val="center"/>
              <w:rPr>
                <w:rFonts w:ascii="Times New Roman" w:hAnsi="Times New Roman" w:cs="Times New Roman"/>
                <w:b/>
              </w:rPr>
            </w:pPr>
            <w:r w:rsidRPr="003807F1">
              <w:rPr>
                <w:rFonts w:ascii="Times New Roman" w:hAnsi="Times New Roman" w:cs="Times New Roman"/>
                <w:b/>
              </w:rPr>
              <w:t>Avg age</w:t>
            </w:r>
          </w:p>
        </w:tc>
        <w:tc>
          <w:tcPr>
            <w:tcW w:w="810" w:type="dxa"/>
            <w:vAlign w:val="center"/>
          </w:tcPr>
          <w:p w14:paraId="0F28B692" w14:textId="77777777" w:rsidR="002967B7" w:rsidRPr="003807F1" w:rsidRDefault="002967B7" w:rsidP="00A74532">
            <w:pPr>
              <w:jc w:val="center"/>
              <w:rPr>
                <w:rFonts w:ascii="Times New Roman" w:hAnsi="Times New Roman" w:cs="Times New Roman"/>
                <w:b/>
              </w:rPr>
            </w:pPr>
            <w:r w:rsidRPr="003807F1">
              <w:rPr>
                <w:rFonts w:ascii="Times New Roman" w:hAnsi="Times New Roman" w:cs="Times New Roman"/>
                <w:b/>
              </w:rPr>
              <w:t>Avg male comp</w:t>
            </w:r>
          </w:p>
        </w:tc>
        <w:tc>
          <w:tcPr>
            <w:tcW w:w="990" w:type="dxa"/>
            <w:vAlign w:val="center"/>
          </w:tcPr>
          <w:p w14:paraId="27F0C2B3" w14:textId="77777777" w:rsidR="002967B7" w:rsidRPr="003807F1" w:rsidRDefault="002967B7" w:rsidP="00A74532">
            <w:pPr>
              <w:jc w:val="center"/>
              <w:rPr>
                <w:rFonts w:ascii="Times New Roman" w:hAnsi="Times New Roman" w:cs="Times New Roman"/>
                <w:b/>
              </w:rPr>
            </w:pPr>
            <w:r w:rsidRPr="003807F1">
              <w:rPr>
                <w:rFonts w:ascii="Times New Roman" w:hAnsi="Times New Roman" w:cs="Times New Roman"/>
                <w:b/>
              </w:rPr>
              <w:t>Avg female comp</w:t>
            </w:r>
          </w:p>
        </w:tc>
      </w:tr>
      <w:tr w:rsidR="002967B7" w:rsidRPr="003807F1" w14:paraId="2582E84E" w14:textId="77777777" w:rsidTr="00A74532">
        <w:trPr>
          <w:trHeight w:val="334"/>
        </w:trPr>
        <w:tc>
          <w:tcPr>
            <w:tcW w:w="784" w:type="dxa"/>
          </w:tcPr>
          <w:p w14:paraId="358182E6" w14:textId="77777777" w:rsidR="002967B7" w:rsidRPr="003807F1" w:rsidRDefault="002967B7" w:rsidP="00A74532">
            <w:pPr>
              <w:jc w:val="center"/>
              <w:rPr>
                <w:rFonts w:ascii="Times New Roman" w:hAnsi="Times New Roman" w:cs="Times New Roman"/>
              </w:rPr>
            </w:pPr>
            <w:r w:rsidRPr="003807F1">
              <w:rPr>
                <w:rFonts w:ascii="Times New Roman" w:hAnsi="Times New Roman" w:cs="Times New Roman"/>
              </w:rPr>
              <w:t>1a.</w:t>
            </w:r>
          </w:p>
        </w:tc>
        <w:tc>
          <w:tcPr>
            <w:tcW w:w="1731" w:type="dxa"/>
          </w:tcPr>
          <w:p w14:paraId="448783FA" w14:textId="77777777" w:rsidR="002967B7" w:rsidRPr="003807F1" w:rsidRDefault="002967B7" w:rsidP="00A74532">
            <w:pPr>
              <w:jc w:val="center"/>
              <w:rPr>
                <w:rFonts w:ascii="Times New Roman" w:hAnsi="Times New Roman" w:cs="Times New Roman"/>
              </w:rPr>
            </w:pPr>
            <w:r w:rsidRPr="003807F1">
              <w:rPr>
                <w:rFonts w:ascii="Times New Roman" w:hAnsi="Times New Roman" w:cs="Times New Roman"/>
              </w:rPr>
              <w:t>MTurk</w:t>
            </w:r>
          </w:p>
        </w:tc>
        <w:tc>
          <w:tcPr>
            <w:tcW w:w="1440" w:type="dxa"/>
          </w:tcPr>
          <w:p w14:paraId="1DDEE02B" w14:textId="77777777" w:rsidR="002967B7" w:rsidRPr="003807F1" w:rsidRDefault="002967B7" w:rsidP="00A74532">
            <w:pPr>
              <w:jc w:val="center"/>
              <w:rPr>
                <w:rFonts w:ascii="Times New Roman" w:hAnsi="Times New Roman" w:cs="Times New Roman"/>
              </w:rPr>
            </w:pPr>
            <w:r w:rsidRPr="003807F1">
              <w:rPr>
                <w:rFonts w:ascii="Times New Roman" w:hAnsi="Times New Roman" w:cs="Times New Roman"/>
              </w:rPr>
              <w:t>6</w:t>
            </w:r>
          </w:p>
        </w:tc>
        <w:tc>
          <w:tcPr>
            <w:tcW w:w="990" w:type="dxa"/>
          </w:tcPr>
          <w:p w14:paraId="0A4A9D01" w14:textId="77777777" w:rsidR="002967B7" w:rsidRPr="003807F1" w:rsidRDefault="002967B7" w:rsidP="00A74532">
            <w:pPr>
              <w:jc w:val="center"/>
              <w:rPr>
                <w:rFonts w:ascii="Times New Roman" w:hAnsi="Times New Roman" w:cs="Times New Roman"/>
              </w:rPr>
            </w:pPr>
            <w:r w:rsidRPr="003807F1">
              <w:rPr>
                <w:rFonts w:ascii="Times New Roman" w:hAnsi="Times New Roman" w:cs="Times New Roman"/>
              </w:rPr>
              <w:t>1001</w:t>
            </w:r>
          </w:p>
        </w:tc>
        <w:tc>
          <w:tcPr>
            <w:tcW w:w="720" w:type="dxa"/>
          </w:tcPr>
          <w:p w14:paraId="6B75D87F" w14:textId="77777777" w:rsidR="002967B7" w:rsidRPr="003807F1" w:rsidRDefault="002967B7" w:rsidP="00A74532">
            <w:pPr>
              <w:jc w:val="center"/>
              <w:rPr>
                <w:rFonts w:ascii="Times New Roman" w:hAnsi="Times New Roman" w:cs="Times New Roman"/>
              </w:rPr>
            </w:pPr>
            <w:r w:rsidRPr="003807F1">
              <w:rPr>
                <w:rFonts w:ascii="Times New Roman" w:hAnsi="Times New Roman" w:cs="Times New Roman"/>
              </w:rPr>
              <w:t>50</w:t>
            </w:r>
          </w:p>
        </w:tc>
        <w:tc>
          <w:tcPr>
            <w:tcW w:w="720" w:type="dxa"/>
          </w:tcPr>
          <w:p w14:paraId="22FF75A0" w14:textId="77777777" w:rsidR="002967B7" w:rsidRPr="003807F1" w:rsidRDefault="002967B7" w:rsidP="00A74532">
            <w:pPr>
              <w:jc w:val="center"/>
              <w:rPr>
                <w:rFonts w:ascii="Times New Roman" w:hAnsi="Times New Roman" w:cs="Times New Roman"/>
              </w:rPr>
            </w:pPr>
            <w:r w:rsidRPr="003807F1">
              <w:rPr>
                <w:rFonts w:ascii="Times New Roman" w:hAnsi="Times New Roman" w:cs="Times New Roman"/>
              </w:rPr>
              <w:t>36</w:t>
            </w:r>
          </w:p>
        </w:tc>
        <w:tc>
          <w:tcPr>
            <w:tcW w:w="810" w:type="dxa"/>
          </w:tcPr>
          <w:p w14:paraId="3D504DC5" w14:textId="77777777" w:rsidR="002967B7" w:rsidRPr="003807F1" w:rsidRDefault="002967B7" w:rsidP="00A74532">
            <w:pPr>
              <w:jc w:val="center"/>
              <w:rPr>
                <w:rFonts w:ascii="Times New Roman" w:hAnsi="Times New Roman" w:cs="Times New Roman"/>
              </w:rPr>
            </w:pPr>
            <w:r w:rsidRPr="003807F1">
              <w:rPr>
                <w:rFonts w:ascii="Times New Roman" w:hAnsi="Times New Roman" w:cs="Times New Roman"/>
              </w:rPr>
              <w:t>5.0</w:t>
            </w:r>
          </w:p>
        </w:tc>
        <w:tc>
          <w:tcPr>
            <w:tcW w:w="990" w:type="dxa"/>
          </w:tcPr>
          <w:p w14:paraId="4CC465D1" w14:textId="77777777" w:rsidR="002967B7" w:rsidRPr="003807F1" w:rsidRDefault="002967B7" w:rsidP="00A74532">
            <w:pPr>
              <w:jc w:val="center"/>
              <w:rPr>
                <w:rFonts w:ascii="Times New Roman" w:hAnsi="Times New Roman" w:cs="Times New Roman"/>
              </w:rPr>
            </w:pPr>
            <w:r w:rsidRPr="003807F1">
              <w:rPr>
                <w:rFonts w:ascii="Times New Roman" w:hAnsi="Times New Roman" w:cs="Times New Roman"/>
              </w:rPr>
              <w:t>4.5</w:t>
            </w:r>
          </w:p>
        </w:tc>
      </w:tr>
      <w:tr w:rsidR="002967B7" w:rsidRPr="003807F1" w14:paraId="7E5E58F5" w14:textId="77777777" w:rsidTr="00A74532">
        <w:tc>
          <w:tcPr>
            <w:tcW w:w="784" w:type="dxa"/>
          </w:tcPr>
          <w:p w14:paraId="2A16C8F6" w14:textId="77777777" w:rsidR="002967B7" w:rsidRPr="003807F1" w:rsidRDefault="002967B7" w:rsidP="00A74532">
            <w:pPr>
              <w:jc w:val="center"/>
              <w:rPr>
                <w:rFonts w:ascii="Times New Roman" w:hAnsi="Times New Roman" w:cs="Times New Roman"/>
              </w:rPr>
            </w:pPr>
            <w:r w:rsidRPr="003807F1">
              <w:rPr>
                <w:rFonts w:ascii="Times New Roman" w:hAnsi="Times New Roman" w:cs="Times New Roman"/>
              </w:rPr>
              <w:t>1b.</w:t>
            </w:r>
          </w:p>
        </w:tc>
        <w:tc>
          <w:tcPr>
            <w:tcW w:w="1731" w:type="dxa"/>
          </w:tcPr>
          <w:p w14:paraId="472849ED" w14:textId="77777777" w:rsidR="002967B7" w:rsidRPr="003807F1" w:rsidRDefault="002967B7" w:rsidP="00A74532">
            <w:pPr>
              <w:jc w:val="center"/>
              <w:rPr>
                <w:rFonts w:ascii="Times New Roman" w:hAnsi="Times New Roman" w:cs="Times New Roman"/>
              </w:rPr>
            </w:pPr>
            <w:r w:rsidRPr="003807F1">
              <w:rPr>
                <w:rFonts w:ascii="Times New Roman" w:hAnsi="Times New Roman" w:cs="Times New Roman"/>
              </w:rPr>
              <w:t>MTurk</w:t>
            </w:r>
          </w:p>
        </w:tc>
        <w:tc>
          <w:tcPr>
            <w:tcW w:w="1440" w:type="dxa"/>
          </w:tcPr>
          <w:p w14:paraId="6FA8EAA7" w14:textId="77777777" w:rsidR="002967B7" w:rsidRPr="003807F1" w:rsidRDefault="002967B7" w:rsidP="00A74532">
            <w:pPr>
              <w:jc w:val="center"/>
              <w:rPr>
                <w:rFonts w:ascii="Times New Roman" w:hAnsi="Times New Roman" w:cs="Times New Roman"/>
              </w:rPr>
            </w:pPr>
            <w:r w:rsidRPr="003807F1">
              <w:rPr>
                <w:rFonts w:ascii="Times New Roman" w:hAnsi="Times New Roman" w:cs="Times New Roman"/>
              </w:rPr>
              <w:t>6</w:t>
            </w:r>
          </w:p>
        </w:tc>
        <w:tc>
          <w:tcPr>
            <w:tcW w:w="990" w:type="dxa"/>
          </w:tcPr>
          <w:p w14:paraId="3E3EF58A" w14:textId="77777777" w:rsidR="002967B7" w:rsidRPr="003807F1" w:rsidRDefault="002967B7" w:rsidP="00A74532">
            <w:pPr>
              <w:jc w:val="center"/>
              <w:rPr>
                <w:rFonts w:ascii="Times New Roman" w:hAnsi="Times New Roman" w:cs="Times New Roman"/>
              </w:rPr>
            </w:pPr>
            <w:r w:rsidRPr="003807F1">
              <w:rPr>
                <w:rFonts w:ascii="Times New Roman" w:hAnsi="Times New Roman" w:cs="Times New Roman"/>
              </w:rPr>
              <w:t>1960</w:t>
            </w:r>
          </w:p>
        </w:tc>
        <w:tc>
          <w:tcPr>
            <w:tcW w:w="720" w:type="dxa"/>
          </w:tcPr>
          <w:p w14:paraId="105E8621" w14:textId="77777777" w:rsidR="002967B7" w:rsidRPr="003807F1" w:rsidRDefault="002967B7" w:rsidP="00A74532">
            <w:pPr>
              <w:jc w:val="center"/>
              <w:rPr>
                <w:rFonts w:ascii="Times New Roman" w:hAnsi="Times New Roman" w:cs="Times New Roman"/>
              </w:rPr>
            </w:pPr>
            <w:r w:rsidRPr="003807F1">
              <w:rPr>
                <w:rFonts w:ascii="Times New Roman" w:hAnsi="Times New Roman" w:cs="Times New Roman"/>
              </w:rPr>
              <w:t>52</w:t>
            </w:r>
          </w:p>
        </w:tc>
        <w:tc>
          <w:tcPr>
            <w:tcW w:w="720" w:type="dxa"/>
          </w:tcPr>
          <w:p w14:paraId="154C4F0C" w14:textId="77777777" w:rsidR="002967B7" w:rsidRPr="003807F1" w:rsidRDefault="002967B7" w:rsidP="00A74532">
            <w:pPr>
              <w:jc w:val="center"/>
              <w:rPr>
                <w:rFonts w:ascii="Times New Roman" w:hAnsi="Times New Roman" w:cs="Times New Roman"/>
              </w:rPr>
            </w:pPr>
            <w:r w:rsidRPr="003807F1">
              <w:rPr>
                <w:rFonts w:ascii="Times New Roman" w:hAnsi="Times New Roman" w:cs="Times New Roman"/>
              </w:rPr>
              <w:t>35</w:t>
            </w:r>
          </w:p>
        </w:tc>
        <w:tc>
          <w:tcPr>
            <w:tcW w:w="810" w:type="dxa"/>
          </w:tcPr>
          <w:p w14:paraId="2B813589" w14:textId="77777777" w:rsidR="002967B7" w:rsidRPr="003807F1" w:rsidRDefault="002967B7" w:rsidP="00A74532">
            <w:pPr>
              <w:jc w:val="center"/>
              <w:rPr>
                <w:rFonts w:ascii="Times New Roman" w:hAnsi="Times New Roman" w:cs="Times New Roman"/>
              </w:rPr>
            </w:pPr>
            <w:r w:rsidRPr="003807F1">
              <w:rPr>
                <w:rFonts w:ascii="Times New Roman" w:hAnsi="Times New Roman" w:cs="Times New Roman"/>
              </w:rPr>
              <w:t>5.0</w:t>
            </w:r>
          </w:p>
        </w:tc>
        <w:tc>
          <w:tcPr>
            <w:tcW w:w="990" w:type="dxa"/>
          </w:tcPr>
          <w:p w14:paraId="16EF88C3" w14:textId="77777777" w:rsidR="002967B7" w:rsidRPr="003807F1" w:rsidRDefault="002967B7" w:rsidP="00A74532">
            <w:pPr>
              <w:jc w:val="center"/>
              <w:rPr>
                <w:rFonts w:ascii="Times New Roman" w:hAnsi="Times New Roman" w:cs="Times New Roman"/>
              </w:rPr>
            </w:pPr>
            <w:r w:rsidRPr="003807F1">
              <w:rPr>
                <w:rFonts w:ascii="Times New Roman" w:hAnsi="Times New Roman" w:cs="Times New Roman"/>
              </w:rPr>
              <w:t>4.4</w:t>
            </w:r>
          </w:p>
        </w:tc>
      </w:tr>
      <w:tr w:rsidR="002967B7" w:rsidRPr="003807F1" w14:paraId="78B41DB3" w14:textId="77777777" w:rsidTr="00A74532">
        <w:tc>
          <w:tcPr>
            <w:tcW w:w="784" w:type="dxa"/>
          </w:tcPr>
          <w:p w14:paraId="0487B115" w14:textId="77777777" w:rsidR="002967B7" w:rsidRPr="003807F1" w:rsidRDefault="002967B7" w:rsidP="00A74532">
            <w:pPr>
              <w:jc w:val="center"/>
              <w:rPr>
                <w:rFonts w:ascii="Times New Roman" w:hAnsi="Times New Roman" w:cs="Times New Roman"/>
              </w:rPr>
            </w:pPr>
            <w:r w:rsidRPr="003807F1">
              <w:rPr>
                <w:rFonts w:ascii="Times New Roman" w:hAnsi="Times New Roman" w:cs="Times New Roman"/>
              </w:rPr>
              <w:t>1c.</w:t>
            </w:r>
          </w:p>
        </w:tc>
        <w:tc>
          <w:tcPr>
            <w:tcW w:w="1731" w:type="dxa"/>
          </w:tcPr>
          <w:p w14:paraId="64A132B1" w14:textId="77777777" w:rsidR="002967B7" w:rsidRPr="003807F1" w:rsidRDefault="002967B7" w:rsidP="00A74532">
            <w:pPr>
              <w:jc w:val="center"/>
              <w:rPr>
                <w:rFonts w:ascii="Times New Roman" w:hAnsi="Times New Roman" w:cs="Times New Roman"/>
              </w:rPr>
            </w:pPr>
            <w:r w:rsidRPr="003807F1">
              <w:rPr>
                <w:rFonts w:ascii="Times New Roman" w:hAnsi="Times New Roman" w:cs="Times New Roman"/>
              </w:rPr>
              <w:t>undergraduate students</w:t>
            </w:r>
          </w:p>
        </w:tc>
        <w:tc>
          <w:tcPr>
            <w:tcW w:w="1440" w:type="dxa"/>
          </w:tcPr>
          <w:p w14:paraId="172295C2" w14:textId="77777777" w:rsidR="002967B7" w:rsidRPr="003807F1" w:rsidRDefault="002967B7" w:rsidP="00A74532">
            <w:pPr>
              <w:jc w:val="center"/>
              <w:rPr>
                <w:rFonts w:ascii="Times New Roman" w:hAnsi="Times New Roman" w:cs="Times New Roman"/>
              </w:rPr>
            </w:pPr>
            <w:r w:rsidRPr="003807F1">
              <w:rPr>
                <w:rFonts w:ascii="Times New Roman" w:hAnsi="Times New Roman" w:cs="Times New Roman"/>
              </w:rPr>
              <w:t>10</w:t>
            </w:r>
          </w:p>
        </w:tc>
        <w:tc>
          <w:tcPr>
            <w:tcW w:w="990" w:type="dxa"/>
          </w:tcPr>
          <w:p w14:paraId="24D7E4B5" w14:textId="77777777" w:rsidR="002967B7" w:rsidRPr="003807F1" w:rsidRDefault="002967B7" w:rsidP="00A74532">
            <w:pPr>
              <w:jc w:val="center"/>
              <w:rPr>
                <w:rFonts w:ascii="Times New Roman" w:hAnsi="Times New Roman" w:cs="Times New Roman"/>
              </w:rPr>
            </w:pPr>
            <w:r w:rsidRPr="003807F1">
              <w:rPr>
                <w:rFonts w:ascii="Times New Roman" w:hAnsi="Times New Roman" w:cs="Times New Roman"/>
              </w:rPr>
              <w:t>423</w:t>
            </w:r>
          </w:p>
        </w:tc>
        <w:tc>
          <w:tcPr>
            <w:tcW w:w="720" w:type="dxa"/>
          </w:tcPr>
          <w:p w14:paraId="096DB432" w14:textId="77777777" w:rsidR="002967B7" w:rsidRPr="003807F1" w:rsidRDefault="002967B7" w:rsidP="00A74532">
            <w:pPr>
              <w:jc w:val="center"/>
              <w:rPr>
                <w:rFonts w:ascii="Times New Roman" w:hAnsi="Times New Roman" w:cs="Times New Roman"/>
              </w:rPr>
            </w:pPr>
            <w:r w:rsidRPr="003807F1">
              <w:rPr>
                <w:rFonts w:ascii="Times New Roman" w:hAnsi="Times New Roman" w:cs="Times New Roman"/>
              </w:rPr>
              <w:t>36</w:t>
            </w:r>
          </w:p>
        </w:tc>
        <w:tc>
          <w:tcPr>
            <w:tcW w:w="720" w:type="dxa"/>
          </w:tcPr>
          <w:p w14:paraId="50A69DBB" w14:textId="77777777" w:rsidR="002967B7" w:rsidRPr="003807F1" w:rsidRDefault="002967B7" w:rsidP="00A74532">
            <w:pPr>
              <w:jc w:val="center"/>
              <w:rPr>
                <w:rFonts w:ascii="Times New Roman" w:hAnsi="Times New Roman" w:cs="Times New Roman"/>
              </w:rPr>
            </w:pPr>
            <w:r w:rsidRPr="003807F1">
              <w:rPr>
                <w:rFonts w:ascii="Times New Roman" w:hAnsi="Times New Roman" w:cs="Times New Roman"/>
              </w:rPr>
              <w:t>21</w:t>
            </w:r>
          </w:p>
        </w:tc>
        <w:tc>
          <w:tcPr>
            <w:tcW w:w="810" w:type="dxa"/>
          </w:tcPr>
          <w:p w14:paraId="22FDF849" w14:textId="77777777" w:rsidR="002967B7" w:rsidRPr="003807F1" w:rsidRDefault="002967B7" w:rsidP="00A74532">
            <w:pPr>
              <w:jc w:val="center"/>
              <w:rPr>
                <w:rFonts w:ascii="Times New Roman" w:hAnsi="Times New Roman" w:cs="Times New Roman"/>
              </w:rPr>
            </w:pPr>
            <w:r w:rsidRPr="003807F1">
              <w:rPr>
                <w:rFonts w:ascii="Times New Roman" w:hAnsi="Times New Roman" w:cs="Times New Roman"/>
              </w:rPr>
              <w:t>5.7</w:t>
            </w:r>
          </w:p>
        </w:tc>
        <w:tc>
          <w:tcPr>
            <w:tcW w:w="990" w:type="dxa"/>
          </w:tcPr>
          <w:p w14:paraId="042ACAD6" w14:textId="77777777" w:rsidR="002967B7" w:rsidRPr="003807F1" w:rsidRDefault="002967B7" w:rsidP="00A74532">
            <w:pPr>
              <w:jc w:val="center"/>
              <w:rPr>
                <w:rFonts w:ascii="Times New Roman" w:hAnsi="Times New Roman" w:cs="Times New Roman"/>
              </w:rPr>
            </w:pPr>
            <w:r w:rsidRPr="003807F1">
              <w:rPr>
                <w:rFonts w:ascii="Times New Roman" w:hAnsi="Times New Roman" w:cs="Times New Roman"/>
              </w:rPr>
              <w:t>5.2</w:t>
            </w:r>
          </w:p>
        </w:tc>
      </w:tr>
    </w:tbl>
    <w:p w14:paraId="30E45171" w14:textId="77777777" w:rsidR="002967B7" w:rsidRPr="003807F1" w:rsidRDefault="002967B7" w:rsidP="002967B7">
      <w:pPr>
        <w:rPr>
          <w:rFonts w:ascii="Times New Roman" w:hAnsi="Times New Roman" w:cs="Times New Roman"/>
        </w:rPr>
      </w:pPr>
    </w:p>
    <w:p w14:paraId="421527CE" w14:textId="77777777" w:rsidR="002967B7" w:rsidRPr="003807F1" w:rsidRDefault="002967B7" w:rsidP="002967B7">
      <w:pPr>
        <w:rPr>
          <w:rFonts w:ascii="Times New Roman" w:hAnsi="Times New Roman" w:cs="Times New Roman"/>
        </w:rPr>
      </w:pPr>
    </w:p>
    <w:p w14:paraId="40A4D5D0" w14:textId="77777777" w:rsidR="002967B7" w:rsidRPr="003807F1" w:rsidRDefault="002967B7" w:rsidP="002967B7">
      <w:pPr>
        <w:rPr>
          <w:rFonts w:ascii="Times New Roman" w:hAnsi="Times New Roman" w:cs="Times New Roman"/>
          <w:b/>
        </w:rPr>
      </w:pPr>
    </w:p>
    <w:p w14:paraId="0EAB6D73" w14:textId="77777777" w:rsidR="002967B7" w:rsidRPr="003807F1" w:rsidRDefault="002967B7" w:rsidP="002967B7">
      <w:pPr>
        <w:rPr>
          <w:rFonts w:ascii="Times New Roman" w:hAnsi="Times New Roman" w:cs="Times New Roman"/>
          <w:b/>
        </w:rPr>
      </w:pPr>
    </w:p>
    <w:p w14:paraId="619282EE" w14:textId="77777777" w:rsidR="002967B7" w:rsidRPr="003807F1" w:rsidRDefault="002967B7" w:rsidP="002967B7">
      <w:pPr>
        <w:rPr>
          <w:rFonts w:ascii="Times New Roman" w:hAnsi="Times New Roman" w:cs="Times New Roman"/>
          <w:b/>
        </w:rPr>
      </w:pPr>
    </w:p>
    <w:p w14:paraId="4CB5E078" w14:textId="77777777" w:rsidR="002967B7" w:rsidRPr="003807F1" w:rsidRDefault="002967B7" w:rsidP="002967B7">
      <w:pPr>
        <w:rPr>
          <w:rFonts w:ascii="Times New Roman" w:hAnsi="Times New Roman" w:cs="Times New Roman"/>
          <w:b/>
        </w:rPr>
      </w:pPr>
    </w:p>
    <w:p w14:paraId="442573CA" w14:textId="6E8B4EF6" w:rsidR="00BD31FB" w:rsidRPr="003807F1" w:rsidRDefault="002967B7" w:rsidP="00203A8B">
      <w:pPr>
        <w:spacing w:line="360" w:lineRule="auto"/>
        <w:jc w:val="center"/>
        <w:rPr>
          <w:rFonts w:ascii="Times New Roman" w:hAnsi="Times New Roman" w:cs="Times New Roman"/>
          <w:b/>
        </w:rPr>
      </w:pPr>
      <w:r w:rsidRPr="003807F1">
        <w:rPr>
          <w:rFonts w:ascii="Times New Roman" w:hAnsi="Times New Roman" w:cs="Times New Roman"/>
          <w:b/>
        </w:rPr>
        <w:t>Table I</w:t>
      </w:r>
    </w:p>
    <w:p w14:paraId="787126AB" w14:textId="220F686A" w:rsidR="002967B7" w:rsidRPr="003807F1" w:rsidRDefault="002967B7" w:rsidP="00203A8B">
      <w:pPr>
        <w:spacing w:line="360" w:lineRule="auto"/>
        <w:rPr>
          <w:rFonts w:ascii="Times New Roman" w:hAnsi="Times New Roman" w:cs="Times New Roman"/>
        </w:rPr>
      </w:pPr>
      <w:r w:rsidRPr="003807F1">
        <w:rPr>
          <w:rFonts w:ascii="Times New Roman" w:hAnsi="Times New Roman" w:cs="Times New Roman"/>
        </w:rPr>
        <w:t>Summary of different studies. The “number of contestants per group” indicates the group sizes in which treatment subjects were to imagine they were participating. “Avg comp” (male and female) indicates a self-rated competitiveness level, on a scale of 1 (not at all competitive) - 7 (very competitive).</w:t>
      </w:r>
    </w:p>
    <w:p w14:paraId="132BE22D" w14:textId="63FBA00B" w:rsidR="0084482F" w:rsidRPr="003807F1" w:rsidRDefault="0084482F" w:rsidP="002205B0">
      <w:pPr>
        <w:ind w:left="720" w:hanging="720"/>
        <w:rPr>
          <w:rFonts w:ascii="Times New Roman" w:hAnsi="Times New Roman" w:cs="Times New Roman"/>
        </w:rPr>
      </w:pPr>
    </w:p>
    <w:p w14:paraId="1C70A2B8" w14:textId="77FC98A5" w:rsidR="002967B7" w:rsidRPr="003807F1" w:rsidRDefault="002967B7" w:rsidP="002967B7">
      <w:pPr>
        <w:rPr>
          <w:rFonts w:ascii="Times New Roman" w:hAnsi="Times New Roman" w:cs="Times New Roman"/>
        </w:rPr>
      </w:pPr>
      <w:r w:rsidRPr="003807F1">
        <w:rPr>
          <w:rFonts w:ascii="Times New Roman" w:hAnsi="Times New Roman" w:cs="Times New Roman"/>
        </w:rPr>
        <w:br w:type="page"/>
      </w:r>
    </w:p>
    <w:tbl>
      <w:tblPr>
        <w:tblStyle w:val="TableGrid"/>
        <w:tblpPr w:leftFromText="180" w:rightFromText="180" w:vertAnchor="text" w:horzAnchor="margin" w:tblpY="158"/>
        <w:tblW w:w="0" w:type="auto"/>
        <w:tblLook w:val="04A0" w:firstRow="1" w:lastRow="0" w:firstColumn="1" w:lastColumn="0" w:noHBand="0" w:noVBand="1"/>
      </w:tblPr>
      <w:tblGrid>
        <w:gridCol w:w="2625"/>
        <w:gridCol w:w="1260"/>
        <w:gridCol w:w="1710"/>
        <w:gridCol w:w="1980"/>
      </w:tblGrid>
      <w:tr w:rsidR="002967B7" w:rsidRPr="003807F1" w14:paraId="66A4613E" w14:textId="77777777" w:rsidTr="00A74532">
        <w:trPr>
          <w:trHeight w:val="675"/>
        </w:trPr>
        <w:tc>
          <w:tcPr>
            <w:tcW w:w="2625" w:type="dxa"/>
          </w:tcPr>
          <w:p w14:paraId="281F2890" w14:textId="77777777" w:rsidR="002967B7" w:rsidRPr="003807F1" w:rsidRDefault="002967B7" w:rsidP="00A74532">
            <w:pPr>
              <w:jc w:val="center"/>
              <w:rPr>
                <w:rFonts w:ascii="Times New Roman" w:hAnsi="Times New Roman" w:cs="Times New Roman"/>
                <w:b/>
              </w:rPr>
            </w:pPr>
            <w:r w:rsidRPr="003807F1">
              <w:rPr>
                <w:rFonts w:ascii="Times New Roman" w:hAnsi="Times New Roman" w:cs="Times New Roman"/>
                <w:b/>
              </w:rPr>
              <w:t xml:space="preserve">Utility Second &gt; </w:t>
            </w:r>
          </w:p>
          <w:p w14:paraId="4E63ED3C" w14:textId="77777777" w:rsidR="002967B7" w:rsidRPr="003807F1" w:rsidRDefault="002967B7" w:rsidP="00A74532">
            <w:pPr>
              <w:jc w:val="center"/>
              <w:rPr>
                <w:rFonts w:ascii="Times New Roman" w:hAnsi="Times New Roman" w:cs="Times New Roman"/>
                <w:b/>
              </w:rPr>
            </w:pPr>
            <w:r w:rsidRPr="003807F1">
              <w:rPr>
                <w:rFonts w:ascii="Times New Roman" w:hAnsi="Times New Roman" w:cs="Times New Roman"/>
                <w:b/>
              </w:rPr>
              <w:t>Utility Second-to-Last</w:t>
            </w:r>
          </w:p>
        </w:tc>
        <w:tc>
          <w:tcPr>
            <w:tcW w:w="1260" w:type="dxa"/>
          </w:tcPr>
          <w:p w14:paraId="6A90F73A" w14:textId="77777777" w:rsidR="002967B7" w:rsidRPr="003807F1" w:rsidRDefault="002967B7" w:rsidP="00A74532">
            <w:pPr>
              <w:jc w:val="center"/>
              <w:rPr>
                <w:rFonts w:ascii="Times New Roman" w:hAnsi="Times New Roman" w:cs="Times New Roman"/>
                <w:b/>
              </w:rPr>
            </w:pPr>
            <w:r w:rsidRPr="003807F1">
              <w:rPr>
                <w:rFonts w:ascii="Times New Roman" w:hAnsi="Times New Roman" w:cs="Times New Roman"/>
                <w:b/>
              </w:rPr>
              <w:t>Convex at Second</w:t>
            </w:r>
          </w:p>
        </w:tc>
        <w:tc>
          <w:tcPr>
            <w:tcW w:w="1710" w:type="dxa"/>
          </w:tcPr>
          <w:p w14:paraId="56696381" w14:textId="77777777" w:rsidR="002967B7" w:rsidRPr="003807F1" w:rsidRDefault="002967B7" w:rsidP="00A74532">
            <w:pPr>
              <w:jc w:val="center"/>
              <w:rPr>
                <w:rFonts w:ascii="Times New Roman" w:hAnsi="Times New Roman" w:cs="Times New Roman"/>
                <w:b/>
              </w:rPr>
            </w:pPr>
            <w:r w:rsidRPr="003807F1">
              <w:rPr>
                <w:rFonts w:ascii="Times New Roman" w:hAnsi="Times New Roman" w:cs="Times New Roman"/>
                <w:b/>
              </w:rPr>
              <w:t>Concave at Second-to-Last</w:t>
            </w:r>
          </w:p>
        </w:tc>
        <w:tc>
          <w:tcPr>
            <w:tcW w:w="1980" w:type="dxa"/>
          </w:tcPr>
          <w:p w14:paraId="241B3A3C" w14:textId="77777777" w:rsidR="002967B7" w:rsidRPr="003807F1" w:rsidRDefault="002967B7" w:rsidP="00A74532">
            <w:pPr>
              <w:jc w:val="center"/>
              <w:rPr>
                <w:rFonts w:ascii="Times New Roman" w:hAnsi="Times New Roman" w:cs="Times New Roman"/>
                <w:b/>
              </w:rPr>
            </w:pPr>
            <w:r w:rsidRPr="003807F1">
              <w:rPr>
                <w:rFonts w:ascii="Times New Roman" w:hAnsi="Times New Roman" w:cs="Times New Roman"/>
                <w:b/>
              </w:rPr>
              <w:t>Drop from First &gt;</w:t>
            </w:r>
          </w:p>
          <w:p w14:paraId="4395D8A1" w14:textId="77777777" w:rsidR="002967B7" w:rsidRPr="003807F1" w:rsidRDefault="002967B7" w:rsidP="00A74532">
            <w:pPr>
              <w:jc w:val="center"/>
              <w:rPr>
                <w:rFonts w:ascii="Times New Roman" w:hAnsi="Times New Roman" w:cs="Times New Roman"/>
                <w:b/>
              </w:rPr>
            </w:pPr>
            <w:r w:rsidRPr="003807F1">
              <w:rPr>
                <w:rFonts w:ascii="Times New Roman" w:hAnsi="Times New Roman" w:cs="Times New Roman"/>
                <w:b/>
              </w:rPr>
              <w:t>Drop to Last</w:t>
            </w:r>
          </w:p>
        </w:tc>
      </w:tr>
      <w:tr w:rsidR="002967B7" w:rsidRPr="003807F1" w14:paraId="3593E61A" w14:textId="77777777" w:rsidTr="00A74532">
        <w:tc>
          <w:tcPr>
            <w:tcW w:w="2625" w:type="dxa"/>
          </w:tcPr>
          <w:p w14:paraId="4B336FAC" w14:textId="77777777" w:rsidR="002967B7" w:rsidRPr="003807F1" w:rsidRDefault="002967B7" w:rsidP="00A74532">
            <w:pPr>
              <w:jc w:val="center"/>
              <w:rPr>
                <w:rFonts w:ascii="Times New Roman" w:hAnsi="Times New Roman" w:cs="Times New Roman"/>
              </w:rPr>
            </w:pPr>
            <w:r w:rsidRPr="003807F1">
              <w:rPr>
                <w:rFonts w:ascii="Times New Roman" w:hAnsi="Times New Roman" w:cs="Times New Roman"/>
              </w:rPr>
              <w:t>86%</w:t>
            </w:r>
          </w:p>
        </w:tc>
        <w:tc>
          <w:tcPr>
            <w:tcW w:w="1260" w:type="dxa"/>
          </w:tcPr>
          <w:p w14:paraId="0F5005C2" w14:textId="77777777" w:rsidR="002967B7" w:rsidRPr="003807F1" w:rsidRDefault="002967B7" w:rsidP="00A74532">
            <w:pPr>
              <w:jc w:val="center"/>
              <w:rPr>
                <w:rFonts w:ascii="Times New Roman" w:hAnsi="Times New Roman" w:cs="Times New Roman"/>
              </w:rPr>
            </w:pPr>
            <w:r w:rsidRPr="003807F1">
              <w:rPr>
                <w:rFonts w:ascii="Times New Roman" w:hAnsi="Times New Roman" w:cs="Times New Roman"/>
              </w:rPr>
              <w:t>80%</w:t>
            </w:r>
          </w:p>
        </w:tc>
        <w:tc>
          <w:tcPr>
            <w:tcW w:w="1710" w:type="dxa"/>
          </w:tcPr>
          <w:p w14:paraId="0BF9A903" w14:textId="77777777" w:rsidR="002967B7" w:rsidRPr="003807F1" w:rsidRDefault="002967B7" w:rsidP="00A74532">
            <w:pPr>
              <w:jc w:val="center"/>
              <w:rPr>
                <w:rFonts w:ascii="Times New Roman" w:hAnsi="Times New Roman" w:cs="Times New Roman"/>
              </w:rPr>
            </w:pPr>
            <w:r w:rsidRPr="003807F1">
              <w:rPr>
                <w:rFonts w:ascii="Times New Roman" w:hAnsi="Times New Roman" w:cs="Times New Roman"/>
              </w:rPr>
              <w:t>68%</w:t>
            </w:r>
          </w:p>
        </w:tc>
        <w:tc>
          <w:tcPr>
            <w:tcW w:w="1980" w:type="dxa"/>
          </w:tcPr>
          <w:p w14:paraId="03D5A126" w14:textId="77777777" w:rsidR="002967B7" w:rsidRPr="003807F1" w:rsidRDefault="002967B7" w:rsidP="00A74532">
            <w:pPr>
              <w:jc w:val="center"/>
              <w:rPr>
                <w:rFonts w:ascii="Times New Roman" w:hAnsi="Times New Roman" w:cs="Times New Roman"/>
              </w:rPr>
            </w:pPr>
            <w:r w:rsidRPr="003807F1">
              <w:rPr>
                <w:rFonts w:ascii="Times New Roman" w:hAnsi="Times New Roman" w:cs="Times New Roman"/>
              </w:rPr>
              <w:t>69%</w:t>
            </w:r>
          </w:p>
        </w:tc>
      </w:tr>
    </w:tbl>
    <w:p w14:paraId="05EF4F3D" w14:textId="77777777" w:rsidR="002967B7" w:rsidRPr="003807F1" w:rsidRDefault="002967B7" w:rsidP="002967B7">
      <w:pPr>
        <w:rPr>
          <w:rFonts w:ascii="Times New Roman" w:hAnsi="Times New Roman" w:cs="Times New Roman"/>
        </w:rPr>
      </w:pPr>
    </w:p>
    <w:p w14:paraId="48BF77D4" w14:textId="77777777" w:rsidR="002967B7" w:rsidRPr="003807F1" w:rsidRDefault="002967B7" w:rsidP="002967B7">
      <w:pPr>
        <w:rPr>
          <w:rFonts w:ascii="Times New Roman" w:hAnsi="Times New Roman" w:cs="Times New Roman"/>
        </w:rPr>
      </w:pPr>
    </w:p>
    <w:p w14:paraId="7464E158" w14:textId="77777777" w:rsidR="002967B7" w:rsidRPr="003807F1" w:rsidRDefault="002967B7" w:rsidP="002967B7">
      <w:pPr>
        <w:rPr>
          <w:rFonts w:ascii="Times New Roman" w:hAnsi="Times New Roman" w:cs="Times New Roman"/>
        </w:rPr>
      </w:pPr>
    </w:p>
    <w:p w14:paraId="76EF1E8A" w14:textId="63FDBBE8" w:rsidR="00BD31FB" w:rsidRPr="003807F1" w:rsidRDefault="002967B7" w:rsidP="00BD31FB">
      <w:pPr>
        <w:jc w:val="center"/>
        <w:rPr>
          <w:rFonts w:ascii="Times New Roman" w:hAnsi="Times New Roman" w:cs="Times New Roman"/>
          <w:b/>
        </w:rPr>
      </w:pPr>
      <w:r w:rsidRPr="003807F1">
        <w:rPr>
          <w:rFonts w:ascii="Times New Roman" w:hAnsi="Times New Roman" w:cs="Times New Roman"/>
          <w:b/>
        </w:rPr>
        <w:t>Table II</w:t>
      </w:r>
    </w:p>
    <w:p w14:paraId="5D25EB4C" w14:textId="2D74DA80" w:rsidR="002967B7" w:rsidRPr="003807F1" w:rsidRDefault="002967B7" w:rsidP="00203A8B">
      <w:pPr>
        <w:spacing w:line="360" w:lineRule="auto"/>
        <w:rPr>
          <w:rFonts w:ascii="Times New Roman" w:hAnsi="Times New Roman" w:cs="Times New Roman"/>
        </w:rPr>
      </w:pPr>
      <w:r w:rsidRPr="003807F1">
        <w:rPr>
          <w:rFonts w:ascii="Times New Roman" w:hAnsi="Times New Roman" w:cs="Times New Roman"/>
        </w:rPr>
        <w:t>Summary of individuals’ utility function behavior. Column 1 indicates the percentage of subjects who had a utility for second place strictly greater than their utility for second-to-last place (H1). Column 2 indicates the percentage of subjects whose utility function between first and third place was strictly convex (i.e., U(Rank 2) - U(Rank 3) &lt; U(Rank 1) - U(Rank 2); H2a). Column 3 indicates the percentage of subjects whose utility function between third-to-last and last place was strictly concave (i.e., U(Rank 5) - U(Rank 6) &gt; U(Rank 4) - U(Rank 5); H2b). The last column indicates the percentage of subjects who had a greater drop in utility from first to second place, compared to the drop in utility from second-to-last to last place (H3). 95% confidence intervals for the population percentage of each column are within +/- 2% of the values shown.</w:t>
      </w:r>
    </w:p>
    <w:p w14:paraId="307D1A14" w14:textId="77777777" w:rsidR="002967B7" w:rsidRPr="003807F1" w:rsidRDefault="002967B7">
      <w:pPr>
        <w:rPr>
          <w:rFonts w:ascii="Times New Roman" w:hAnsi="Times New Roman" w:cs="Times New Roman"/>
        </w:rPr>
      </w:pPr>
      <w:r w:rsidRPr="003807F1">
        <w:rPr>
          <w:rFonts w:ascii="Times New Roman" w:hAnsi="Times New Roman" w:cs="Times New Roman"/>
        </w:rPr>
        <w:br w:type="page"/>
      </w:r>
    </w:p>
    <w:p w14:paraId="2783DC1E" w14:textId="77777777" w:rsidR="002967B7" w:rsidRPr="003807F1" w:rsidRDefault="002967B7" w:rsidP="002967B7">
      <w:pPr>
        <w:rPr>
          <w:rFonts w:ascii="Times New Roman" w:hAnsi="Times New Roman" w:cs="Times New Roman"/>
        </w:rPr>
      </w:pPr>
    </w:p>
    <w:tbl>
      <w:tblPr>
        <w:tblStyle w:val="TableGrid"/>
        <w:tblW w:w="0" w:type="auto"/>
        <w:tblLook w:val="04A0" w:firstRow="1" w:lastRow="0" w:firstColumn="1" w:lastColumn="0" w:noHBand="0" w:noVBand="1"/>
      </w:tblPr>
      <w:tblGrid>
        <w:gridCol w:w="2625"/>
        <w:gridCol w:w="2860"/>
        <w:gridCol w:w="1980"/>
      </w:tblGrid>
      <w:tr w:rsidR="002967B7" w:rsidRPr="003807F1" w14:paraId="0C9F0A86" w14:textId="77777777" w:rsidTr="00A74532">
        <w:trPr>
          <w:trHeight w:val="675"/>
        </w:trPr>
        <w:tc>
          <w:tcPr>
            <w:tcW w:w="2625" w:type="dxa"/>
          </w:tcPr>
          <w:p w14:paraId="08A03049" w14:textId="77777777" w:rsidR="002967B7" w:rsidRPr="003807F1" w:rsidRDefault="002967B7" w:rsidP="00A74532">
            <w:pPr>
              <w:jc w:val="center"/>
              <w:rPr>
                <w:rFonts w:ascii="Times New Roman" w:hAnsi="Times New Roman" w:cs="Times New Roman"/>
                <w:b/>
              </w:rPr>
            </w:pPr>
            <w:r w:rsidRPr="003807F1">
              <w:rPr>
                <w:rFonts w:ascii="Times New Roman" w:hAnsi="Times New Roman" w:cs="Times New Roman"/>
                <w:b/>
              </w:rPr>
              <w:t xml:space="preserve">Utility Second - </w:t>
            </w:r>
          </w:p>
          <w:p w14:paraId="04691BA4" w14:textId="77777777" w:rsidR="002967B7" w:rsidRPr="003807F1" w:rsidRDefault="002967B7" w:rsidP="00A74532">
            <w:pPr>
              <w:jc w:val="center"/>
              <w:rPr>
                <w:rFonts w:ascii="Times New Roman" w:hAnsi="Times New Roman" w:cs="Times New Roman"/>
                <w:b/>
              </w:rPr>
            </w:pPr>
            <w:r w:rsidRPr="003807F1">
              <w:rPr>
                <w:rFonts w:ascii="Times New Roman" w:hAnsi="Times New Roman" w:cs="Times New Roman"/>
                <w:b/>
              </w:rPr>
              <w:t>Utility Second-to-Last</w:t>
            </w:r>
          </w:p>
        </w:tc>
        <w:tc>
          <w:tcPr>
            <w:tcW w:w="2860" w:type="dxa"/>
          </w:tcPr>
          <w:p w14:paraId="4F56221E" w14:textId="77777777" w:rsidR="002967B7" w:rsidRPr="003807F1" w:rsidRDefault="002967B7" w:rsidP="00A74532">
            <w:pPr>
              <w:jc w:val="center"/>
              <w:rPr>
                <w:rFonts w:ascii="Times New Roman" w:hAnsi="Times New Roman" w:cs="Times New Roman"/>
                <w:b/>
              </w:rPr>
            </w:pPr>
            <w:r w:rsidRPr="003807F1">
              <w:rPr>
                <w:rFonts w:ascii="Times New Roman" w:hAnsi="Times New Roman" w:cs="Times New Roman"/>
                <w:b/>
              </w:rPr>
              <w:t>Convex at Second - Concave at Second-to-Last</w:t>
            </w:r>
          </w:p>
        </w:tc>
        <w:tc>
          <w:tcPr>
            <w:tcW w:w="1980" w:type="dxa"/>
          </w:tcPr>
          <w:p w14:paraId="3667B3F0" w14:textId="77777777" w:rsidR="002967B7" w:rsidRPr="003807F1" w:rsidRDefault="002967B7" w:rsidP="00A74532">
            <w:pPr>
              <w:jc w:val="center"/>
              <w:rPr>
                <w:rFonts w:ascii="Times New Roman" w:hAnsi="Times New Roman" w:cs="Times New Roman"/>
                <w:b/>
              </w:rPr>
            </w:pPr>
            <w:r w:rsidRPr="003807F1">
              <w:rPr>
                <w:rFonts w:ascii="Times New Roman" w:hAnsi="Times New Roman" w:cs="Times New Roman"/>
                <w:b/>
              </w:rPr>
              <w:t>Drop from First -</w:t>
            </w:r>
          </w:p>
          <w:p w14:paraId="436ECC43" w14:textId="77777777" w:rsidR="002967B7" w:rsidRPr="003807F1" w:rsidRDefault="002967B7" w:rsidP="00A74532">
            <w:pPr>
              <w:jc w:val="center"/>
              <w:rPr>
                <w:rFonts w:ascii="Times New Roman" w:hAnsi="Times New Roman" w:cs="Times New Roman"/>
                <w:b/>
              </w:rPr>
            </w:pPr>
            <w:r w:rsidRPr="003807F1">
              <w:rPr>
                <w:rFonts w:ascii="Times New Roman" w:hAnsi="Times New Roman" w:cs="Times New Roman"/>
                <w:b/>
              </w:rPr>
              <w:t>Drop to Last</w:t>
            </w:r>
          </w:p>
        </w:tc>
      </w:tr>
      <w:tr w:rsidR="002967B7" w:rsidRPr="003807F1" w14:paraId="66AA0F2C" w14:textId="77777777" w:rsidTr="00A74532">
        <w:tc>
          <w:tcPr>
            <w:tcW w:w="2625" w:type="dxa"/>
          </w:tcPr>
          <w:p w14:paraId="4C636489" w14:textId="77777777" w:rsidR="002967B7" w:rsidRPr="003807F1" w:rsidRDefault="002967B7" w:rsidP="00A74532">
            <w:pPr>
              <w:jc w:val="center"/>
              <w:rPr>
                <w:rFonts w:ascii="Times New Roman" w:hAnsi="Times New Roman" w:cs="Times New Roman"/>
              </w:rPr>
            </w:pPr>
            <w:r w:rsidRPr="003807F1">
              <w:rPr>
                <w:rFonts w:ascii="Times New Roman" w:hAnsi="Times New Roman" w:cs="Times New Roman"/>
              </w:rPr>
              <w:t>0.35 (0.33, 0.37)</w:t>
            </w:r>
          </w:p>
        </w:tc>
        <w:tc>
          <w:tcPr>
            <w:tcW w:w="2860" w:type="dxa"/>
          </w:tcPr>
          <w:p w14:paraId="1C14BBE8" w14:textId="77777777" w:rsidR="002967B7" w:rsidRPr="003807F1" w:rsidRDefault="002967B7" w:rsidP="00A74532">
            <w:pPr>
              <w:jc w:val="center"/>
              <w:rPr>
                <w:rFonts w:ascii="Times New Roman" w:hAnsi="Times New Roman" w:cs="Times New Roman"/>
              </w:rPr>
            </w:pPr>
            <w:r w:rsidRPr="003807F1">
              <w:rPr>
                <w:rFonts w:ascii="Times New Roman" w:hAnsi="Times New Roman" w:cs="Times New Roman"/>
              </w:rPr>
              <w:t>0.12 (0.08, 0.16)</w:t>
            </w:r>
          </w:p>
        </w:tc>
        <w:tc>
          <w:tcPr>
            <w:tcW w:w="1980" w:type="dxa"/>
          </w:tcPr>
          <w:p w14:paraId="6279687B" w14:textId="77777777" w:rsidR="002967B7" w:rsidRPr="003807F1" w:rsidRDefault="002967B7" w:rsidP="00A74532">
            <w:pPr>
              <w:jc w:val="center"/>
              <w:rPr>
                <w:rFonts w:ascii="Times New Roman" w:hAnsi="Times New Roman" w:cs="Times New Roman"/>
              </w:rPr>
            </w:pPr>
            <w:r w:rsidRPr="003807F1">
              <w:rPr>
                <w:rFonts w:ascii="Times New Roman" w:hAnsi="Times New Roman" w:cs="Times New Roman"/>
              </w:rPr>
              <w:t>0.22 (0.19, 0.24)</w:t>
            </w:r>
          </w:p>
        </w:tc>
      </w:tr>
    </w:tbl>
    <w:p w14:paraId="07E9B575" w14:textId="77777777" w:rsidR="00BD31FB" w:rsidRPr="003807F1" w:rsidRDefault="00BD31FB" w:rsidP="00BD31FB">
      <w:pPr>
        <w:jc w:val="center"/>
        <w:rPr>
          <w:rFonts w:ascii="Times New Roman" w:hAnsi="Times New Roman" w:cs="Times New Roman"/>
          <w:b/>
        </w:rPr>
      </w:pPr>
    </w:p>
    <w:p w14:paraId="338977BC" w14:textId="7BE7D52A" w:rsidR="00BD31FB" w:rsidRPr="003807F1" w:rsidRDefault="002967B7" w:rsidP="00BD31FB">
      <w:pPr>
        <w:jc w:val="center"/>
        <w:rPr>
          <w:rFonts w:ascii="Times New Roman" w:hAnsi="Times New Roman" w:cs="Times New Roman"/>
          <w:b/>
        </w:rPr>
      </w:pPr>
      <w:r w:rsidRPr="003807F1">
        <w:rPr>
          <w:rFonts w:ascii="Times New Roman" w:hAnsi="Times New Roman" w:cs="Times New Roman"/>
          <w:b/>
        </w:rPr>
        <w:t>Table III</w:t>
      </w:r>
    </w:p>
    <w:p w14:paraId="2514F8AE" w14:textId="775702D5" w:rsidR="002967B7" w:rsidRPr="003807F1" w:rsidRDefault="002967B7" w:rsidP="00203A8B">
      <w:pPr>
        <w:spacing w:line="360" w:lineRule="auto"/>
        <w:rPr>
          <w:rFonts w:ascii="Times New Roman" w:hAnsi="Times New Roman" w:cs="Times New Roman"/>
        </w:rPr>
      </w:pPr>
      <w:r w:rsidRPr="003807F1">
        <w:rPr>
          <w:rFonts w:ascii="Times New Roman" w:hAnsi="Times New Roman" w:cs="Times New Roman"/>
        </w:rPr>
        <w:t xml:space="preserve">Average within-subject differences related to the columns of </w:t>
      </w:r>
      <w:r w:rsidR="000F76A7" w:rsidRPr="003807F1">
        <w:rPr>
          <w:rFonts w:ascii="Times New Roman" w:hAnsi="Times New Roman" w:cs="Times New Roman"/>
        </w:rPr>
        <w:t>Table II</w:t>
      </w:r>
      <w:r w:rsidRPr="003807F1">
        <w:rPr>
          <w:rFonts w:ascii="Times New Roman" w:hAnsi="Times New Roman" w:cs="Times New Roman"/>
        </w:rPr>
        <w:t xml:space="preserve">, with 95% confidence intervals in parentheses. For example, whereas the first column of </w:t>
      </w:r>
      <w:r w:rsidR="000F76A7" w:rsidRPr="003807F1">
        <w:rPr>
          <w:rFonts w:ascii="Times New Roman" w:hAnsi="Times New Roman" w:cs="Times New Roman"/>
        </w:rPr>
        <w:t>Table II</w:t>
      </w:r>
      <w:r w:rsidRPr="003807F1">
        <w:rPr>
          <w:rFonts w:ascii="Times New Roman" w:hAnsi="Times New Roman" w:cs="Times New Roman"/>
        </w:rPr>
        <w:t xml:space="preserve"> shows the percent of individuals who satisfied the inequality indicated (within-subjects), column 1 of this table shows the average of each individual’s U(Rank 2) - U(Rank 5). Column two is the average the individuals’ I(Convex at Second) - I(Concave at Secon</w:t>
      </w:r>
      <w:r w:rsidR="00EF7FFD" w:rsidRPr="003807F1">
        <w:rPr>
          <w:rFonts w:ascii="Times New Roman" w:hAnsi="Times New Roman" w:cs="Times New Roman"/>
        </w:rPr>
        <w:t>d</w:t>
      </w:r>
      <w:r w:rsidRPr="003807F1">
        <w:rPr>
          <w:rFonts w:ascii="Times New Roman" w:hAnsi="Times New Roman" w:cs="Times New Roman"/>
        </w:rPr>
        <w:t>-to-Last), where I() is the indicator function. The third column is the average of the individuals’ [U(Rank 1) - U(Rank 2)] – [U(Rank 5) - U(Rank 6)], where U(Rank 1) and U(Rank 6) are set to 1 and 0, respectively.</w:t>
      </w:r>
    </w:p>
    <w:p w14:paraId="565CFA0A" w14:textId="77777777" w:rsidR="002967B7" w:rsidRPr="003807F1" w:rsidRDefault="002967B7">
      <w:pPr>
        <w:rPr>
          <w:rFonts w:ascii="Times New Roman" w:hAnsi="Times New Roman" w:cs="Times New Roman"/>
        </w:rPr>
      </w:pPr>
      <w:r w:rsidRPr="003807F1">
        <w:rPr>
          <w:rFonts w:ascii="Times New Roman" w:hAnsi="Times New Roman" w:cs="Times New Roman"/>
        </w:rPr>
        <w:br w:type="page"/>
      </w:r>
    </w:p>
    <w:p w14:paraId="10E44CCE" w14:textId="2AAB1DB3" w:rsidR="002967B7" w:rsidRPr="003807F1" w:rsidRDefault="002967B7" w:rsidP="002967B7">
      <w:pPr>
        <w:rPr>
          <w:rFonts w:ascii="Times New Roman" w:hAnsi="Times New Roman" w:cs="Times New Roman"/>
        </w:rPr>
      </w:pPr>
      <w:r w:rsidRPr="003807F1">
        <w:rPr>
          <w:rFonts w:ascii="Times New Roman" w:hAnsi="Times New Roman" w:cs="Times New Roman"/>
        </w:rPr>
        <w:t xml:space="preserve">    </w:t>
      </w:r>
    </w:p>
    <w:tbl>
      <w:tblPr>
        <w:tblStyle w:val="TableGrid"/>
        <w:tblW w:w="5486" w:type="dxa"/>
        <w:tblLook w:val="04A0" w:firstRow="1" w:lastRow="0" w:firstColumn="1" w:lastColumn="0" w:noHBand="0" w:noVBand="1"/>
      </w:tblPr>
      <w:tblGrid>
        <w:gridCol w:w="1271"/>
        <w:gridCol w:w="952"/>
        <w:gridCol w:w="816"/>
        <w:gridCol w:w="743"/>
        <w:gridCol w:w="797"/>
        <w:gridCol w:w="907"/>
      </w:tblGrid>
      <w:tr w:rsidR="002967B7" w:rsidRPr="003807F1" w14:paraId="3B36D2D9" w14:textId="77777777" w:rsidTr="00A74532">
        <w:tc>
          <w:tcPr>
            <w:tcW w:w="1271" w:type="dxa"/>
          </w:tcPr>
          <w:p w14:paraId="216330A3" w14:textId="77777777" w:rsidR="002967B7" w:rsidRPr="003807F1" w:rsidRDefault="002967B7" w:rsidP="00A74532">
            <w:pPr>
              <w:jc w:val="center"/>
              <w:rPr>
                <w:rFonts w:ascii="Times New Roman" w:hAnsi="Times New Roman" w:cs="Times New Roman"/>
                <w:b/>
              </w:rPr>
            </w:pPr>
            <w:r w:rsidRPr="003807F1">
              <w:rPr>
                <w:rFonts w:ascii="Times New Roman" w:hAnsi="Times New Roman" w:cs="Times New Roman"/>
                <w:b/>
              </w:rPr>
              <w:t>Treatment or Control</w:t>
            </w:r>
          </w:p>
        </w:tc>
        <w:tc>
          <w:tcPr>
            <w:tcW w:w="952" w:type="dxa"/>
          </w:tcPr>
          <w:p w14:paraId="754DA0B9" w14:textId="77777777" w:rsidR="002967B7" w:rsidRPr="003807F1" w:rsidRDefault="002967B7" w:rsidP="00A74532">
            <w:pPr>
              <w:jc w:val="center"/>
              <w:rPr>
                <w:rFonts w:ascii="Times New Roman" w:hAnsi="Times New Roman" w:cs="Times New Roman"/>
                <w:b/>
              </w:rPr>
            </w:pPr>
            <w:r w:rsidRPr="003807F1">
              <w:rPr>
                <w:rFonts w:ascii="Times New Roman" w:hAnsi="Times New Roman" w:cs="Times New Roman"/>
                <w:b/>
              </w:rPr>
              <w:t>Sample size</w:t>
            </w:r>
          </w:p>
        </w:tc>
        <w:tc>
          <w:tcPr>
            <w:tcW w:w="816" w:type="dxa"/>
          </w:tcPr>
          <w:p w14:paraId="3E1BCC4C" w14:textId="77777777" w:rsidR="002967B7" w:rsidRPr="003807F1" w:rsidRDefault="002967B7" w:rsidP="00A74532">
            <w:pPr>
              <w:jc w:val="center"/>
              <w:rPr>
                <w:rFonts w:ascii="Times New Roman" w:hAnsi="Times New Roman" w:cs="Times New Roman"/>
                <w:b/>
              </w:rPr>
            </w:pPr>
            <w:r w:rsidRPr="003807F1">
              <w:rPr>
                <w:rFonts w:ascii="Times New Roman" w:hAnsi="Times New Roman" w:cs="Times New Roman"/>
                <w:b/>
              </w:rPr>
              <w:t>% male</w:t>
            </w:r>
          </w:p>
        </w:tc>
        <w:tc>
          <w:tcPr>
            <w:tcW w:w="743" w:type="dxa"/>
          </w:tcPr>
          <w:p w14:paraId="4B795973" w14:textId="77777777" w:rsidR="002967B7" w:rsidRPr="003807F1" w:rsidRDefault="002967B7" w:rsidP="00A74532">
            <w:pPr>
              <w:jc w:val="center"/>
              <w:rPr>
                <w:rFonts w:ascii="Times New Roman" w:hAnsi="Times New Roman" w:cs="Times New Roman"/>
                <w:b/>
              </w:rPr>
            </w:pPr>
            <w:r w:rsidRPr="003807F1">
              <w:rPr>
                <w:rFonts w:ascii="Times New Roman" w:hAnsi="Times New Roman" w:cs="Times New Roman"/>
                <w:b/>
              </w:rPr>
              <w:t>Avg age</w:t>
            </w:r>
          </w:p>
        </w:tc>
        <w:tc>
          <w:tcPr>
            <w:tcW w:w="797" w:type="dxa"/>
          </w:tcPr>
          <w:p w14:paraId="09696274" w14:textId="77777777" w:rsidR="002967B7" w:rsidRPr="003807F1" w:rsidRDefault="002967B7" w:rsidP="00A74532">
            <w:pPr>
              <w:jc w:val="center"/>
              <w:rPr>
                <w:rFonts w:ascii="Times New Roman" w:hAnsi="Times New Roman" w:cs="Times New Roman"/>
                <w:b/>
              </w:rPr>
            </w:pPr>
            <w:r w:rsidRPr="003807F1">
              <w:rPr>
                <w:rFonts w:ascii="Times New Roman" w:hAnsi="Times New Roman" w:cs="Times New Roman"/>
                <w:b/>
              </w:rPr>
              <w:t>Avg male comp</w:t>
            </w:r>
          </w:p>
        </w:tc>
        <w:tc>
          <w:tcPr>
            <w:tcW w:w="907" w:type="dxa"/>
          </w:tcPr>
          <w:p w14:paraId="2AF2AF2B" w14:textId="77777777" w:rsidR="002967B7" w:rsidRPr="003807F1" w:rsidRDefault="002967B7" w:rsidP="00A74532">
            <w:pPr>
              <w:jc w:val="center"/>
              <w:rPr>
                <w:rFonts w:ascii="Times New Roman" w:hAnsi="Times New Roman" w:cs="Times New Roman"/>
                <w:b/>
              </w:rPr>
            </w:pPr>
            <w:r w:rsidRPr="003807F1">
              <w:rPr>
                <w:rFonts w:ascii="Times New Roman" w:hAnsi="Times New Roman" w:cs="Times New Roman"/>
                <w:b/>
              </w:rPr>
              <w:t>Avg female comp</w:t>
            </w:r>
          </w:p>
        </w:tc>
      </w:tr>
      <w:tr w:rsidR="002967B7" w:rsidRPr="003807F1" w14:paraId="52992401" w14:textId="77777777" w:rsidTr="00A74532">
        <w:tc>
          <w:tcPr>
            <w:tcW w:w="1271" w:type="dxa"/>
          </w:tcPr>
          <w:p w14:paraId="41439A96" w14:textId="77777777" w:rsidR="002967B7" w:rsidRPr="00356798" w:rsidRDefault="002967B7" w:rsidP="00A74532">
            <w:pPr>
              <w:jc w:val="center"/>
              <w:rPr>
                <w:rFonts w:ascii="Times New Roman" w:hAnsi="Times New Roman" w:cs="Times New Roman"/>
              </w:rPr>
            </w:pPr>
            <w:r w:rsidRPr="003807F1">
              <w:rPr>
                <w:rFonts w:ascii="Times New Roman" w:hAnsi="Times New Roman" w:cs="Times New Roman"/>
              </w:rPr>
              <w:t>Treatment</w:t>
            </w:r>
          </w:p>
        </w:tc>
        <w:tc>
          <w:tcPr>
            <w:tcW w:w="952" w:type="dxa"/>
          </w:tcPr>
          <w:p w14:paraId="598E3878" w14:textId="77777777" w:rsidR="002967B7" w:rsidRPr="003807F1" w:rsidRDefault="002967B7" w:rsidP="00A74532">
            <w:pPr>
              <w:jc w:val="center"/>
              <w:rPr>
                <w:rFonts w:ascii="Times New Roman" w:hAnsi="Times New Roman" w:cs="Times New Roman"/>
              </w:rPr>
            </w:pPr>
            <w:r w:rsidRPr="003807F1">
              <w:rPr>
                <w:rFonts w:ascii="Times New Roman" w:hAnsi="Times New Roman" w:cs="Times New Roman"/>
              </w:rPr>
              <w:t>231</w:t>
            </w:r>
          </w:p>
        </w:tc>
        <w:tc>
          <w:tcPr>
            <w:tcW w:w="816" w:type="dxa"/>
          </w:tcPr>
          <w:p w14:paraId="4019347A" w14:textId="7512D481" w:rsidR="002967B7" w:rsidRPr="003807F1" w:rsidRDefault="002967B7" w:rsidP="00A74532">
            <w:pPr>
              <w:jc w:val="center"/>
              <w:rPr>
                <w:rFonts w:ascii="Times New Roman" w:hAnsi="Times New Roman" w:cs="Times New Roman"/>
              </w:rPr>
            </w:pPr>
            <w:r w:rsidRPr="003807F1">
              <w:rPr>
                <w:rFonts w:ascii="Times New Roman" w:hAnsi="Times New Roman" w:cs="Times New Roman"/>
              </w:rPr>
              <w:t>36</w:t>
            </w:r>
          </w:p>
        </w:tc>
        <w:tc>
          <w:tcPr>
            <w:tcW w:w="743" w:type="dxa"/>
          </w:tcPr>
          <w:p w14:paraId="21FF00D7" w14:textId="77777777" w:rsidR="002967B7" w:rsidRPr="003807F1" w:rsidRDefault="002967B7" w:rsidP="00A74532">
            <w:pPr>
              <w:jc w:val="center"/>
              <w:rPr>
                <w:rFonts w:ascii="Times New Roman" w:hAnsi="Times New Roman" w:cs="Times New Roman"/>
              </w:rPr>
            </w:pPr>
            <w:r w:rsidRPr="003807F1">
              <w:rPr>
                <w:rFonts w:ascii="Times New Roman" w:hAnsi="Times New Roman" w:cs="Times New Roman"/>
              </w:rPr>
              <w:t>19.9</w:t>
            </w:r>
          </w:p>
        </w:tc>
        <w:tc>
          <w:tcPr>
            <w:tcW w:w="797" w:type="dxa"/>
          </w:tcPr>
          <w:p w14:paraId="4ED00DBF" w14:textId="77777777" w:rsidR="002967B7" w:rsidRPr="003807F1" w:rsidRDefault="002967B7" w:rsidP="00A74532">
            <w:pPr>
              <w:jc w:val="center"/>
              <w:rPr>
                <w:rFonts w:ascii="Times New Roman" w:hAnsi="Times New Roman" w:cs="Times New Roman"/>
              </w:rPr>
            </w:pPr>
            <w:r w:rsidRPr="003807F1">
              <w:rPr>
                <w:rFonts w:ascii="Times New Roman" w:hAnsi="Times New Roman" w:cs="Times New Roman"/>
              </w:rPr>
              <w:t>5.6</w:t>
            </w:r>
          </w:p>
        </w:tc>
        <w:tc>
          <w:tcPr>
            <w:tcW w:w="907" w:type="dxa"/>
          </w:tcPr>
          <w:p w14:paraId="1EAC49D5" w14:textId="77777777" w:rsidR="002967B7" w:rsidRPr="003807F1" w:rsidRDefault="002967B7" w:rsidP="00A74532">
            <w:pPr>
              <w:jc w:val="center"/>
              <w:rPr>
                <w:rFonts w:ascii="Times New Roman" w:hAnsi="Times New Roman" w:cs="Times New Roman"/>
              </w:rPr>
            </w:pPr>
            <w:r w:rsidRPr="003807F1">
              <w:rPr>
                <w:rFonts w:ascii="Times New Roman" w:hAnsi="Times New Roman" w:cs="Times New Roman"/>
              </w:rPr>
              <w:t>4.8</w:t>
            </w:r>
          </w:p>
        </w:tc>
      </w:tr>
      <w:tr w:rsidR="002967B7" w:rsidRPr="003807F1" w14:paraId="6776771B" w14:textId="77777777" w:rsidTr="00A74532">
        <w:tc>
          <w:tcPr>
            <w:tcW w:w="1271" w:type="dxa"/>
          </w:tcPr>
          <w:p w14:paraId="580719F8" w14:textId="77777777" w:rsidR="002967B7" w:rsidRPr="00356798" w:rsidRDefault="002967B7" w:rsidP="00A74532">
            <w:pPr>
              <w:jc w:val="center"/>
              <w:rPr>
                <w:rFonts w:ascii="Times New Roman" w:hAnsi="Times New Roman" w:cs="Times New Roman"/>
              </w:rPr>
            </w:pPr>
            <w:r w:rsidRPr="003807F1">
              <w:rPr>
                <w:rFonts w:ascii="Times New Roman" w:hAnsi="Times New Roman" w:cs="Times New Roman"/>
              </w:rPr>
              <w:t>Control</w:t>
            </w:r>
          </w:p>
        </w:tc>
        <w:tc>
          <w:tcPr>
            <w:tcW w:w="952" w:type="dxa"/>
          </w:tcPr>
          <w:p w14:paraId="237C369B" w14:textId="77777777" w:rsidR="002967B7" w:rsidRPr="003807F1" w:rsidRDefault="002967B7" w:rsidP="00A74532">
            <w:pPr>
              <w:jc w:val="center"/>
              <w:rPr>
                <w:rFonts w:ascii="Times New Roman" w:hAnsi="Times New Roman" w:cs="Times New Roman"/>
              </w:rPr>
            </w:pPr>
            <w:r w:rsidRPr="003807F1">
              <w:rPr>
                <w:rFonts w:ascii="Times New Roman" w:hAnsi="Times New Roman" w:cs="Times New Roman"/>
              </w:rPr>
              <w:t>162</w:t>
            </w:r>
          </w:p>
        </w:tc>
        <w:tc>
          <w:tcPr>
            <w:tcW w:w="816" w:type="dxa"/>
          </w:tcPr>
          <w:p w14:paraId="6F47A748" w14:textId="637D0989" w:rsidR="002967B7" w:rsidRPr="003807F1" w:rsidRDefault="002967B7" w:rsidP="00A74532">
            <w:pPr>
              <w:jc w:val="center"/>
              <w:rPr>
                <w:rFonts w:ascii="Times New Roman" w:hAnsi="Times New Roman" w:cs="Times New Roman"/>
              </w:rPr>
            </w:pPr>
            <w:r w:rsidRPr="003807F1">
              <w:rPr>
                <w:rFonts w:ascii="Times New Roman" w:hAnsi="Times New Roman" w:cs="Times New Roman"/>
              </w:rPr>
              <w:t>48</w:t>
            </w:r>
          </w:p>
        </w:tc>
        <w:tc>
          <w:tcPr>
            <w:tcW w:w="743" w:type="dxa"/>
          </w:tcPr>
          <w:p w14:paraId="2AE9603B" w14:textId="77777777" w:rsidR="002967B7" w:rsidRPr="003807F1" w:rsidRDefault="002967B7" w:rsidP="00A74532">
            <w:pPr>
              <w:jc w:val="center"/>
              <w:rPr>
                <w:rFonts w:ascii="Times New Roman" w:hAnsi="Times New Roman" w:cs="Times New Roman"/>
              </w:rPr>
            </w:pPr>
            <w:r w:rsidRPr="003807F1">
              <w:rPr>
                <w:rFonts w:ascii="Times New Roman" w:hAnsi="Times New Roman" w:cs="Times New Roman"/>
              </w:rPr>
              <w:t>19.8</w:t>
            </w:r>
          </w:p>
        </w:tc>
        <w:tc>
          <w:tcPr>
            <w:tcW w:w="797" w:type="dxa"/>
          </w:tcPr>
          <w:p w14:paraId="561D80A3" w14:textId="77777777" w:rsidR="002967B7" w:rsidRPr="003807F1" w:rsidRDefault="002967B7" w:rsidP="00A74532">
            <w:pPr>
              <w:jc w:val="center"/>
              <w:rPr>
                <w:rFonts w:ascii="Times New Roman" w:hAnsi="Times New Roman" w:cs="Times New Roman"/>
              </w:rPr>
            </w:pPr>
            <w:r w:rsidRPr="003807F1">
              <w:rPr>
                <w:rFonts w:ascii="Times New Roman" w:hAnsi="Times New Roman" w:cs="Times New Roman"/>
              </w:rPr>
              <w:t>5.6</w:t>
            </w:r>
          </w:p>
        </w:tc>
        <w:tc>
          <w:tcPr>
            <w:tcW w:w="907" w:type="dxa"/>
          </w:tcPr>
          <w:p w14:paraId="44DCD8D0" w14:textId="77777777" w:rsidR="002967B7" w:rsidRPr="003807F1" w:rsidRDefault="002967B7" w:rsidP="00A74532">
            <w:pPr>
              <w:jc w:val="center"/>
              <w:rPr>
                <w:rFonts w:ascii="Times New Roman" w:hAnsi="Times New Roman" w:cs="Times New Roman"/>
              </w:rPr>
            </w:pPr>
            <w:r w:rsidRPr="003807F1">
              <w:rPr>
                <w:rFonts w:ascii="Times New Roman" w:hAnsi="Times New Roman" w:cs="Times New Roman"/>
              </w:rPr>
              <w:t>5.1</w:t>
            </w:r>
          </w:p>
        </w:tc>
      </w:tr>
    </w:tbl>
    <w:p w14:paraId="3D25446D" w14:textId="77777777" w:rsidR="00BD31FB" w:rsidRPr="003807F1" w:rsidRDefault="00BD31FB" w:rsidP="002967B7">
      <w:pPr>
        <w:rPr>
          <w:rFonts w:ascii="Times New Roman" w:hAnsi="Times New Roman" w:cs="Times New Roman"/>
          <w:b/>
        </w:rPr>
      </w:pPr>
    </w:p>
    <w:p w14:paraId="45505C56" w14:textId="77777777" w:rsidR="00BD31FB" w:rsidRPr="003807F1" w:rsidRDefault="00BD31FB" w:rsidP="00BD31FB">
      <w:pPr>
        <w:jc w:val="center"/>
        <w:rPr>
          <w:rFonts w:ascii="Times New Roman" w:hAnsi="Times New Roman" w:cs="Times New Roman"/>
          <w:b/>
        </w:rPr>
      </w:pPr>
      <w:r w:rsidRPr="003807F1">
        <w:rPr>
          <w:rFonts w:ascii="Times New Roman" w:hAnsi="Times New Roman" w:cs="Times New Roman"/>
          <w:b/>
        </w:rPr>
        <w:t>Table IV</w:t>
      </w:r>
    </w:p>
    <w:p w14:paraId="46C434F4" w14:textId="740029CC" w:rsidR="002967B7" w:rsidRPr="003807F1" w:rsidRDefault="002967B7" w:rsidP="002967B7">
      <w:pPr>
        <w:rPr>
          <w:rFonts w:ascii="Times New Roman" w:hAnsi="Times New Roman" w:cs="Times New Roman"/>
        </w:rPr>
      </w:pPr>
      <w:r w:rsidRPr="003807F1">
        <w:rPr>
          <w:rFonts w:ascii="Times New Roman" w:hAnsi="Times New Roman" w:cs="Times New Roman"/>
        </w:rPr>
        <w:t>Summary of subjects participating in the step competition of Study 2.</w:t>
      </w:r>
    </w:p>
    <w:p w14:paraId="420CBBA6" w14:textId="77777777" w:rsidR="002967B7" w:rsidRPr="003807F1" w:rsidRDefault="002967B7" w:rsidP="002967B7">
      <w:pPr>
        <w:rPr>
          <w:rFonts w:ascii="Times New Roman" w:hAnsi="Times New Roman" w:cs="Times New Roman"/>
        </w:rPr>
      </w:pPr>
    </w:p>
    <w:p w14:paraId="600278A0" w14:textId="77777777" w:rsidR="002967B7" w:rsidRPr="003807F1" w:rsidRDefault="002967B7" w:rsidP="002967B7">
      <w:pPr>
        <w:rPr>
          <w:rFonts w:ascii="Times New Roman" w:hAnsi="Times New Roman" w:cs="Times New Roman"/>
        </w:rPr>
      </w:pPr>
    </w:p>
    <w:p w14:paraId="4737B604" w14:textId="682DF611" w:rsidR="002967B7" w:rsidRPr="003807F1" w:rsidRDefault="002967B7">
      <w:pPr>
        <w:rPr>
          <w:rFonts w:ascii="Times New Roman" w:hAnsi="Times New Roman" w:cs="Times New Roman"/>
        </w:rPr>
      </w:pPr>
    </w:p>
    <w:p w14:paraId="4645C8A9" w14:textId="298CAD08" w:rsidR="002967B7" w:rsidRPr="003807F1" w:rsidRDefault="002967B7">
      <w:pPr>
        <w:rPr>
          <w:rFonts w:ascii="Times New Roman" w:hAnsi="Times New Roman" w:cs="Times New Roman"/>
        </w:rPr>
      </w:pPr>
      <w:r w:rsidRPr="003807F1">
        <w:rPr>
          <w:rFonts w:ascii="Times New Roman" w:hAnsi="Times New Roman" w:cs="Times New Roman"/>
        </w:rPr>
        <w:br w:type="page"/>
      </w:r>
    </w:p>
    <w:p w14:paraId="06E05382" w14:textId="77777777" w:rsidR="002967B7" w:rsidRPr="003807F1" w:rsidRDefault="002967B7" w:rsidP="002967B7">
      <w:pPr>
        <w:rPr>
          <w:rFonts w:ascii="Times New Roman" w:hAnsi="Times New Roman" w:cs="Times New Roman"/>
        </w:rPr>
      </w:pPr>
      <w:r w:rsidRPr="003807F1">
        <w:rPr>
          <w:rFonts w:ascii="Times New Roman" w:hAnsi="Times New Roman" w:cs="Times New Roman"/>
          <w:noProof/>
          <w:lang w:val="en-CA" w:eastAsia="en-CA"/>
        </w:rPr>
        <w:drawing>
          <wp:inline distT="0" distB="0" distL="0" distR="0" wp14:anchorId="2B909D86" wp14:editId="65F7E3F6">
            <wp:extent cx="3495903" cy="2227453"/>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2182" cy="2244197"/>
                    </a:xfrm>
                    <a:prstGeom prst="rect">
                      <a:avLst/>
                    </a:prstGeom>
                    <a:noFill/>
                  </pic:spPr>
                </pic:pic>
              </a:graphicData>
            </a:graphic>
          </wp:inline>
        </w:drawing>
      </w:r>
    </w:p>
    <w:p w14:paraId="7FACD230" w14:textId="77777777" w:rsidR="00BD31FB" w:rsidRPr="003807F1" w:rsidRDefault="002967B7" w:rsidP="00BD31FB">
      <w:pPr>
        <w:jc w:val="center"/>
        <w:rPr>
          <w:rFonts w:ascii="Times New Roman" w:hAnsi="Times New Roman" w:cs="Times New Roman"/>
          <w:b/>
        </w:rPr>
      </w:pPr>
      <w:r w:rsidRPr="003807F1">
        <w:rPr>
          <w:rFonts w:ascii="Times New Roman" w:hAnsi="Times New Roman" w:cs="Times New Roman"/>
          <w:b/>
        </w:rPr>
        <w:t>Figure I</w:t>
      </w:r>
    </w:p>
    <w:p w14:paraId="66F04B96" w14:textId="7BF4F6CB" w:rsidR="002967B7" w:rsidRPr="003807F1" w:rsidRDefault="002967B7" w:rsidP="00203A8B">
      <w:pPr>
        <w:spacing w:line="360" w:lineRule="auto"/>
        <w:rPr>
          <w:rFonts w:ascii="Times New Roman" w:hAnsi="Times New Roman" w:cs="Times New Roman"/>
        </w:rPr>
      </w:pPr>
      <w:r w:rsidRPr="003807F1">
        <w:rPr>
          <w:rFonts w:ascii="Times New Roman" w:hAnsi="Times New Roman" w:cs="Times New Roman"/>
        </w:rPr>
        <w:t>Average utility by rank, for Study 1a. Ranks are shown from last place on the left, to first place on the right. The bars show the 95% confidence intervals around the mean utility (n = 1001).</w:t>
      </w:r>
    </w:p>
    <w:p w14:paraId="376C5F77" w14:textId="6DF93694" w:rsidR="002967B7" w:rsidRPr="003807F1" w:rsidRDefault="002967B7">
      <w:pPr>
        <w:rPr>
          <w:rFonts w:ascii="Times New Roman" w:hAnsi="Times New Roman" w:cs="Times New Roman"/>
        </w:rPr>
      </w:pPr>
      <w:r w:rsidRPr="003807F1">
        <w:rPr>
          <w:rFonts w:ascii="Times New Roman" w:hAnsi="Times New Roman" w:cs="Times New Roman"/>
        </w:rPr>
        <w:br w:type="page"/>
      </w:r>
    </w:p>
    <w:p w14:paraId="11051593" w14:textId="77777777" w:rsidR="002967B7" w:rsidRPr="003807F1" w:rsidRDefault="002967B7" w:rsidP="002967B7">
      <w:pPr>
        <w:rPr>
          <w:rFonts w:ascii="Times New Roman" w:hAnsi="Times New Roman" w:cs="Times New Roman"/>
        </w:rPr>
      </w:pPr>
    </w:p>
    <w:p w14:paraId="0B196732" w14:textId="77777777" w:rsidR="002967B7" w:rsidRPr="003807F1" w:rsidRDefault="002967B7" w:rsidP="002967B7">
      <w:pPr>
        <w:rPr>
          <w:rFonts w:ascii="Times New Roman" w:hAnsi="Times New Roman" w:cs="Times New Roman"/>
        </w:rPr>
      </w:pPr>
      <w:r w:rsidRPr="003807F1">
        <w:rPr>
          <w:rFonts w:ascii="Times New Roman" w:hAnsi="Times New Roman" w:cs="Times New Roman"/>
          <w:noProof/>
          <w:lang w:val="en-CA" w:eastAsia="en-CA"/>
        </w:rPr>
        <w:drawing>
          <wp:inline distT="0" distB="0" distL="0" distR="0" wp14:anchorId="42FA4306" wp14:editId="15EA1D9E">
            <wp:extent cx="3418379" cy="22892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4848" cy="2300235"/>
                    </a:xfrm>
                    <a:prstGeom prst="rect">
                      <a:avLst/>
                    </a:prstGeom>
                    <a:noFill/>
                  </pic:spPr>
                </pic:pic>
              </a:graphicData>
            </a:graphic>
          </wp:inline>
        </w:drawing>
      </w:r>
    </w:p>
    <w:p w14:paraId="6E6E5C3A" w14:textId="77777777" w:rsidR="00BD31FB" w:rsidRPr="003807F1" w:rsidRDefault="002967B7" w:rsidP="00BD31FB">
      <w:pPr>
        <w:jc w:val="center"/>
        <w:rPr>
          <w:rFonts w:ascii="Times New Roman" w:hAnsi="Times New Roman" w:cs="Times New Roman"/>
          <w:b/>
        </w:rPr>
      </w:pPr>
      <w:r w:rsidRPr="003807F1">
        <w:rPr>
          <w:rFonts w:ascii="Times New Roman" w:hAnsi="Times New Roman" w:cs="Times New Roman"/>
          <w:b/>
        </w:rPr>
        <w:t>Figure II</w:t>
      </w:r>
    </w:p>
    <w:p w14:paraId="6898A4E1" w14:textId="405094EF" w:rsidR="000F76A7" w:rsidRPr="003807F1" w:rsidRDefault="002967B7" w:rsidP="002967B7">
      <w:pPr>
        <w:rPr>
          <w:rFonts w:ascii="Times New Roman" w:hAnsi="Times New Roman" w:cs="Times New Roman"/>
        </w:rPr>
      </w:pPr>
      <w:r w:rsidRPr="003807F1">
        <w:rPr>
          <w:rFonts w:ascii="Times New Roman" w:hAnsi="Times New Roman" w:cs="Times New Roman"/>
        </w:rPr>
        <w:t xml:space="preserve">Analogous to </w:t>
      </w:r>
      <w:r w:rsidR="00645805" w:rsidRPr="003807F1">
        <w:rPr>
          <w:rFonts w:ascii="Times New Roman" w:hAnsi="Times New Roman" w:cs="Times New Roman"/>
        </w:rPr>
        <w:t>Figure I</w:t>
      </w:r>
      <w:r w:rsidRPr="003807F1">
        <w:rPr>
          <w:rFonts w:ascii="Times New Roman" w:hAnsi="Times New Roman" w:cs="Times New Roman"/>
        </w:rPr>
        <w:t>, separated by gender.</w:t>
      </w:r>
    </w:p>
    <w:p w14:paraId="580C9B17" w14:textId="77777777" w:rsidR="000F76A7" w:rsidRPr="003807F1" w:rsidRDefault="000F76A7">
      <w:pPr>
        <w:rPr>
          <w:rFonts w:ascii="Times New Roman" w:hAnsi="Times New Roman" w:cs="Times New Roman"/>
        </w:rPr>
      </w:pPr>
      <w:r w:rsidRPr="003807F1">
        <w:rPr>
          <w:rFonts w:ascii="Times New Roman" w:hAnsi="Times New Roman" w:cs="Times New Roman"/>
        </w:rPr>
        <w:br w:type="page"/>
      </w:r>
    </w:p>
    <w:p w14:paraId="2BD7346C" w14:textId="77777777" w:rsidR="000F76A7" w:rsidRPr="003807F1" w:rsidRDefault="000F76A7" w:rsidP="000F76A7">
      <w:pPr>
        <w:rPr>
          <w:rFonts w:ascii="Times New Roman" w:eastAsia="Times New Roman" w:hAnsi="Times New Roman" w:cs="Times New Roman"/>
          <w:color w:val="000000" w:themeColor="text1"/>
          <w:kern w:val="24"/>
        </w:rPr>
      </w:pPr>
    </w:p>
    <w:p w14:paraId="7A02D8B1" w14:textId="77777777" w:rsidR="000F76A7" w:rsidRPr="003807F1" w:rsidRDefault="000F76A7" w:rsidP="000F76A7">
      <w:pPr>
        <w:rPr>
          <w:rFonts w:ascii="Times New Roman" w:hAnsi="Times New Roman" w:cs="Times New Roman"/>
          <w:b/>
        </w:rPr>
      </w:pPr>
      <w:r w:rsidRPr="003807F1">
        <w:rPr>
          <w:rFonts w:ascii="Times New Roman" w:hAnsi="Times New Roman" w:cs="Times New Roman"/>
          <w:b/>
          <w:noProof/>
          <w:lang w:val="en-CA" w:eastAsia="en-CA"/>
        </w:rPr>
        <mc:AlternateContent>
          <mc:Choice Requires="wpg">
            <w:drawing>
              <wp:anchor distT="0" distB="0" distL="114300" distR="114300" simplePos="0" relativeHeight="251663360" behindDoc="0" locked="0" layoutInCell="1" allowOverlap="1" wp14:anchorId="09957D72" wp14:editId="46FA22E7">
                <wp:simplePos x="0" y="0"/>
                <wp:positionH relativeFrom="column">
                  <wp:posOffset>352639</wp:posOffset>
                </wp:positionH>
                <wp:positionV relativeFrom="paragraph">
                  <wp:posOffset>149060</wp:posOffset>
                </wp:positionV>
                <wp:extent cx="3019425" cy="3019425"/>
                <wp:effectExtent l="0" t="0" r="9525" b="9525"/>
                <wp:wrapNone/>
                <wp:docPr id="23" name="Group 7"/>
                <wp:cNvGraphicFramePr/>
                <a:graphic xmlns:a="http://schemas.openxmlformats.org/drawingml/2006/main">
                  <a:graphicData uri="http://schemas.microsoft.com/office/word/2010/wordprocessingGroup">
                    <wpg:wgp>
                      <wpg:cNvGrpSpPr/>
                      <wpg:grpSpPr>
                        <a:xfrm>
                          <a:off x="0" y="0"/>
                          <a:ext cx="3019425" cy="3019425"/>
                          <a:chOff x="0" y="0"/>
                          <a:chExt cx="3019425" cy="3019425"/>
                        </a:xfrm>
                      </wpg:grpSpPr>
                      <pic:pic xmlns:pic="http://schemas.openxmlformats.org/drawingml/2006/picture">
                        <pic:nvPicPr>
                          <pic:cNvPr id="24" name="Picture 24" descr="Rplot.jpe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9425" cy="3019425"/>
                          </a:xfrm>
                          <a:prstGeom prst="rect">
                            <a:avLst/>
                          </a:prstGeom>
                          <a:noFill/>
                          <a:ln>
                            <a:noFill/>
                          </a:ln>
                        </pic:spPr>
                      </pic:pic>
                      <wps:wsp>
                        <wps:cNvPr id="25" name="TextBox 4"/>
                        <wps:cNvSpPr txBox="1"/>
                        <wps:spPr>
                          <a:xfrm>
                            <a:off x="2014543" y="1334718"/>
                            <a:ext cx="544195" cy="215265"/>
                          </a:xfrm>
                          <a:prstGeom prst="rect">
                            <a:avLst/>
                          </a:prstGeom>
                          <a:noFill/>
                        </wps:spPr>
                        <wps:txbx>
                          <w:txbxContent>
                            <w:p w14:paraId="6BA24CF1" w14:textId="77777777" w:rsidR="00A74532" w:rsidRDefault="00A74532" w:rsidP="000F76A7">
                              <w:pPr>
                                <w:pStyle w:val="NormalWeb"/>
                                <w:spacing w:before="0" w:beforeAutospacing="0" w:after="0" w:afterAutospacing="0"/>
                              </w:pPr>
                              <w:r>
                                <w:rPr>
                                  <w:rFonts w:asciiTheme="minorHAnsi" w:hAnsi="Calibri" w:cstheme="minorBidi"/>
                                  <w:color w:val="000000" w:themeColor="text1"/>
                                  <w:kern w:val="24"/>
                                  <w:sz w:val="16"/>
                                  <w:szCs w:val="16"/>
                                </w:rPr>
                                <w:t>p = .01</w:t>
                              </w:r>
                            </w:p>
                          </w:txbxContent>
                        </wps:txbx>
                        <wps:bodyPr wrap="square" rtlCol="0">
                          <a:spAutoFit/>
                        </wps:bodyPr>
                      </wps:wsp>
                      <wps:wsp>
                        <wps:cNvPr id="26" name="TextBox 5"/>
                        <wps:cNvSpPr txBox="1"/>
                        <wps:spPr>
                          <a:xfrm>
                            <a:off x="1246535" y="901950"/>
                            <a:ext cx="525145" cy="215265"/>
                          </a:xfrm>
                          <a:prstGeom prst="rect">
                            <a:avLst/>
                          </a:prstGeom>
                          <a:noFill/>
                        </wps:spPr>
                        <wps:txbx>
                          <w:txbxContent>
                            <w:p w14:paraId="4C6E9A22" w14:textId="77777777" w:rsidR="00A74532" w:rsidRDefault="00A74532" w:rsidP="000F76A7">
                              <w:pPr>
                                <w:pStyle w:val="NormalWeb"/>
                                <w:spacing w:before="0" w:beforeAutospacing="0" w:after="0" w:afterAutospacing="0"/>
                              </w:pPr>
                              <w:r>
                                <w:rPr>
                                  <w:rFonts w:asciiTheme="minorHAnsi" w:hAnsi="Calibri" w:cstheme="minorBidi"/>
                                  <w:color w:val="000000" w:themeColor="text1"/>
                                  <w:kern w:val="24"/>
                                  <w:sz w:val="16"/>
                                  <w:szCs w:val="16"/>
                                </w:rPr>
                                <w:t>p &lt; .01</w:t>
                              </w:r>
                            </w:p>
                          </w:txbxContent>
                        </wps:txbx>
                        <wps:bodyPr wrap="square" rtlCol="0">
                          <a:spAutoFit/>
                        </wps:bodyPr>
                      </wps:wsp>
                      <wps:wsp>
                        <wps:cNvPr id="27" name="TextBox 6"/>
                        <wps:cNvSpPr txBox="1"/>
                        <wps:spPr>
                          <a:xfrm>
                            <a:off x="430547" y="779565"/>
                            <a:ext cx="566420" cy="215265"/>
                          </a:xfrm>
                          <a:prstGeom prst="rect">
                            <a:avLst/>
                          </a:prstGeom>
                          <a:noFill/>
                        </wps:spPr>
                        <wps:txbx>
                          <w:txbxContent>
                            <w:p w14:paraId="4A1BE96F" w14:textId="77777777" w:rsidR="00A74532" w:rsidRDefault="00A74532" w:rsidP="000F76A7">
                              <w:pPr>
                                <w:pStyle w:val="NormalWeb"/>
                                <w:spacing w:before="0" w:beforeAutospacing="0" w:after="0" w:afterAutospacing="0"/>
                              </w:pPr>
                              <w:r>
                                <w:rPr>
                                  <w:rFonts w:asciiTheme="minorHAnsi" w:hAnsi="Calibri" w:cstheme="minorBidi"/>
                                  <w:color w:val="000000" w:themeColor="text1"/>
                                  <w:kern w:val="24"/>
                                  <w:sz w:val="16"/>
                                  <w:szCs w:val="16"/>
                                </w:rPr>
                                <w:t>p = 0.65</w:t>
                              </w:r>
                            </w:p>
                          </w:txbxContent>
                        </wps:txbx>
                        <wps:bodyPr wrap="square" rtlCol="0">
                          <a:spAutoFit/>
                        </wps:bodyPr>
                      </wps:wsp>
                    </wpg:wgp>
                  </a:graphicData>
                </a:graphic>
              </wp:anchor>
            </w:drawing>
          </mc:Choice>
          <mc:Fallback>
            <w:pict>
              <v:group w14:anchorId="09957D72" id="Group 7" o:spid="_x0000_s1026" style="position:absolute;margin-left:27.75pt;margin-top:11.75pt;width:237.75pt;height:237.75pt;z-index:251663360" coordsize="30194,301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alt="Rplot.jpeg" style="position:absolute;width:30194;height:30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jMNvDAAAA2wAAAA8AAABkcnMvZG93bnJldi54bWxEj0FrwkAUhO8F/8PyhN6aTaRISbOKVFty&#10;Uaja+yP7moRk3y7Z1aT/visIHoeZ+YYp1pPpxZUG31pWkCUpCOLK6pZrBefT58sbCB+QNfaWScEf&#10;eVivZk8F5tqO/E3XY6hFhLDPUUETgsul9FVDBn1iHXH0fu1gMEQ51FIPOEa46eUiTZfSYMtxoUFH&#10;Hw1V3fFiFHQ/2Vd9yKwvexe6bj/t3HazU+p5Pm3eQQSawiN8b5daweIVbl/iD5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Mw28MAAADbAAAADwAAAAAAAAAAAAAAAACf&#10;AgAAZHJzL2Rvd25yZXYueG1sUEsFBgAAAAAEAAQA9wAAAI8DAAAAAA==&#10;">
                  <v:imagedata r:id="rId13" o:title="Rplot"/>
                </v:shape>
                <v:shapetype id="_x0000_t202" coordsize="21600,21600" o:spt="202" path="m,l,21600r21600,l21600,xe">
                  <v:stroke joinstyle="miter"/>
                  <v:path gradientshapeok="t" o:connecttype="rect"/>
                </v:shapetype>
                <v:shape id="TextBox 4" o:spid="_x0000_s1028" type="#_x0000_t202" style="position:absolute;left:20145;top:13347;width:5442;height:2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14:paraId="6BA24CF1" w14:textId="77777777" w:rsidR="00A74532" w:rsidRDefault="00A74532" w:rsidP="000F76A7">
                        <w:pPr>
                          <w:pStyle w:val="NormalWeb"/>
                          <w:spacing w:before="0" w:beforeAutospacing="0" w:after="0" w:afterAutospacing="0"/>
                        </w:pPr>
                        <w:r>
                          <w:rPr>
                            <w:rFonts w:asciiTheme="minorHAnsi" w:hAnsi="Calibri" w:cstheme="minorBidi"/>
                            <w:color w:val="000000" w:themeColor="text1"/>
                            <w:kern w:val="24"/>
                            <w:sz w:val="16"/>
                            <w:szCs w:val="16"/>
                          </w:rPr>
                          <w:t>p = .01</w:t>
                        </w:r>
                      </w:p>
                    </w:txbxContent>
                  </v:textbox>
                </v:shape>
                <v:shape id="TextBox 5" o:spid="_x0000_s1029" type="#_x0000_t202" style="position:absolute;left:12465;top:9019;width:5251;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14:paraId="4C6E9A22" w14:textId="77777777" w:rsidR="00A74532" w:rsidRDefault="00A74532" w:rsidP="000F76A7">
                        <w:pPr>
                          <w:pStyle w:val="NormalWeb"/>
                          <w:spacing w:before="0" w:beforeAutospacing="0" w:after="0" w:afterAutospacing="0"/>
                        </w:pPr>
                        <w:r>
                          <w:rPr>
                            <w:rFonts w:asciiTheme="minorHAnsi" w:hAnsi="Calibri" w:cstheme="minorBidi"/>
                            <w:color w:val="000000" w:themeColor="text1"/>
                            <w:kern w:val="24"/>
                            <w:sz w:val="16"/>
                            <w:szCs w:val="16"/>
                          </w:rPr>
                          <w:t>p &lt; .01</w:t>
                        </w:r>
                      </w:p>
                    </w:txbxContent>
                  </v:textbox>
                </v:shape>
                <v:shape id="TextBox 6" o:spid="_x0000_s1030" type="#_x0000_t202" style="position:absolute;left:4305;top:7795;width:5664;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14:paraId="4A1BE96F" w14:textId="77777777" w:rsidR="00A74532" w:rsidRDefault="00A74532" w:rsidP="000F76A7">
                        <w:pPr>
                          <w:pStyle w:val="NormalWeb"/>
                          <w:spacing w:before="0" w:beforeAutospacing="0" w:after="0" w:afterAutospacing="0"/>
                        </w:pPr>
                        <w:r>
                          <w:rPr>
                            <w:rFonts w:asciiTheme="minorHAnsi" w:hAnsi="Calibri" w:cstheme="minorBidi"/>
                            <w:color w:val="000000" w:themeColor="text1"/>
                            <w:kern w:val="24"/>
                            <w:sz w:val="16"/>
                            <w:szCs w:val="16"/>
                          </w:rPr>
                          <w:t>p = 0.65</w:t>
                        </w:r>
                      </w:p>
                    </w:txbxContent>
                  </v:textbox>
                </v:shape>
              </v:group>
            </w:pict>
          </mc:Fallback>
        </mc:AlternateContent>
      </w:r>
    </w:p>
    <w:p w14:paraId="5A3FE6C0" w14:textId="77777777" w:rsidR="000F76A7" w:rsidRPr="003807F1" w:rsidRDefault="000F76A7" w:rsidP="000F76A7">
      <w:pPr>
        <w:rPr>
          <w:rFonts w:ascii="Times New Roman" w:hAnsi="Times New Roman" w:cs="Times New Roman"/>
          <w:b/>
        </w:rPr>
      </w:pPr>
    </w:p>
    <w:p w14:paraId="608435AE" w14:textId="77777777" w:rsidR="000F76A7" w:rsidRPr="003807F1" w:rsidRDefault="000F76A7" w:rsidP="000F76A7">
      <w:pPr>
        <w:rPr>
          <w:rFonts w:ascii="Times New Roman" w:hAnsi="Times New Roman" w:cs="Times New Roman"/>
          <w:b/>
        </w:rPr>
      </w:pPr>
    </w:p>
    <w:p w14:paraId="4B0C3D8F" w14:textId="77777777" w:rsidR="000F76A7" w:rsidRPr="003807F1" w:rsidRDefault="000F76A7" w:rsidP="000F76A7">
      <w:pPr>
        <w:rPr>
          <w:rFonts w:ascii="Times New Roman" w:hAnsi="Times New Roman" w:cs="Times New Roman"/>
          <w:b/>
        </w:rPr>
      </w:pPr>
    </w:p>
    <w:p w14:paraId="2FA27FA0" w14:textId="77777777" w:rsidR="000F76A7" w:rsidRPr="003807F1" w:rsidRDefault="000F76A7" w:rsidP="000F76A7">
      <w:pPr>
        <w:rPr>
          <w:rFonts w:ascii="Times New Roman" w:hAnsi="Times New Roman" w:cs="Times New Roman"/>
          <w:b/>
        </w:rPr>
      </w:pPr>
    </w:p>
    <w:p w14:paraId="0806ED74" w14:textId="77777777" w:rsidR="000F76A7" w:rsidRPr="003807F1" w:rsidRDefault="000F76A7" w:rsidP="000F76A7">
      <w:pPr>
        <w:rPr>
          <w:rFonts w:ascii="Times New Roman" w:hAnsi="Times New Roman" w:cs="Times New Roman"/>
          <w:b/>
        </w:rPr>
      </w:pPr>
    </w:p>
    <w:p w14:paraId="0CD023D5" w14:textId="77777777" w:rsidR="000F76A7" w:rsidRPr="003807F1" w:rsidRDefault="000F76A7" w:rsidP="000F76A7">
      <w:pPr>
        <w:rPr>
          <w:rFonts w:ascii="Times New Roman" w:hAnsi="Times New Roman" w:cs="Times New Roman"/>
          <w:b/>
        </w:rPr>
      </w:pPr>
    </w:p>
    <w:p w14:paraId="27FB47B2" w14:textId="77777777" w:rsidR="000F76A7" w:rsidRPr="003807F1" w:rsidRDefault="000F76A7" w:rsidP="000F76A7">
      <w:pPr>
        <w:rPr>
          <w:rFonts w:ascii="Times New Roman" w:hAnsi="Times New Roman" w:cs="Times New Roman"/>
          <w:b/>
        </w:rPr>
      </w:pPr>
    </w:p>
    <w:p w14:paraId="6DFA3CAC" w14:textId="77777777" w:rsidR="000F76A7" w:rsidRPr="003807F1" w:rsidRDefault="000F76A7" w:rsidP="000F76A7">
      <w:pPr>
        <w:rPr>
          <w:rFonts w:ascii="Times New Roman" w:hAnsi="Times New Roman" w:cs="Times New Roman"/>
          <w:b/>
        </w:rPr>
      </w:pPr>
    </w:p>
    <w:p w14:paraId="33F6777D" w14:textId="77777777" w:rsidR="000F76A7" w:rsidRPr="003807F1" w:rsidRDefault="000F76A7" w:rsidP="000F76A7">
      <w:pPr>
        <w:rPr>
          <w:rFonts w:ascii="Times New Roman" w:hAnsi="Times New Roman" w:cs="Times New Roman"/>
          <w:b/>
        </w:rPr>
      </w:pPr>
    </w:p>
    <w:p w14:paraId="1152CA8F" w14:textId="77777777" w:rsidR="000F76A7" w:rsidRPr="003807F1" w:rsidRDefault="000F76A7" w:rsidP="000F76A7">
      <w:pPr>
        <w:rPr>
          <w:rFonts w:ascii="Times New Roman" w:eastAsia="Times New Roman" w:hAnsi="Times New Roman" w:cs="Times New Roman"/>
          <w:color w:val="000000" w:themeColor="text1"/>
          <w:kern w:val="24"/>
        </w:rPr>
      </w:pPr>
    </w:p>
    <w:p w14:paraId="303182C0" w14:textId="77777777" w:rsidR="000F76A7" w:rsidRPr="003807F1" w:rsidRDefault="000F76A7" w:rsidP="000F76A7">
      <w:pPr>
        <w:rPr>
          <w:rFonts w:ascii="Times New Roman" w:eastAsia="Times New Roman" w:hAnsi="Times New Roman" w:cs="Times New Roman"/>
          <w:color w:val="000000" w:themeColor="text1"/>
          <w:kern w:val="24"/>
        </w:rPr>
      </w:pPr>
    </w:p>
    <w:p w14:paraId="3A50C152" w14:textId="77777777" w:rsidR="00BD31FB" w:rsidRPr="003807F1" w:rsidRDefault="000F76A7" w:rsidP="00BD31FB">
      <w:pPr>
        <w:jc w:val="center"/>
        <w:rPr>
          <w:rFonts w:ascii="Times New Roman" w:hAnsi="Times New Roman" w:cs="Times New Roman"/>
          <w:b/>
        </w:rPr>
      </w:pPr>
      <w:r w:rsidRPr="003807F1">
        <w:rPr>
          <w:rFonts w:ascii="Times New Roman" w:hAnsi="Times New Roman" w:cs="Times New Roman"/>
          <w:b/>
        </w:rPr>
        <w:t>Figure III</w:t>
      </w:r>
    </w:p>
    <w:p w14:paraId="715967FB" w14:textId="00BBA90B" w:rsidR="000F76A7" w:rsidRPr="003807F1" w:rsidRDefault="000F76A7" w:rsidP="00203A8B">
      <w:pPr>
        <w:spacing w:line="360" w:lineRule="auto"/>
        <w:rPr>
          <w:rFonts w:ascii="Times New Roman" w:hAnsi="Times New Roman" w:cs="Times New Roman"/>
        </w:rPr>
      </w:pPr>
      <w:r w:rsidRPr="003807F1">
        <w:rPr>
          <w:rFonts w:ascii="Times New Roman" w:hAnsi="Times New Roman" w:cs="Times New Roman"/>
        </w:rPr>
        <w:t>Difference in steps between rounds, grouped by round 1 rank and treatment condition. The numbers above each control/treatment comparison is the p-value of a t-test for difference of means at that rank.</w:t>
      </w:r>
    </w:p>
    <w:p w14:paraId="46F75956" w14:textId="77777777" w:rsidR="000F76A7" w:rsidRPr="003807F1" w:rsidRDefault="000F76A7">
      <w:pPr>
        <w:rPr>
          <w:rFonts w:ascii="Times New Roman" w:hAnsi="Times New Roman" w:cs="Times New Roman"/>
        </w:rPr>
      </w:pPr>
      <w:r w:rsidRPr="003807F1">
        <w:rPr>
          <w:rFonts w:ascii="Times New Roman" w:hAnsi="Times New Roman" w:cs="Times New Roman"/>
        </w:rPr>
        <w:br w:type="page"/>
      </w:r>
    </w:p>
    <w:p w14:paraId="2C7590C4" w14:textId="77777777" w:rsidR="000F76A7" w:rsidRPr="003807F1" w:rsidRDefault="000F76A7" w:rsidP="000F76A7">
      <w:pPr>
        <w:rPr>
          <w:rFonts w:ascii="Times New Roman" w:eastAsia="Times New Roman" w:hAnsi="Times New Roman" w:cs="Times New Roman"/>
          <w:color w:val="000000" w:themeColor="text1"/>
          <w:kern w:val="24"/>
        </w:rPr>
      </w:pPr>
    </w:p>
    <w:p w14:paraId="353F7350" w14:textId="77777777" w:rsidR="000F76A7" w:rsidRPr="003807F1" w:rsidRDefault="000F76A7" w:rsidP="000F76A7">
      <w:pPr>
        <w:rPr>
          <w:rFonts w:ascii="Times New Roman" w:eastAsia="Times New Roman" w:hAnsi="Times New Roman" w:cs="Times New Roman"/>
          <w:color w:val="000000" w:themeColor="text1"/>
          <w:kern w:val="24"/>
        </w:rPr>
      </w:pPr>
    </w:p>
    <w:p w14:paraId="5E37A22C" w14:textId="77777777" w:rsidR="000F76A7" w:rsidRPr="003807F1" w:rsidRDefault="000F76A7" w:rsidP="000F76A7">
      <w:pPr>
        <w:rPr>
          <w:rFonts w:ascii="Times New Roman" w:hAnsi="Times New Roman" w:cs="Times New Roman"/>
        </w:rPr>
      </w:pPr>
      <w:r w:rsidRPr="003807F1">
        <w:rPr>
          <w:rFonts w:ascii="Times New Roman" w:hAnsi="Times New Roman" w:cs="Times New Roman"/>
          <w:b/>
          <w:noProof/>
          <w:lang w:val="en-CA" w:eastAsia="en-CA"/>
        </w:rPr>
        <mc:AlternateContent>
          <mc:Choice Requires="wpg">
            <w:drawing>
              <wp:anchor distT="0" distB="0" distL="114300" distR="114300" simplePos="0" relativeHeight="251665408" behindDoc="0" locked="0" layoutInCell="1" allowOverlap="1" wp14:anchorId="47B920B1" wp14:editId="2427F341">
                <wp:simplePos x="0" y="0"/>
                <wp:positionH relativeFrom="margin">
                  <wp:align>left</wp:align>
                </wp:positionH>
                <wp:positionV relativeFrom="paragraph">
                  <wp:posOffset>-50441</wp:posOffset>
                </wp:positionV>
                <wp:extent cx="5798185" cy="2997200"/>
                <wp:effectExtent l="0" t="0" r="0" b="0"/>
                <wp:wrapNone/>
                <wp:docPr id="16" name="Group 15"/>
                <wp:cNvGraphicFramePr/>
                <a:graphic xmlns:a="http://schemas.openxmlformats.org/drawingml/2006/main">
                  <a:graphicData uri="http://schemas.microsoft.com/office/word/2010/wordprocessingGroup">
                    <wpg:wgp>
                      <wpg:cNvGrpSpPr/>
                      <wpg:grpSpPr>
                        <a:xfrm>
                          <a:off x="0" y="0"/>
                          <a:ext cx="5798185" cy="2997200"/>
                          <a:chOff x="0" y="0"/>
                          <a:chExt cx="5902859" cy="3171570"/>
                        </a:xfrm>
                      </wpg:grpSpPr>
                      <pic:pic xmlns:pic="http://schemas.openxmlformats.org/drawingml/2006/picture">
                        <pic:nvPicPr>
                          <pic:cNvPr id="2" name="Picture 2" descr="Rplot01.jpe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9053"/>
                            <a:ext cx="2866016" cy="3126303"/>
                          </a:xfrm>
                          <a:prstGeom prst="rect">
                            <a:avLst/>
                          </a:prstGeom>
                          <a:noFill/>
                          <a:ln>
                            <a:noFill/>
                          </a:ln>
                        </pic:spPr>
                      </pic:pic>
                      <pic:pic xmlns:pic="http://schemas.openxmlformats.org/drawingml/2006/picture">
                        <pic:nvPicPr>
                          <pic:cNvPr id="3" name="Picture 3" descr="Rplot02.jpe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067021" y="0"/>
                            <a:ext cx="2835838" cy="3171570"/>
                          </a:xfrm>
                          <a:prstGeom prst="rect">
                            <a:avLst/>
                          </a:prstGeom>
                          <a:noFill/>
                          <a:ln>
                            <a:noFill/>
                          </a:ln>
                        </pic:spPr>
                      </pic:pic>
                      <wpg:grpSp>
                        <wpg:cNvPr id="1" name="Group 4"/>
                        <wpg:cNvGrpSpPr/>
                        <wpg:grpSpPr>
                          <a:xfrm>
                            <a:off x="424568" y="533027"/>
                            <a:ext cx="1928682" cy="1038379"/>
                            <a:chOff x="424568" y="533027"/>
                            <a:chExt cx="1928682" cy="1038379"/>
                          </a:xfrm>
                        </wpg:grpSpPr>
                        <wps:wsp>
                          <wps:cNvPr id="9" name="TextBox 4"/>
                          <wps:cNvSpPr txBox="1"/>
                          <wps:spPr>
                            <a:xfrm>
                              <a:off x="1846256" y="1355962"/>
                              <a:ext cx="506994" cy="215444"/>
                            </a:xfrm>
                            <a:prstGeom prst="rect">
                              <a:avLst/>
                            </a:prstGeom>
                            <a:noFill/>
                          </wps:spPr>
                          <wps:txbx>
                            <w:txbxContent>
                              <w:p w14:paraId="53971759" w14:textId="77777777" w:rsidR="00A74532" w:rsidRDefault="00A74532" w:rsidP="000F76A7">
                                <w:pPr>
                                  <w:pStyle w:val="NormalWeb"/>
                                  <w:spacing w:before="0" w:beforeAutospacing="0" w:after="0" w:afterAutospacing="0"/>
                                </w:pPr>
                                <w:r>
                                  <w:rPr>
                                    <w:rFonts w:asciiTheme="minorHAnsi" w:hAnsi="Calibri" w:cstheme="minorBidi"/>
                                    <w:color w:val="000000" w:themeColor="text1"/>
                                    <w:kern w:val="24"/>
                                    <w:sz w:val="16"/>
                                    <w:szCs w:val="16"/>
                                  </w:rPr>
                                  <w:t>p &lt; .01</w:t>
                                </w:r>
                              </w:p>
                            </w:txbxContent>
                          </wps:txbx>
                          <wps:bodyPr wrap="square" rtlCol="0">
                            <a:noAutofit/>
                          </wps:bodyPr>
                        </wps:wsp>
                        <wps:wsp>
                          <wps:cNvPr id="10" name="TextBox 5"/>
                          <wps:cNvSpPr txBox="1"/>
                          <wps:spPr>
                            <a:xfrm>
                              <a:off x="1145773" y="533027"/>
                              <a:ext cx="561453" cy="215444"/>
                            </a:xfrm>
                            <a:prstGeom prst="rect">
                              <a:avLst/>
                            </a:prstGeom>
                            <a:noFill/>
                          </wps:spPr>
                          <wps:txbx>
                            <w:txbxContent>
                              <w:p w14:paraId="666794C3" w14:textId="77777777" w:rsidR="00A74532" w:rsidRDefault="00A74532" w:rsidP="000F76A7">
                                <w:pPr>
                                  <w:pStyle w:val="NormalWeb"/>
                                  <w:spacing w:before="0" w:beforeAutospacing="0" w:after="0" w:afterAutospacing="0"/>
                                </w:pPr>
                                <w:r>
                                  <w:rPr>
                                    <w:rFonts w:asciiTheme="minorHAnsi" w:hAnsi="Calibri" w:cstheme="minorBidi"/>
                                    <w:color w:val="000000" w:themeColor="text1"/>
                                    <w:kern w:val="24"/>
                                    <w:sz w:val="16"/>
                                    <w:szCs w:val="16"/>
                                  </w:rPr>
                                  <w:t>p = .20</w:t>
                                </w:r>
                              </w:p>
                            </w:txbxContent>
                          </wps:txbx>
                          <wps:bodyPr wrap="square" rtlCol="0">
                            <a:noAutofit/>
                          </wps:bodyPr>
                        </wps:wsp>
                        <wps:wsp>
                          <wps:cNvPr id="11" name="TextBox 6"/>
                          <wps:cNvSpPr txBox="1"/>
                          <wps:spPr>
                            <a:xfrm>
                              <a:off x="424568" y="960507"/>
                              <a:ext cx="573054" cy="215444"/>
                            </a:xfrm>
                            <a:prstGeom prst="rect">
                              <a:avLst/>
                            </a:prstGeom>
                            <a:noFill/>
                          </wps:spPr>
                          <wps:txbx>
                            <w:txbxContent>
                              <w:p w14:paraId="2EC2D81B" w14:textId="77777777" w:rsidR="00A74532" w:rsidRDefault="00A74532" w:rsidP="000F76A7">
                                <w:pPr>
                                  <w:pStyle w:val="NormalWeb"/>
                                  <w:spacing w:before="0" w:beforeAutospacing="0" w:after="0" w:afterAutospacing="0"/>
                                </w:pPr>
                                <w:r>
                                  <w:rPr>
                                    <w:rFonts w:asciiTheme="minorHAnsi" w:hAnsi="Calibri" w:cstheme="minorBidi"/>
                                    <w:color w:val="000000" w:themeColor="text1"/>
                                    <w:kern w:val="24"/>
                                    <w:sz w:val="16"/>
                                    <w:szCs w:val="16"/>
                                  </w:rPr>
                                  <w:t>p = .19</w:t>
                                </w:r>
                              </w:p>
                            </w:txbxContent>
                          </wps:txbx>
                          <wps:bodyPr wrap="square" rtlCol="0">
                            <a:noAutofit/>
                          </wps:bodyPr>
                        </wps:wsp>
                      </wpg:grpSp>
                      <wpg:grpSp>
                        <wpg:cNvPr id="6" name="Group 5"/>
                        <wpg:cNvGrpSpPr/>
                        <wpg:grpSpPr>
                          <a:xfrm>
                            <a:off x="3503553" y="692334"/>
                            <a:ext cx="1909079" cy="866801"/>
                            <a:chOff x="3502934" y="692334"/>
                            <a:chExt cx="1862164" cy="866801"/>
                          </a:xfrm>
                        </wpg:grpSpPr>
                        <wps:wsp>
                          <wps:cNvPr id="7" name="TextBox 12"/>
                          <wps:cNvSpPr txBox="1"/>
                          <wps:spPr>
                            <a:xfrm>
                              <a:off x="4858104" y="1343691"/>
                              <a:ext cx="506994" cy="215444"/>
                            </a:xfrm>
                            <a:prstGeom prst="rect">
                              <a:avLst/>
                            </a:prstGeom>
                            <a:noFill/>
                          </wps:spPr>
                          <wps:txbx>
                            <w:txbxContent>
                              <w:p w14:paraId="03E9406E" w14:textId="77777777" w:rsidR="00A74532" w:rsidRDefault="00A74532" w:rsidP="000F76A7">
                                <w:pPr>
                                  <w:pStyle w:val="NormalWeb"/>
                                  <w:spacing w:before="0" w:beforeAutospacing="0" w:after="0" w:afterAutospacing="0"/>
                                </w:pPr>
                                <w:r>
                                  <w:rPr>
                                    <w:rFonts w:asciiTheme="minorHAnsi" w:hAnsi="Calibri" w:cstheme="minorBidi"/>
                                    <w:color w:val="000000" w:themeColor="text1"/>
                                    <w:kern w:val="24"/>
                                    <w:sz w:val="16"/>
                                    <w:szCs w:val="16"/>
                                  </w:rPr>
                                  <w:t>p = .90</w:t>
                                </w:r>
                              </w:p>
                            </w:txbxContent>
                          </wps:txbx>
                          <wps:bodyPr wrap="square" rtlCol="0">
                            <a:noAutofit/>
                          </wps:bodyPr>
                        </wps:wsp>
                        <wps:wsp>
                          <wps:cNvPr id="8" name="TextBox 13"/>
                          <wps:cNvSpPr txBox="1"/>
                          <wps:spPr>
                            <a:xfrm>
                              <a:off x="4182526" y="1006764"/>
                              <a:ext cx="506994" cy="215444"/>
                            </a:xfrm>
                            <a:prstGeom prst="rect">
                              <a:avLst/>
                            </a:prstGeom>
                            <a:noFill/>
                          </wps:spPr>
                          <wps:txbx>
                            <w:txbxContent>
                              <w:p w14:paraId="26596D6A" w14:textId="77777777" w:rsidR="00A74532" w:rsidRDefault="00A74532" w:rsidP="000F76A7">
                                <w:pPr>
                                  <w:pStyle w:val="NormalWeb"/>
                                  <w:spacing w:before="0" w:beforeAutospacing="0" w:after="0" w:afterAutospacing="0"/>
                                </w:pPr>
                                <w:r>
                                  <w:rPr>
                                    <w:rFonts w:asciiTheme="minorHAnsi" w:hAnsi="Calibri" w:cstheme="minorBidi"/>
                                    <w:color w:val="000000" w:themeColor="text1"/>
                                    <w:kern w:val="24"/>
                                    <w:sz w:val="16"/>
                                    <w:szCs w:val="16"/>
                                  </w:rPr>
                                  <w:t>p = .01</w:t>
                                </w:r>
                              </w:p>
                            </w:txbxContent>
                          </wps:txbx>
                          <wps:bodyPr wrap="square" rtlCol="0">
                            <a:noAutofit/>
                          </wps:bodyPr>
                        </wps:wsp>
                        <wps:wsp>
                          <wps:cNvPr id="12" name="TextBox 14"/>
                          <wps:cNvSpPr txBox="1"/>
                          <wps:spPr>
                            <a:xfrm>
                              <a:off x="3502934" y="692334"/>
                              <a:ext cx="506994" cy="215444"/>
                            </a:xfrm>
                            <a:prstGeom prst="rect">
                              <a:avLst/>
                            </a:prstGeom>
                            <a:noFill/>
                          </wps:spPr>
                          <wps:txbx>
                            <w:txbxContent>
                              <w:p w14:paraId="4FC750DA" w14:textId="77777777" w:rsidR="00A74532" w:rsidRDefault="00A74532" w:rsidP="000F76A7">
                                <w:pPr>
                                  <w:pStyle w:val="NormalWeb"/>
                                  <w:spacing w:before="0" w:beforeAutospacing="0" w:after="0" w:afterAutospacing="0"/>
                                </w:pPr>
                                <w:r>
                                  <w:rPr>
                                    <w:rFonts w:asciiTheme="minorHAnsi" w:hAnsi="Calibri" w:cstheme="minorBidi"/>
                                    <w:color w:val="000000" w:themeColor="text1"/>
                                    <w:kern w:val="24"/>
                                    <w:sz w:val="16"/>
                                    <w:szCs w:val="16"/>
                                  </w:rPr>
                                  <w:t>p = .94</w:t>
                                </w:r>
                              </w:p>
                            </w:txbxContent>
                          </wps:txbx>
                          <wps:bodyPr wrap="square" rtlCol="0">
                            <a:noAutofit/>
                          </wps:bodyPr>
                        </wps:wsp>
                      </wpg:grpSp>
                    </wpg:wgp>
                  </a:graphicData>
                </a:graphic>
                <wp14:sizeRelH relativeFrom="margin">
                  <wp14:pctWidth>0</wp14:pctWidth>
                </wp14:sizeRelH>
                <wp14:sizeRelV relativeFrom="margin">
                  <wp14:pctHeight>0</wp14:pctHeight>
                </wp14:sizeRelV>
              </wp:anchor>
            </w:drawing>
          </mc:Choice>
          <mc:Fallback>
            <w:pict>
              <v:group w14:anchorId="47B920B1" id="Group 15" o:spid="_x0000_s1031" style="position:absolute;margin-left:0;margin-top:-3.95pt;width:456.55pt;height:236pt;z-index:251665408;mso-position-horizontal:left;mso-position-horizontal-relative:margin;mso-width-relative:margin;mso-height-relative:margin" coordsize="59028,317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">
                <v:shape id="Picture 2" o:spid="_x0000_s1032" type="#_x0000_t75" alt="Rplot01.jpeg" style="position:absolute;top:90;width:28660;height:31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kUIrDAAAA2gAAAA8AAABkcnMvZG93bnJldi54bWxEj8FqwzAQRO+F/oPYQm+13ICD41oJJhBo&#10;DyU08QdsrK1taq0cSYmdv48KhR6HmXnDlJvZDOJKzveWFbwmKQjixuqeWwX1cfeSg/ABWeNgmRTc&#10;yMNm/fhQYqHtxF90PYRWRAj7AhV0IYyFlL7pyKBP7EgcvW/rDIYoXSu1wynCzSAXabqUBnuOCx2O&#10;tO2o+TlcjILPvKI5P9f1/uRu1Qcus2bVZko9P83VG4hAc/gP/7XftYIF/F6JN0C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2RQisMAAADaAAAADwAAAAAAAAAAAAAAAACf&#10;AgAAZHJzL2Rvd25yZXYueG1sUEsFBgAAAAAEAAQA9wAAAI8DAAAAAA==&#10;">
                  <v:imagedata r:id="rId16" o:title="Rplot01"/>
                </v:shape>
                <v:shape id="Picture 3" o:spid="_x0000_s1033" type="#_x0000_t75" alt="Rplot02.jpeg" style="position:absolute;left:30670;width:28358;height:3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WFXHBAAAA2gAAAA8AAABkcnMvZG93bnJldi54bWxEj0GLwjAUhO+C/yG8hb1puiuKdI0igiCs&#10;F7UIe3s0z7bYvNQkW6u/3giCx2FmvmFmi87UoiXnK8sKvoYJCOLc6ooLBdlhPZiC8AFZY22ZFNzI&#10;w2Le780w1fbKO2r3oRARwj5FBWUITSqlz0sy6Ie2IY7eyTqDIUpXSO3wGuGmlt9JMpEGK44LJTa0&#10;Kik/7/+Ngs0kq0bjmo/3btvqy7l1/Me/Sn1+dMsfEIG68A6/2hutYATPK/EGy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4WFXHBAAAA2gAAAA8AAAAAAAAAAAAAAAAAnwIA&#10;AGRycy9kb3ducmV2LnhtbFBLBQYAAAAABAAEAPcAAACNAwAAAAA=&#10;">
                  <v:imagedata r:id="rId17" o:title="Rplot02"/>
                </v:shape>
                <v:group id="Group 4" o:spid="_x0000_s1034" style="position:absolute;left:4245;top:5330;width:19287;height:10384" coordorigin="4245,5330" coordsize="19286,10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TextBox 4" o:spid="_x0000_s1035" type="#_x0000_t202" style="position:absolute;left:18462;top:13559;width:5070;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53971759" w14:textId="77777777" w:rsidR="00A74532" w:rsidRDefault="00A74532" w:rsidP="000F76A7">
                          <w:pPr>
                            <w:pStyle w:val="NormalWeb"/>
                            <w:spacing w:before="0" w:beforeAutospacing="0" w:after="0" w:afterAutospacing="0"/>
                          </w:pPr>
                          <w:r>
                            <w:rPr>
                              <w:rFonts w:asciiTheme="minorHAnsi" w:hAnsi="Calibri" w:cstheme="minorBidi"/>
                              <w:color w:val="000000" w:themeColor="text1"/>
                              <w:kern w:val="24"/>
                              <w:sz w:val="16"/>
                              <w:szCs w:val="16"/>
                            </w:rPr>
                            <w:t>p &lt; .01</w:t>
                          </w:r>
                        </w:p>
                      </w:txbxContent>
                    </v:textbox>
                  </v:shape>
                  <v:shape id="TextBox 5" o:spid="_x0000_s1036" type="#_x0000_t202" style="position:absolute;left:11457;top:5330;width:5615;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666794C3" w14:textId="77777777" w:rsidR="00A74532" w:rsidRDefault="00A74532" w:rsidP="000F76A7">
                          <w:pPr>
                            <w:pStyle w:val="NormalWeb"/>
                            <w:spacing w:before="0" w:beforeAutospacing="0" w:after="0" w:afterAutospacing="0"/>
                          </w:pPr>
                          <w:r>
                            <w:rPr>
                              <w:rFonts w:asciiTheme="minorHAnsi" w:hAnsi="Calibri" w:cstheme="minorBidi"/>
                              <w:color w:val="000000" w:themeColor="text1"/>
                              <w:kern w:val="24"/>
                              <w:sz w:val="16"/>
                              <w:szCs w:val="16"/>
                            </w:rPr>
                            <w:t>p = .20</w:t>
                          </w:r>
                        </w:p>
                      </w:txbxContent>
                    </v:textbox>
                  </v:shape>
                  <v:shape id="TextBox 6" o:spid="_x0000_s1037" type="#_x0000_t202" style="position:absolute;left:4245;top:9605;width:5731;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2EC2D81B" w14:textId="77777777" w:rsidR="00A74532" w:rsidRDefault="00A74532" w:rsidP="000F76A7">
                          <w:pPr>
                            <w:pStyle w:val="NormalWeb"/>
                            <w:spacing w:before="0" w:beforeAutospacing="0" w:after="0" w:afterAutospacing="0"/>
                          </w:pPr>
                          <w:r>
                            <w:rPr>
                              <w:rFonts w:asciiTheme="minorHAnsi" w:hAnsi="Calibri" w:cstheme="minorBidi"/>
                              <w:color w:val="000000" w:themeColor="text1"/>
                              <w:kern w:val="24"/>
                              <w:sz w:val="16"/>
                              <w:szCs w:val="16"/>
                            </w:rPr>
                            <w:t>p = .19</w:t>
                          </w:r>
                        </w:p>
                      </w:txbxContent>
                    </v:textbox>
                  </v:shape>
                </v:group>
                <v:group id="Group 5" o:spid="_x0000_s1038" style="position:absolute;left:35035;top:6923;width:19091;height:8668" coordorigin="35029,6923" coordsize="18621,8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Box 12" o:spid="_x0000_s1039" type="#_x0000_t202" style="position:absolute;left:48581;top:13436;width:5069;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03E9406E" w14:textId="77777777" w:rsidR="00A74532" w:rsidRDefault="00A74532" w:rsidP="000F76A7">
                          <w:pPr>
                            <w:pStyle w:val="NormalWeb"/>
                            <w:spacing w:before="0" w:beforeAutospacing="0" w:after="0" w:afterAutospacing="0"/>
                          </w:pPr>
                          <w:r>
                            <w:rPr>
                              <w:rFonts w:asciiTheme="minorHAnsi" w:hAnsi="Calibri" w:cstheme="minorBidi"/>
                              <w:color w:val="000000" w:themeColor="text1"/>
                              <w:kern w:val="24"/>
                              <w:sz w:val="16"/>
                              <w:szCs w:val="16"/>
                            </w:rPr>
                            <w:t>p = .90</w:t>
                          </w:r>
                        </w:p>
                      </w:txbxContent>
                    </v:textbox>
                  </v:shape>
                  <v:shape id="TextBox 13" o:spid="_x0000_s1040" type="#_x0000_t202" style="position:absolute;left:41825;top:10067;width:5070;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26596D6A" w14:textId="77777777" w:rsidR="00A74532" w:rsidRDefault="00A74532" w:rsidP="000F76A7">
                          <w:pPr>
                            <w:pStyle w:val="NormalWeb"/>
                            <w:spacing w:before="0" w:beforeAutospacing="0" w:after="0" w:afterAutospacing="0"/>
                          </w:pPr>
                          <w:r>
                            <w:rPr>
                              <w:rFonts w:asciiTheme="minorHAnsi" w:hAnsi="Calibri" w:cstheme="minorBidi"/>
                              <w:color w:val="000000" w:themeColor="text1"/>
                              <w:kern w:val="24"/>
                              <w:sz w:val="16"/>
                              <w:szCs w:val="16"/>
                            </w:rPr>
                            <w:t>p = .01</w:t>
                          </w:r>
                        </w:p>
                      </w:txbxContent>
                    </v:textbox>
                  </v:shape>
                  <v:shape id="TextBox 14" o:spid="_x0000_s1041" type="#_x0000_t202" style="position:absolute;left:35029;top:6923;width:5070;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4FC750DA" w14:textId="77777777" w:rsidR="00A74532" w:rsidRDefault="00A74532" w:rsidP="000F76A7">
                          <w:pPr>
                            <w:pStyle w:val="NormalWeb"/>
                            <w:spacing w:before="0" w:beforeAutospacing="0" w:after="0" w:afterAutospacing="0"/>
                          </w:pPr>
                          <w:r>
                            <w:rPr>
                              <w:rFonts w:asciiTheme="minorHAnsi" w:hAnsi="Calibri" w:cstheme="minorBidi"/>
                              <w:color w:val="000000" w:themeColor="text1"/>
                              <w:kern w:val="24"/>
                              <w:sz w:val="16"/>
                              <w:szCs w:val="16"/>
                            </w:rPr>
                            <w:t>p = .94</w:t>
                          </w:r>
                        </w:p>
                      </w:txbxContent>
                    </v:textbox>
                  </v:shape>
                </v:group>
                <w10:wrap anchorx="margin"/>
              </v:group>
            </w:pict>
          </mc:Fallback>
        </mc:AlternateContent>
      </w:r>
    </w:p>
    <w:p w14:paraId="17555139" w14:textId="77777777" w:rsidR="000F76A7" w:rsidRPr="003807F1" w:rsidRDefault="000F76A7" w:rsidP="000F76A7">
      <w:pPr>
        <w:rPr>
          <w:rFonts w:ascii="Times New Roman" w:hAnsi="Times New Roman" w:cs="Times New Roman"/>
        </w:rPr>
      </w:pPr>
    </w:p>
    <w:p w14:paraId="3F19A603" w14:textId="77777777" w:rsidR="000F76A7" w:rsidRPr="003807F1" w:rsidRDefault="000F76A7" w:rsidP="000F76A7">
      <w:pPr>
        <w:rPr>
          <w:rFonts w:ascii="Times New Roman" w:hAnsi="Times New Roman" w:cs="Times New Roman"/>
        </w:rPr>
      </w:pPr>
    </w:p>
    <w:p w14:paraId="5602A4AB" w14:textId="77777777" w:rsidR="000F76A7" w:rsidRPr="003807F1" w:rsidRDefault="000F76A7" w:rsidP="000F76A7">
      <w:pPr>
        <w:rPr>
          <w:rFonts w:ascii="Times New Roman" w:hAnsi="Times New Roman" w:cs="Times New Roman"/>
        </w:rPr>
      </w:pPr>
    </w:p>
    <w:p w14:paraId="3E741D52" w14:textId="77777777" w:rsidR="000F76A7" w:rsidRPr="003807F1" w:rsidRDefault="000F76A7" w:rsidP="000F76A7">
      <w:pPr>
        <w:rPr>
          <w:rFonts w:ascii="Times New Roman" w:hAnsi="Times New Roman" w:cs="Times New Roman"/>
        </w:rPr>
      </w:pPr>
    </w:p>
    <w:p w14:paraId="0795AD88" w14:textId="77777777" w:rsidR="000F76A7" w:rsidRPr="003807F1" w:rsidRDefault="000F76A7" w:rsidP="000F76A7">
      <w:pPr>
        <w:rPr>
          <w:rFonts w:ascii="Times New Roman" w:hAnsi="Times New Roman" w:cs="Times New Roman"/>
        </w:rPr>
      </w:pPr>
    </w:p>
    <w:p w14:paraId="142EEC9C" w14:textId="77777777" w:rsidR="000F76A7" w:rsidRPr="003807F1" w:rsidRDefault="000F76A7" w:rsidP="000F76A7">
      <w:pPr>
        <w:rPr>
          <w:rFonts w:ascii="Times New Roman" w:hAnsi="Times New Roman" w:cs="Times New Roman"/>
        </w:rPr>
      </w:pPr>
    </w:p>
    <w:p w14:paraId="6737EAF8" w14:textId="77777777" w:rsidR="000F76A7" w:rsidRPr="003807F1" w:rsidRDefault="000F76A7" w:rsidP="000F76A7">
      <w:pPr>
        <w:rPr>
          <w:rFonts w:ascii="Times New Roman" w:hAnsi="Times New Roman" w:cs="Times New Roman"/>
        </w:rPr>
      </w:pPr>
    </w:p>
    <w:p w14:paraId="673E252D" w14:textId="77777777" w:rsidR="000F76A7" w:rsidRPr="003807F1" w:rsidRDefault="000F76A7" w:rsidP="000F76A7">
      <w:pPr>
        <w:rPr>
          <w:rFonts w:ascii="Times New Roman" w:hAnsi="Times New Roman" w:cs="Times New Roman"/>
        </w:rPr>
      </w:pPr>
    </w:p>
    <w:p w14:paraId="56251D91" w14:textId="77777777" w:rsidR="000F76A7" w:rsidRPr="003807F1" w:rsidRDefault="000F76A7" w:rsidP="000F76A7">
      <w:pPr>
        <w:rPr>
          <w:rFonts w:ascii="Times New Roman" w:hAnsi="Times New Roman" w:cs="Times New Roman"/>
        </w:rPr>
      </w:pPr>
    </w:p>
    <w:p w14:paraId="68EC24EE" w14:textId="77777777" w:rsidR="000F76A7" w:rsidRPr="003807F1" w:rsidRDefault="000F76A7" w:rsidP="000F76A7">
      <w:pPr>
        <w:pStyle w:val="ListParagraph"/>
        <w:numPr>
          <w:ilvl w:val="0"/>
          <w:numId w:val="3"/>
        </w:numPr>
        <w:rPr>
          <w:rFonts w:ascii="Times New Roman" w:hAnsi="Times New Roman" w:cs="Times New Roman"/>
        </w:rPr>
      </w:pPr>
      <w:r w:rsidRPr="003807F1">
        <w:rPr>
          <w:rFonts w:ascii="Times New Roman" w:hAnsi="Times New Roman" w:cs="Times New Roman"/>
        </w:rPr>
        <w:t xml:space="preserve">                                                                        (b)</w:t>
      </w:r>
    </w:p>
    <w:p w14:paraId="4A83E455" w14:textId="77777777" w:rsidR="00BD31FB" w:rsidRPr="003807F1" w:rsidRDefault="000F76A7" w:rsidP="00BD31FB">
      <w:pPr>
        <w:jc w:val="center"/>
        <w:rPr>
          <w:rFonts w:ascii="Times New Roman" w:hAnsi="Times New Roman" w:cs="Times New Roman"/>
          <w:b/>
        </w:rPr>
      </w:pPr>
      <w:r w:rsidRPr="003807F1">
        <w:rPr>
          <w:rFonts w:ascii="Times New Roman" w:hAnsi="Times New Roman" w:cs="Times New Roman"/>
          <w:b/>
        </w:rPr>
        <w:t>Figure IV</w:t>
      </w:r>
    </w:p>
    <w:p w14:paraId="4651B5D2" w14:textId="20160416" w:rsidR="000F76A7" w:rsidRPr="003807F1" w:rsidRDefault="000F76A7" w:rsidP="000F76A7">
      <w:pPr>
        <w:rPr>
          <w:rFonts w:ascii="Times New Roman" w:hAnsi="Times New Roman" w:cs="Times New Roman"/>
        </w:rPr>
      </w:pPr>
      <w:r w:rsidRPr="003807F1">
        <w:rPr>
          <w:rFonts w:ascii="Times New Roman" w:hAnsi="Times New Roman" w:cs="Times New Roman"/>
        </w:rPr>
        <w:t>a) Δ by (grouped) round 1 rank for males, and b) Δ by (grouped) round 1 rank for females</w:t>
      </w:r>
      <w:r w:rsidR="00374C1F" w:rsidRPr="003807F1">
        <w:rPr>
          <w:rFonts w:ascii="Times New Roman" w:hAnsi="Times New Roman" w:cs="Times New Roman"/>
        </w:rPr>
        <w:t>.  The p-values are for a t-test of difference between averages within each tier (bottom, middle, top).</w:t>
      </w:r>
    </w:p>
    <w:p w14:paraId="2CDC466A" w14:textId="77777777" w:rsidR="002967B7" w:rsidRPr="003807F1" w:rsidRDefault="002967B7" w:rsidP="000F76A7">
      <w:pPr>
        <w:rPr>
          <w:rFonts w:ascii="Times New Roman" w:hAnsi="Times New Roman" w:cs="Times New Roman"/>
        </w:rPr>
      </w:pPr>
    </w:p>
    <w:p w14:paraId="0CAFABFA" w14:textId="244715F7" w:rsidR="00890587" w:rsidRPr="003807F1" w:rsidRDefault="00890587">
      <w:pPr>
        <w:rPr>
          <w:rFonts w:ascii="Times New Roman" w:hAnsi="Times New Roman" w:cs="Times New Roman"/>
        </w:rPr>
      </w:pPr>
      <w:r w:rsidRPr="003807F1">
        <w:rPr>
          <w:rFonts w:ascii="Times New Roman" w:hAnsi="Times New Roman" w:cs="Times New Roman"/>
        </w:rPr>
        <w:br w:type="page"/>
      </w:r>
    </w:p>
    <w:p w14:paraId="56227CFF" w14:textId="4DB5F462" w:rsidR="002967B7" w:rsidRPr="003807F1" w:rsidRDefault="00890587" w:rsidP="00D14E2C">
      <w:pPr>
        <w:spacing w:line="360" w:lineRule="auto"/>
        <w:ind w:left="720" w:hanging="720"/>
        <w:jc w:val="center"/>
        <w:rPr>
          <w:rFonts w:ascii="Times New Roman" w:hAnsi="Times New Roman" w:cs="Times New Roman"/>
          <w:b/>
        </w:rPr>
      </w:pPr>
      <w:r w:rsidRPr="003807F1">
        <w:rPr>
          <w:rFonts w:ascii="Times New Roman" w:hAnsi="Times New Roman" w:cs="Times New Roman"/>
          <w:b/>
        </w:rPr>
        <w:t>Endnotes</w:t>
      </w:r>
    </w:p>
    <w:p w14:paraId="16F7354B" w14:textId="04CBCEC8" w:rsidR="00890587" w:rsidRPr="003807F1" w:rsidRDefault="00890587" w:rsidP="00D14E2C">
      <w:pPr>
        <w:pStyle w:val="FootnoteText"/>
        <w:spacing w:line="360" w:lineRule="auto"/>
        <w:rPr>
          <w:rFonts w:ascii="Times New Roman" w:hAnsi="Times New Roman" w:cs="Times New Roman"/>
          <w:sz w:val="22"/>
          <w:szCs w:val="22"/>
        </w:rPr>
      </w:pPr>
      <w:r w:rsidRPr="003807F1">
        <w:rPr>
          <w:rFonts w:ascii="Times New Roman" w:hAnsi="Times New Roman" w:cs="Times New Roman"/>
          <w:sz w:val="22"/>
          <w:szCs w:val="22"/>
          <w:vertAlign w:val="superscript"/>
        </w:rPr>
        <w:t>1</w:t>
      </w:r>
      <w:r w:rsidRPr="003807F1">
        <w:rPr>
          <w:rFonts w:ascii="Times New Roman" w:hAnsi="Times New Roman" w:cs="Times New Roman"/>
          <w:sz w:val="22"/>
          <w:szCs w:val="22"/>
        </w:rPr>
        <w:t xml:space="preserve"> For example, Netflix sponsored a $1 million prize to improve predictions of customers’ movie preferences (netflixprize.com).</w:t>
      </w:r>
      <w:r w:rsidR="00661979" w:rsidRPr="003807F1">
        <w:rPr>
          <w:rFonts w:ascii="Times New Roman" w:hAnsi="Times New Roman" w:cs="Times New Roman"/>
          <w:sz w:val="22"/>
          <w:szCs w:val="22"/>
        </w:rPr>
        <w:t xml:space="preserve"> </w:t>
      </w:r>
      <w:r w:rsidRPr="003807F1">
        <w:rPr>
          <w:rFonts w:ascii="Times New Roman" w:hAnsi="Times New Roman" w:cs="Times New Roman"/>
          <w:sz w:val="22"/>
          <w:szCs w:val="22"/>
        </w:rPr>
        <w:t>Kaggle (kaggle.com) allows firms to sponsor data science competitions.</w:t>
      </w:r>
    </w:p>
    <w:p w14:paraId="586D3276" w14:textId="3762758F" w:rsidR="00890587" w:rsidRPr="003807F1" w:rsidRDefault="00890587" w:rsidP="00D14E2C">
      <w:pPr>
        <w:spacing w:line="360" w:lineRule="auto"/>
        <w:rPr>
          <w:rFonts w:ascii="Times New Roman" w:hAnsi="Times New Roman" w:cs="Times New Roman"/>
        </w:rPr>
      </w:pPr>
      <w:r w:rsidRPr="003807F1">
        <w:rPr>
          <w:rStyle w:val="FootnoteReference"/>
          <w:rFonts w:ascii="Times New Roman" w:hAnsi="Times New Roman" w:cs="Times New Roman"/>
        </w:rPr>
        <w:t>2</w:t>
      </w:r>
      <w:r w:rsidRPr="003807F1">
        <w:rPr>
          <w:rFonts w:ascii="Times New Roman" w:hAnsi="Times New Roman" w:cs="Times New Roman"/>
        </w:rPr>
        <w:t xml:space="preserve"> For example, crowdrise.com</w:t>
      </w:r>
    </w:p>
    <w:p w14:paraId="2E34F9D0" w14:textId="7278F8FB" w:rsidR="00890587" w:rsidRPr="003807F1" w:rsidRDefault="00890587" w:rsidP="00D14E2C">
      <w:pPr>
        <w:spacing w:line="360" w:lineRule="auto"/>
        <w:rPr>
          <w:rFonts w:ascii="Times New Roman" w:hAnsi="Times New Roman" w:cs="Times New Roman"/>
        </w:rPr>
      </w:pPr>
      <w:r w:rsidRPr="003807F1">
        <w:rPr>
          <w:rStyle w:val="FootnoteReference"/>
          <w:rFonts w:ascii="Times New Roman" w:hAnsi="Times New Roman" w:cs="Times New Roman"/>
        </w:rPr>
        <w:t>3</w:t>
      </w:r>
      <w:r w:rsidRPr="003807F1">
        <w:rPr>
          <w:rFonts w:ascii="Times New Roman" w:hAnsi="Times New Roman" w:cs="Times New Roman"/>
        </w:rPr>
        <w:t xml:space="preserve"> We estimate the indifference probability to within 0.02, which happens after 5 choice tasks.  </w:t>
      </w:r>
    </w:p>
    <w:p w14:paraId="1863D814" w14:textId="2F752320" w:rsidR="00890587" w:rsidRPr="003807F1" w:rsidRDefault="00890587" w:rsidP="00D14E2C">
      <w:pPr>
        <w:spacing w:line="360" w:lineRule="auto"/>
        <w:rPr>
          <w:rFonts w:ascii="Times New Roman" w:hAnsi="Times New Roman" w:cs="Times New Roman"/>
        </w:rPr>
      </w:pPr>
      <w:r w:rsidRPr="003807F1">
        <w:rPr>
          <w:rStyle w:val="FootnoteReference"/>
          <w:rFonts w:ascii="Times New Roman" w:hAnsi="Times New Roman" w:cs="Times New Roman"/>
        </w:rPr>
        <w:t>4</w:t>
      </w:r>
      <w:r w:rsidRPr="003807F1">
        <w:rPr>
          <w:rFonts w:ascii="Times New Roman" w:hAnsi="Times New Roman" w:cs="Times New Roman"/>
        </w:rPr>
        <w:t xml:space="preserve"> This would be akin to Kahneman’s (2011) story of an Israeli Air Force instructor believing that praising good cadet aerial performance leads to worse subsequent performance, while criticizing poor performance yields improvements.</w:t>
      </w:r>
    </w:p>
    <w:p w14:paraId="3ABA27CA" w14:textId="3F900390" w:rsidR="00890587" w:rsidRPr="003807F1" w:rsidRDefault="00890587" w:rsidP="00D14E2C">
      <w:pPr>
        <w:spacing w:line="360" w:lineRule="auto"/>
        <w:rPr>
          <w:rFonts w:ascii="Times New Roman" w:hAnsi="Times New Roman" w:cs="Times New Roman"/>
        </w:rPr>
      </w:pPr>
      <w:r w:rsidRPr="003807F1">
        <w:rPr>
          <w:rStyle w:val="FootnoteReference"/>
          <w:rFonts w:ascii="Times New Roman" w:hAnsi="Times New Roman" w:cs="Times New Roman"/>
        </w:rPr>
        <w:t>5</w:t>
      </w:r>
      <w:r w:rsidRPr="003807F1">
        <w:rPr>
          <w:rFonts w:ascii="Times New Roman" w:hAnsi="Times New Roman" w:cs="Times New Roman"/>
        </w:rPr>
        <w:t xml:space="preserve"> </w:t>
      </w:r>
      <w:r w:rsidRPr="003807F1">
        <w:rPr>
          <w:rFonts w:ascii="Times New Roman" w:hAnsi="Times New Roman" w:cs="Times New Roman"/>
          <w:lang w:val="en-CA"/>
        </w:rPr>
        <w:t>Note that this is significant even with a conservative Bonferroni correction (for the 10 rank comparisons), for which the usual α = .05 significance threshold would be reduced to α = .05/10 = .005.</w:t>
      </w:r>
    </w:p>
    <w:sectPr w:rsidR="00890587" w:rsidRPr="003807F1" w:rsidSect="003442C0">
      <w:headerReference w:type="default" r:id="rId18"/>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920AA" w14:textId="77777777" w:rsidR="008B1DC9" w:rsidRDefault="008B1DC9" w:rsidP="004B5262">
      <w:pPr>
        <w:spacing w:after="0" w:line="240" w:lineRule="auto"/>
      </w:pPr>
      <w:r>
        <w:separator/>
      </w:r>
    </w:p>
  </w:endnote>
  <w:endnote w:type="continuationSeparator" w:id="0">
    <w:p w14:paraId="42852865" w14:textId="77777777" w:rsidR="008B1DC9" w:rsidRDefault="008B1DC9" w:rsidP="004B5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750EE" w14:textId="77777777" w:rsidR="008B1DC9" w:rsidRDefault="008B1DC9" w:rsidP="004B5262">
      <w:pPr>
        <w:spacing w:after="0" w:line="240" w:lineRule="auto"/>
      </w:pPr>
      <w:r>
        <w:separator/>
      </w:r>
    </w:p>
  </w:footnote>
  <w:footnote w:type="continuationSeparator" w:id="0">
    <w:p w14:paraId="68C1BC35" w14:textId="77777777" w:rsidR="008B1DC9" w:rsidRDefault="008B1DC9" w:rsidP="004B5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907656"/>
      <w:docPartObj>
        <w:docPartGallery w:val="Page Numbers (Top of Page)"/>
        <w:docPartUnique/>
      </w:docPartObj>
    </w:sdtPr>
    <w:sdtEndPr>
      <w:rPr>
        <w:noProof/>
      </w:rPr>
    </w:sdtEndPr>
    <w:sdtContent>
      <w:p w14:paraId="0BBF57BD" w14:textId="24F915F3" w:rsidR="00A74532" w:rsidRDefault="00A74532">
        <w:pPr>
          <w:pStyle w:val="Header"/>
          <w:jc w:val="right"/>
        </w:pPr>
        <w:r>
          <w:fldChar w:fldCharType="begin"/>
        </w:r>
        <w:r>
          <w:instrText xml:space="preserve"> PAGE   \* MERGEFORMAT </w:instrText>
        </w:r>
        <w:r>
          <w:fldChar w:fldCharType="separate"/>
        </w:r>
        <w:r w:rsidR="008B1DC9">
          <w:rPr>
            <w:noProof/>
          </w:rPr>
          <w:t>1</w:t>
        </w:r>
        <w:r>
          <w:rPr>
            <w:noProof/>
          </w:rPr>
          <w:fldChar w:fldCharType="end"/>
        </w:r>
      </w:p>
    </w:sdtContent>
  </w:sdt>
  <w:p w14:paraId="332BDA02" w14:textId="77777777" w:rsidR="00A74532" w:rsidRDefault="00A74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0407"/>
    <w:multiLevelType w:val="hybridMultilevel"/>
    <w:tmpl w:val="2640CF58"/>
    <w:lvl w:ilvl="0" w:tplc="06008FE8">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BE46C43"/>
    <w:multiLevelType w:val="hybridMultilevel"/>
    <w:tmpl w:val="21CAB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B1877"/>
    <w:multiLevelType w:val="hybridMultilevel"/>
    <w:tmpl w:val="9B904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93706"/>
    <w:multiLevelType w:val="hybridMultilevel"/>
    <w:tmpl w:val="298E8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4461A"/>
    <w:multiLevelType w:val="hybridMultilevel"/>
    <w:tmpl w:val="080E7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60CCA"/>
    <w:multiLevelType w:val="hybridMultilevel"/>
    <w:tmpl w:val="C9487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C400AC"/>
    <w:multiLevelType w:val="hybridMultilevel"/>
    <w:tmpl w:val="FBAA5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E034AB"/>
    <w:multiLevelType w:val="hybridMultilevel"/>
    <w:tmpl w:val="8BEEB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513910"/>
    <w:multiLevelType w:val="hybridMultilevel"/>
    <w:tmpl w:val="A540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E3DD0"/>
    <w:multiLevelType w:val="hybridMultilevel"/>
    <w:tmpl w:val="3A289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4121F"/>
    <w:multiLevelType w:val="hybridMultilevel"/>
    <w:tmpl w:val="A712C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CD32B7"/>
    <w:multiLevelType w:val="hybridMultilevel"/>
    <w:tmpl w:val="BCD6F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DE10A7"/>
    <w:multiLevelType w:val="hybridMultilevel"/>
    <w:tmpl w:val="2A488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F951C1"/>
    <w:multiLevelType w:val="hybridMultilevel"/>
    <w:tmpl w:val="5930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9C1785"/>
    <w:multiLevelType w:val="hybridMultilevel"/>
    <w:tmpl w:val="236E8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0"/>
  </w:num>
  <w:num w:numId="4">
    <w:abstractNumId w:val="14"/>
  </w:num>
  <w:num w:numId="5">
    <w:abstractNumId w:val="4"/>
  </w:num>
  <w:num w:numId="6">
    <w:abstractNumId w:val="7"/>
  </w:num>
  <w:num w:numId="7">
    <w:abstractNumId w:val="3"/>
  </w:num>
  <w:num w:numId="8">
    <w:abstractNumId w:val="2"/>
  </w:num>
  <w:num w:numId="9">
    <w:abstractNumId w:val="9"/>
  </w:num>
  <w:num w:numId="10">
    <w:abstractNumId w:val="6"/>
  </w:num>
  <w:num w:numId="11">
    <w:abstractNumId w:val="10"/>
  </w:num>
  <w:num w:numId="12">
    <w:abstractNumId w:val="12"/>
  </w:num>
  <w:num w:numId="13">
    <w:abstractNumId w:val="5"/>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1&lt;/SpaceAfter&gt;&lt;/ENLayout&gt;"/>
    <w:docVar w:name="EN.Libraries" w:val="&lt;Libraries&gt;&lt;/Libraries&gt;"/>
  </w:docVars>
  <w:rsids>
    <w:rsidRoot w:val="00C33268"/>
    <w:rsid w:val="00000DC0"/>
    <w:rsid w:val="00001140"/>
    <w:rsid w:val="000073C8"/>
    <w:rsid w:val="00007834"/>
    <w:rsid w:val="00007F57"/>
    <w:rsid w:val="000120C1"/>
    <w:rsid w:val="000124F6"/>
    <w:rsid w:val="000140F1"/>
    <w:rsid w:val="000141BF"/>
    <w:rsid w:val="00020449"/>
    <w:rsid w:val="00022946"/>
    <w:rsid w:val="00022BC5"/>
    <w:rsid w:val="0002390B"/>
    <w:rsid w:val="00023B3E"/>
    <w:rsid w:val="00024E99"/>
    <w:rsid w:val="00026681"/>
    <w:rsid w:val="00026C3B"/>
    <w:rsid w:val="0003075B"/>
    <w:rsid w:val="0003126E"/>
    <w:rsid w:val="00034A7E"/>
    <w:rsid w:val="00035907"/>
    <w:rsid w:val="00035C88"/>
    <w:rsid w:val="000366B5"/>
    <w:rsid w:val="00037F51"/>
    <w:rsid w:val="000400EE"/>
    <w:rsid w:val="000405C7"/>
    <w:rsid w:val="000424B3"/>
    <w:rsid w:val="00044CBD"/>
    <w:rsid w:val="0004655D"/>
    <w:rsid w:val="00046D76"/>
    <w:rsid w:val="0004702E"/>
    <w:rsid w:val="00050355"/>
    <w:rsid w:val="00050F59"/>
    <w:rsid w:val="00052F9F"/>
    <w:rsid w:val="00053C21"/>
    <w:rsid w:val="00053F98"/>
    <w:rsid w:val="0005462A"/>
    <w:rsid w:val="00055C9C"/>
    <w:rsid w:val="00056FA9"/>
    <w:rsid w:val="00061D03"/>
    <w:rsid w:val="00061EA3"/>
    <w:rsid w:val="00063210"/>
    <w:rsid w:val="00066B72"/>
    <w:rsid w:val="00067C1C"/>
    <w:rsid w:val="0007231B"/>
    <w:rsid w:val="000729F5"/>
    <w:rsid w:val="00073522"/>
    <w:rsid w:val="00073EE6"/>
    <w:rsid w:val="000745B7"/>
    <w:rsid w:val="0007559D"/>
    <w:rsid w:val="00076235"/>
    <w:rsid w:val="0008230E"/>
    <w:rsid w:val="00082A68"/>
    <w:rsid w:val="00082F58"/>
    <w:rsid w:val="0008578D"/>
    <w:rsid w:val="00085E1D"/>
    <w:rsid w:val="00085F73"/>
    <w:rsid w:val="00090873"/>
    <w:rsid w:val="0009109D"/>
    <w:rsid w:val="00091B47"/>
    <w:rsid w:val="000924A7"/>
    <w:rsid w:val="0009299F"/>
    <w:rsid w:val="0009506E"/>
    <w:rsid w:val="00095634"/>
    <w:rsid w:val="00095B52"/>
    <w:rsid w:val="00097ADC"/>
    <w:rsid w:val="000A106E"/>
    <w:rsid w:val="000A1231"/>
    <w:rsid w:val="000A1B26"/>
    <w:rsid w:val="000A1BD0"/>
    <w:rsid w:val="000A2AEA"/>
    <w:rsid w:val="000A3637"/>
    <w:rsid w:val="000A3D43"/>
    <w:rsid w:val="000A4914"/>
    <w:rsid w:val="000A4BCE"/>
    <w:rsid w:val="000A541D"/>
    <w:rsid w:val="000B0E77"/>
    <w:rsid w:val="000B1085"/>
    <w:rsid w:val="000B30D1"/>
    <w:rsid w:val="000B33A8"/>
    <w:rsid w:val="000B4A9B"/>
    <w:rsid w:val="000B5B4E"/>
    <w:rsid w:val="000B6562"/>
    <w:rsid w:val="000B7C24"/>
    <w:rsid w:val="000C7E4D"/>
    <w:rsid w:val="000D16DE"/>
    <w:rsid w:val="000D171F"/>
    <w:rsid w:val="000D283D"/>
    <w:rsid w:val="000D2964"/>
    <w:rsid w:val="000D2AE4"/>
    <w:rsid w:val="000D3945"/>
    <w:rsid w:val="000E0D7B"/>
    <w:rsid w:val="000E1610"/>
    <w:rsid w:val="000E2AE7"/>
    <w:rsid w:val="000E31F1"/>
    <w:rsid w:val="000E5538"/>
    <w:rsid w:val="000E58CC"/>
    <w:rsid w:val="000F101D"/>
    <w:rsid w:val="000F153D"/>
    <w:rsid w:val="000F1B11"/>
    <w:rsid w:val="000F26E7"/>
    <w:rsid w:val="000F2876"/>
    <w:rsid w:val="000F32D6"/>
    <w:rsid w:val="000F4FCC"/>
    <w:rsid w:val="000F6C20"/>
    <w:rsid w:val="000F7624"/>
    <w:rsid w:val="000F76A7"/>
    <w:rsid w:val="0010005B"/>
    <w:rsid w:val="00103C9E"/>
    <w:rsid w:val="00103F8E"/>
    <w:rsid w:val="001049A2"/>
    <w:rsid w:val="00110139"/>
    <w:rsid w:val="00110B7A"/>
    <w:rsid w:val="00111735"/>
    <w:rsid w:val="00116D3C"/>
    <w:rsid w:val="00117FB2"/>
    <w:rsid w:val="001202EC"/>
    <w:rsid w:val="00120F61"/>
    <w:rsid w:val="0012213C"/>
    <w:rsid w:val="00122B25"/>
    <w:rsid w:val="00123FE9"/>
    <w:rsid w:val="001246C2"/>
    <w:rsid w:val="00127BD4"/>
    <w:rsid w:val="0013231C"/>
    <w:rsid w:val="001336EB"/>
    <w:rsid w:val="001347F4"/>
    <w:rsid w:val="00136F97"/>
    <w:rsid w:val="00137875"/>
    <w:rsid w:val="00137DBE"/>
    <w:rsid w:val="001400EF"/>
    <w:rsid w:val="00140B19"/>
    <w:rsid w:val="00144A62"/>
    <w:rsid w:val="00146140"/>
    <w:rsid w:val="00146AA7"/>
    <w:rsid w:val="00146AD1"/>
    <w:rsid w:val="00151097"/>
    <w:rsid w:val="00151294"/>
    <w:rsid w:val="00151E03"/>
    <w:rsid w:val="00153686"/>
    <w:rsid w:val="001554D4"/>
    <w:rsid w:val="0015783F"/>
    <w:rsid w:val="001578C5"/>
    <w:rsid w:val="001603E0"/>
    <w:rsid w:val="001606C1"/>
    <w:rsid w:val="0016142B"/>
    <w:rsid w:val="00163A01"/>
    <w:rsid w:val="00163B33"/>
    <w:rsid w:val="00163D83"/>
    <w:rsid w:val="00163D9D"/>
    <w:rsid w:val="00164079"/>
    <w:rsid w:val="0016468D"/>
    <w:rsid w:val="00164876"/>
    <w:rsid w:val="00165317"/>
    <w:rsid w:val="001666E8"/>
    <w:rsid w:val="0016735E"/>
    <w:rsid w:val="00167A6F"/>
    <w:rsid w:val="00167C9C"/>
    <w:rsid w:val="00170B84"/>
    <w:rsid w:val="0017108E"/>
    <w:rsid w:val="001719D0"/>
    <w:rsid w:val="00172F2D"/>
    <w:rsid w:val="0017452F"/>
    <w:rsid w:val="00174904"/>
    <w:rsid w:val="00174A7C"/>
    <w:rsid w:val="001757BC"/>
    <w:rsid w:val="00177586"/>
    <w:rsid w:val="001804E2"/>
    <w:rsid w:val="00180CF5"/>
    <w:rsid w:val="001835A0"/>
    <w:rsid w:val="00183ACD"/>
    <w:rsid w:val="00186345"/>
    <w:rsid w:val="00186CDB"/>
    <w:rsid w:val="00190187"/>
    <w:rsid w:val="0019669C"/>
    <w:rsid w:val="001966E2"/>
    <w:rsid w:val="00196B73"/>
    <w:rsid w:val="00197264"/>
    <w:rsid w:val="00197B3F"/>
    <w:rsid w:val="001A2CAD"/>
    <w:rsid w:val="001A512C"/>
    <w:rsid w:val="001A6533"/>
    <w:rsid w:val="001A744E"/>
    <w:rsid w:val="001B0394"/>
    <w:rsid w:val="001B1A84"/>
    <w:rsid w:val="001B2669"/>
    <w:rsid w:val="001B2A4F"/>
    <w:rsid w:val="001B2C90"/>
    <w:rsid w:val="001B357C"/>
    <w:rsid w:val="001B3C12"/>
    <w:rsid w:val="001B702A"/>
    <w:rsid w:val="001C139B"/>
    <w:rsid w:val="001C2D54"/>
    <w:rsid w:val="001C3A81"/>
    <w:rsid w:val="001C4533"/>
    <w:rsid w:val="001C509B"/>
    <w:rsid w:val="001C52A5"/>
    <w:rsid w:val="001C530F"/>
    <w:rsid w:val="001C6700"/>
    <w:rsid w:val="001D273C"/>
    <w:rsid w:val="001D31BB"/>
    <w:rsid w:val="001D31CB"/>
    <w:rsid w:val="001D404F"/>
    <w:rsid w:val="001D43BE"/>
    <w:rsid w:val="001D44A2"/>
    <w:rsid w:val="001D4C87"/>
    <w:rsid w:val="001D6066"/>
    <w:rsid w:val="001D771D"/>
    <w:rsid w:val="001D7D94"/>
    <w:rsid w:val="001E03FD"/>
    <w:rsid w:val="001E1D28"/>
    <w:rsid w:val="001E3F15"/>
    <w:rsid w:val="001E4652"/>
    <w:rsid w:val="001E46D8"/>
    <w:rsid w:val="001E5A07"/>
    <w:rsid w:val="001E5F91"/>
    <w:rsid w:val="001F1715"/>
    <w:rsid w:val="001F1D0C"/>
    <w:rsid w:val="001F1F94"/>
    <w:rsid w:val="001F3CDE"/>
    <w:rsid w:val="001F5520"/>
    <w:rsid w:val="001F7A1F"/>
    <w:rsid w:val="00203A8B"/>
    <w:rsid w:val="00203B47"/>
    <w:rsid w:val="00204AFB"/>
    <w:rsid w:val="00205635"/>
    <w:rsid w:val="002058A2"/>
    <w:rsid w:val="002064D7"/>
    <w:rsid w:val="00207CA0"/>
    <w:rsid w:val="0021273D"/>
    <w:rsid w:val="002151F0"/>
    <w:rsid w:val="00217696"/>
    <w:rsid w:val="002205B0"/>
    <w:rsid w:val="00221960"/>
    <w:rsid w:val="00221CD1"/>
    <w:rsid w:val="00222155"/>
    <w:rsid w:val="002232C1"/>
    <w:rsid w:val="00223CFB"/>
    <w:rsid w:val="0022548E"/>
    <w:rsid w:val="00225771"/>
    <w:rsid w:val="00226DA0"/>
    <w:rsid w:val="0022702D"/>
    <w:rsid w:val="00227DC6"/>
    <w:rsid w:val="00227F72"/>
    <w:rsid w:val="00233492"/>
    <w:rsid w:val="00236DC9"/>
    <w:rsid w:val="00240075"/>
    <w:rsid w:val="00240622"/>
    <w:rsid w:val="00242F9A"/>
    <w:rsid w:val="002450F5"/>
    <w:rsid w:val="002451E2"/>
    <w:rsid w:val="0025054F"/>
    <w:rsid w:val="00250939"/>
    <w:rsid w:val="002534C5"/>
    <w:rsid w:val="00253DFB"/>
    <w:rsid w:val="0025522E"/>
    <w:rsid w:val="00255E4F"/>
    <w:rsid w:val="002615D2"/>
    <w:rsid w:val="0026195E"/>
    <w:rsid w:val="00261ABF"/>
    <w:rsid w:val="002620DC"/>
    <w:rsid w:val="00262105"/>
    <w:rsid w:val="00262DEC"/>
    <w:rsid w:val="002631D7"/>
    <w:rsid w:val="002715C6"/>
    <w:rsid w:val="00274D2C"/>
    <w:rsid w:val="00274E3F"/>
    <w:rsid w:val="00274F02"/>
    <w:rsid w:val="0028091C"/>
    <w:rsid w:val="00283FBB"/>
    <w:rsid w:val="00286CBB"/>
    <w:rsid w:val="002900B8"/>
    <w:rsid w:val="00291A94"/>
    <w:rsid w:val="0029215C"/>
    <w:rsid w:val="0029225F"/>
    <w:rsid w:val="002934BF"/>
    <w:rsid w:val="0029421F"/>
    <w:rsid w:val="00294B11"/>
    <w:rsid w:val="002967B7"/>
    <w:rsid w:val="002A1F4A"/>
    <w:rsid w:val="002A3843"/>
    <w:rsid w:val="002A52B6"/>
    <w:rsid w:val="002A58EA"/>
    <w:rsid w:val="002A7DBF"/>
    <w:rsid w:val="002B00AC"/>
    <w:rsid w:val="002B29F0"/>
    <w:rsid w:val="002B339A"/>
    <w:rsid w:val="002B4E7C"/>
    <w:rsid w:val="002B7432"/>
    <w:rsid w:val="002C13B7"/>
    <w:rsid w:val="002C2543"/>
    <w:rsid w:val="002C351C"/>
    <w:rsid w:val="002C62DC"/>
    <w:rsid w:val="002C7332"/>
    <w:rsid w:val="002D0C80"/>
    <w:rsid w:val="002D0DC5"/>
    <w:rsid w:val="002D1058"/>
    <w:rsid w:val="002D1687"/>
    <w:rsid w:val="002D4564"/>
    <w:rsid w:val="002D541A"/>
    <w:rsid w:val="002D7E44"/>
    <w:rsid w:val="002E01B5"/>
    <w:rsid w:val="002E09C8"/>
    <w:rsid w:val="002E3E19"/>
    <w:rsid w:val="002E536B"/>
    <w:rsid w:val="002E5488"/>
    <w:rsid w:val="002E5632"/>
    <w:rsid w:val="002E637C"/>
    <w:rsid w:val="002E67F4"/>
    <w:rsid w:val="002E6C1E"/>
    <w:rsid w:val="002F321B"/>
    <w:rsid w:val="002F5A72"/>
    <w:rsid w:val="002F75DD"/>
    <w:rsid w:val="002F7692"/>
    <w:rsid w:val="0030279B"/>
    <w:rsid w:val="00303162"/>
    <w:rsid w:val="00303E89"/>
    <w:rsid w:val="0030403B"/>
    <w:rsid w:val="003043E5"/>
    <w:rsid w:val="003046C8"/>
    <w:rsid w:val="003052C2"/>
    <w:rsid w:val="0030566F"/>
    <w:rsid w:val="00306B07"/>
    <w:rsid w:val="00307683"/>
    <w:rsid w:val="00310817"/>
    <w:rsid w:val="0031249A"/>
    <w:rsid w:val="0031534F"/>
    <w:rsid w:val="00315D0A"/>
    <w:rsid w:val="0031656E"/>
    <w:rsid w:val="003179A5"/>
    <w:rsid w:val="003208EF"/>
    <w:rsid w:val="00320ECA"/>
    <w:rsid w:val="00324768"/>
    <w:rsid w:val="00324AD1"/>
    <w:rsid w:val="00330248"/>
    <w:rsid w:val="00331638"/>
    <w:rsid w:val="00332000"/>
    <w:rsid w:val="00333041"/>
    <w:rsid w:val="003330B7"/>
    <w:rsid w:val="00333B0F"/>
    <w:rsid w:val="00333BBE"/>
    <w:rsid w:val="0033415D"/>
    <w:rsid w:val="003410E4"/>
    <w:rsid w:val="00341715"/>
    <w:rsid w:val="00341D7B"/>
    <w:rsid w:val="00342B76"/>
    <w:rsid w:val="00343FCB"/>
    <w:rsid w:val="003442C0"/>
    <w:rsid w:val="003452E1"/>
    <w:rsid w:val="00345934"/>
    <w:rsid w:val="00345D9F"/>
    <w:rsid w:val="0034678D"/>
    <w:rsid w:val="00346962"/>
    <w:rsid w:val="00346E11"/>
    <w:rsid w:val="00347A91"/>
    <w:rsid w:val="00350C95"/>
    <w:rsid w:val="00350CFF"/>
    <w:rsid w:val="0035363B"/>
    <w:rsid w:val="00354CB4"/>
    <w:rsid w:val="00354D6D"/>
    <w:rsid w:val="00356798"/>
    <w:rsid w:val="00356CC8"/>
    <w:rsid w:val="003721F7"/>
    <w:rsid w:val="00372B1B"/>
    <w:rsid w:val="00374C1F"/>
    <w:rsid w:val="00377BCB"/>
    <w:rsid w:val="00377F2D"/>
    <w:rsid w:val="00380520"/>
    <w:rsid w:val="003807F1"/>
    <w:rsid w:val="00380ED7"/>
    <w:rsid w:val="00381890"/>
    <w:rsid w:val="003825A6"/>
    <w:rsid w:val="00382C53"/>
    <w:rsid w:val="00382E21"/>
    <w:rsid w:val="00383E7A"/>
    <w:rsid w:val="00384AD3"/>
    <w:rsid w:val="00384D5A"/>
    <w:rsid w:val="003854F4"/>
    <w:rsid w:val="00386461"/>
    <w:rsid w:val="003878DA"/>
    <w:rsid w:val="00394299"/>
    <w:rsid w:val="003946E6"/>
    <w:rsid w:val="00394A41"/>
    <w:rsid w:val="0039525C"/>
    <w:rsid w:val="00395647"/>
    <w:rsid w:val="00397DEE"/>
    <w:rsid w:val="003A09FB"/>
    <w:rsid w:val="003A0D5A"/>
    <w:rsid w:val="003A1D7E"/>
    <w:rsid w:val="003A3449"/>
    <w:rsid w:val="003A34F8"/>
    <w:rsid w:val="003A3F07"/>
    <w:rsid w:val="003A4651"/>
    <w:rsid w:val="003A49CE"/>
    <w:rsid w:val="003A523A"/>
    <w:rsid w:val="003A5347"/>
    <w:rsid w:val="003A5914"/>
    <w:rsid w:val="003A5A9D"/>
    <w:rsid w:val="003A6623"/>
    <w:rsid w:val="003B2360"/>
    <w:rsid w:val="003B237C"/>
    <w:rsid w:val="003B2F74"/>
    <w:rsid w:val="003B32C1"/>
    <w:rsid w:val="003B4053"/>
    <w:rsid w:val="003B479F"/>
    <w:rsid w:val="003B517B"/>
    <w:rsid w:val="003B64EF"/>
    <w:rsid w:val="003B7DC8"/>
    <w:rsid w:val="003C18F5"/>
    <w:rsid w:val="003C64C3"/>
    <w:rsid w:val="003C7C11"/>
    <w:rsid w:val="003D029F"/>
    <w:rsid w:val="003D197A"/>
    <w:rsid w:val="003D3EFE"/>
    <w:rsid w:val="003D71D2"/>
    <w:rsid w:val="003D7C8A"/>
    <w:rsid w:val="003E0CF6"/>
    <w:rsid w:val="003E37CE"/>
    <w:rsid w:val="003E5142"/>
    <w:rsid w:val="003E6569"/>
    <w:rsid w:val="003E6B53"/>
    <w:rsid w:val="003E6E8D"/>
    <w:rsid w:val="003E71F2"/>
    <w:rsid w:val="003E78C0"/>
    <w:rsid w:val="003F04E4"/>
    <w:rsid w:val="003F1514"/>
    <w:rsid w:val="003F328F"/>
    <w:rsid w:val="003F5B09"/>
    <w:rsid w:val="003F7BDB"/>
    <w:rsid w:val="0040010E"/>
    <w:rsid w:val="004055CB"/>
    <w:rsid w:val="004057C9"/>
    <w:rsid w:val="0040653C"/>
    <w:rsid w:val="00406E97"/>
    <w:rsid w:val="00407626"/>
    <w:rsid w:val="00411E8C"/>
    <w:rsid w:val="00413C5C"/>
    <w:rsid w:val="00414DB8"/>
    <w:rsid w:val="004238B5"/>
    <w:rsid w:val="00423D99"/>
    <w:rsid w:val="004247A4"/>
    <w:rsid w:val="00425DCF"/>
    <w:rsid w:val="00427597"/>
    <w:rsid w:val="004279A0"/>
    <w:rsid w:val="00427E75"/>
    <w:rsid w:val="00430D2D"/>
    <w:rsid w:val="004321CE"/>
    <w:rsid w:val="00434A03"/>
    <w:rsid w:val="00435854"/>
    <w:rsid w:val="004359B0"/>
    <w:rsid w:val="00440A89"/>
    <w:rsid w:val="00443D2E"/>
    <w:rsid w:val="00443F43"/>
    <w:rsid w:val="00446624"/>
    <w:rsid w:val="0045133D"/>
    <w:rsid w:val="004534E5"/>
    <w:rsid w:val="0045427B"/>
    <w:rsid w:val="004547EE"/>
    <w:rsid w:val="00454C05"/>
    <w:rsid w:val="00454ED4"/>
    <w:rsid w:val="004551FB"/>
    <w:rsid w:val="0045521B"/>
    <w:rsid w:val="00455481"/>
    <w:rsid w:val="00460703"/>
    <w:rsid w:val="004618BA"/>
    <w:rsid w:val="00461CB9"/>
    <w:rsid w:val="00462AFF"/>
    <w:rsid w:val="00462FC2"/>
    <w:rsid w:val="00464294"/>
    <w:rsid w:val="00465070"/>
    <w:rsid w:val="00466179"/>
    <w:rsid w:val="004662B0"/>
    <w:rsid w:val="00467438"/>
    <w:rsid w:val="00471931"/>
    <w:rsid w:val="00476C4F"/>
    <w:rsid w:val="004808AF"/>
    <w:rsid w:val="00482F9D"/>
    <w:rsid w:val="00486639"/>
    <w:rsid w:val="00490B58"/>
    <w:rsid w:val="00490DF7"/>
    <w:rsid w:val="00494455"/>
    <w:rsid w:val="00495A35"/>
    <w:rsid w:val="00496CD3"/>
    <w:rsid w:val="00497514"/>
    <w:rsid w:val="004A2EA6"/>
    <w:rsid w:val="004A32CE"/>
    <w:rsid w:val="004A4339"/>
    <w:rsid w:val="004A5C11"/>
    <w:rsid w:val="004A6B9B"/>
    <w:rsid w:val="004A7423"/>
    <w:rsid w:val="004B083D"/>
    <w:rsid w:val="004B32A0"/>
    <w:rsid w:val="004B5262"/>
    <w:rsid w:val="004B58DC"/>
    <w:rsid w:val="004B6E3F"/>
    <w:rsid w:val="004B74F7"/>
    <w:rsid w:val="004C0C38"/>
    <w:rsid w:val="004C0CBA"/>
    <w:rsid w:val="004C0ED4"/>
    <w:rsid w:val="004C5703"/>
    <w:rsid w:val="004C7230"/>
    <w:rsid w:val="004D0236"/>
    <w:rsid w:val="004D2244"/>
    <w:rsid w:val="004D4EFB"/>
    <w:rsid w:val="004D5889"/>
    <w:rsid w:val="004D6577"/>
    <w:rsid w:val="004E01C4"/>
    <w:rsid w:val="004E2A5B"/>
    <w:rsid w:val="004E7CB4"/>
    <w:rsid w:val="004F0E84"/>
    <w:rsid w:val="004F3BA1"/>
    <w:rsid w:val="004F3BFD"/>
    <w:rsid w:val="004F433B"/>
    <w:rsid w:val="004F52AD"/>
    <w:rsid w:val="004F7F07"/>
    <w:rsid w:val="00500CD2"/>
    <w:rsid w:val="00501328"/>
    <w:rsid w:val="00503B41"/>
    <w:rsid w:val="00506914"/>
    <w:rsid w:val="005100AC"/>
    <w:rsid w:val="0051047A"/>
    <w:rsid w:val="005104DF"/>
    <w:rsid w:val="005110F2"/>
    <w:rsid w:val="00513FC2"/>
    <w:rsid w:val="005161CD"/>
    <w:rsid w:val="00517748"/>
    <w:rsid w:val="00520004"/>
    <w:rsid w:val="00520471"/>
    <w:rsid w:val="005216EB"/>
    <w:rsid w:val="00524804"/>
    <w:rsid w:val="00524CB1"/>
    <w:rsid w:val="00525AD8"/>
    <w:rsid w:val="00530D24"/>
    <w:rsid w:val="00531ED9"/>
    <w:rsid w:val="00536817"/>
    <w:rsid w:val="00536D3C"/>
    <w:rsid w:val="00537C42"/>
    <w:rsid w:val="00537DA2"/>
    <w:rsid w:val="005427DC"/>
    <w:rsid w:val="00543FF7"/>
    <w:rsid w:val="0054510F"/>
    <w:rsid w:val="00545761"/>
    <w:rsid w:val="0054615A"/>
    <w:rsid w:val="00550BF5"/>
    <w:rsid w:val="00551379"/>
    <w:rsid w:val="0055152B"/>
    <w:rsid w:val="0055436A"/>
    <w:rsid w:val="005556EA"/>
    <w:rsid w:val="00555A91"/>
    <w:rsid w:val="005567EF"/>
    <w:rsid w:val="005602AA"/>
    <w:rsid w:val="005609F8"/>
    <w:rsid w:val="00561474"/>
    <w:rsid w:val="005616F3"/>
    <w:rsid w:val="005618D1"/>
    <w:rsid w:val="005619EE"/>
    <w:rsid w:val="0056231A"/>
    <w:rsid w:val="00562FF6"/>
    <w:rsid w:val="00564A16"/>
    <w:rsid w:val="00564AB3"/>
    <w:rsid w:val="00565110"/>
    <w:rsid w:val="00565B43"/>
    <w:rsid w:val="00566704"/>
    <w:rsid w:val="00567669"/>
    <w:rsid w:val="00570594"/>
    <w:rsid w:val="00571045"/>
    <w:rsid w:val="00571810"/>
    <w:rsid w:val="005747EF"/>
    <w:rsid w:val="00575B2E"/>
    <w:rsid w:val="00576D01"/>
    <w:rsid w:val="005815A8"/>
    <w:rsid w:val="005837A2"/>
    <w:rsid w:val="0058394B"/>
    <w:rsid w:val="00583F49"/>
    <w:rsid w:val="005860F6"/>
    <w:rsid w:val="005871F6"/>
    <w:rsid w:val="00587597"/>
    <w:rsid w:val="00590274"/>
    <w:rsid w:val="005903F6"/>
    <w:rsid w:val="005908E0"/>
    <w:rsid w:val="00590F8A"/>
    <w:rsid w:val="00591EAD"/>
    <w:rsid w:val="00593653"/>
    <w:rsid w:val="00593B65"/>
    <w:rsid w:val="00593D5A"/>
    <w:rsid w:val="00594CA7"/>
    <w:rsid w:val="00594EFF"/>
    <w:rsid w:val="00594F54"/>
    <w:rsid w:val="00596F5F"/>
    <w:rsid w:val="00597B4E"/>
    <w:rsid w:val="005A052C"/>
    <w:rsid w:val="005A0BD7"/>
    <w:rsid w:val="005A0E39"/>
    <w:rsid w:val="005A131F"/>
    <w:rsid w:val="005A14D0"/>
    <w:rsid w:val="005A17D5"/>
    <w:rsid w:val="005A23C3"/>
    <w:rsid w:val="005A313A"/>
    <w:rsid w:val="005A3683"/>
    <w:rsid w:val="005A608C"/>
    <w:rsid w:val="005A64C8"/>
    <w:rsid w:val="005A73A4"/>
    <w:rsid w:val="005B0FBF"/>
    <w:rsid w:val="005B176E"/>
    <w:rsid w:val="005B22C3"/>
    <w:rsid w:val="005B586A"/>
    <w:rsid w:val="005C0490"/>
    <w:rsid w:val="005C14AF"/>
    <w:rsid w:val="005C1FF3"/>
    <w:rsid w:val="005C261A"/>
    <w:rsid w:val="005C37E3"/>
    <w:rsid w:val="005C5A03"/>
    <w:rsid w:val="005C60B3"/>
    <w:rsid w:val="005C77E8"/>
    <w:rsid w:val="005C795B"/>
    <w:rsid w:val="005D03B6"/>
    <w:rsid w:val="005D1CC2"/>
    <w:rsid w:val="005D2647"/>
    <w:rsid w:val="005D2EFD"/>
    <w:rsid w:val="005D3568"/>
    <w:rsid w:val="005D4CCA"/>
    <w:rsid w:val="005E0636"/>
    <w:rsid w:val="005E0F8C"/>
    <w:rsid w:val="005E11C2"/>
    <w:rsid w:val="005E336C"/>
    <w:rsid w:val="005E62B2"/>
    <w:rsid w:val="005E7FF0"/>
    <w:rsid w:val="005F0343"/>
    <w:rsid w:val="005F3E9B"/>
    <w:rsid w:val="005F52E4"/>
    <w:rsid w:val="005F53E5"/>
    <w:rsid w:val="005F5985"/>
    <w:rsid w:val="005F78FB"/>
    <w:rsid w:val="00600B2B"/>
    <w:rsid w:val="00603A10"/>
    <w:rsid w:val="00603CED"/>
    <w:rsid w:val="00605FEA"/>
    <w:rsid w:val="006065D6"/>
    <w:rsid w:val="00610B1A"/>
    <w:rsid w:val="00614DB8"/>
    <w:rsid w:val="00615271"/>
    <w:rsid w:val="0061686E"/>
    <w:rsid w:val="00617365"/>
    <w:rsid w:val="00617DA7"/>
    <w:rsid w:val="006202D8"/>
    <w:rsid w:val="00622DC1"/>
    <w:rsid w:val="006232AB"/>
    <w:rsid w:val="00625DB0"/>
    <w:rsid w:val="00626750"/>
    <w:rsid w:val="00626809"/>
    <w:rsid w:val="0062700F"/>
    <w:rsid w:val="006312CC"/>
    <w:rsid w:val="006333C2"/>
    <w:rsid w:val="00634B90"/>
    <w:rsid w:val="00635129"/>
    <w:rsid w:val="00635A9F"/>
    <w:rsid w:val="00635E77"/>
    <w:rsid w:val="00637031"/>
    <w:rsid w:val="006371BB"/>
    <w:rsid w:val="006374FD"/>
    <w:rsid w:val="00644FB7"/>
    <w:rsid w:val="00645805"/>
    <w:rsid w:val="00651D4B"/>
    <w:rsid w:val="00652B4F"/>
    <w:rsid w:val="006532BE"/>
    <w:rsid w:val="006542A6"/>
    <w:rsid w:val="00654986"/>
    <w:rsid w:val="0065712B"/>
    <w:rsid w:val="00657161"/>
    <w:rsid w:val="006575E2"/>
    <w:rsid w:val="00657EBA"/>
    <w:rsid w:val="0066008A"/>
    <w:rsid w:val="00661979"/>
    <w:rsid w:val="0066207F"/>
    <w:rsid w:val="00663C3C"/>
    <w:rsid w:val="0066434B"/>
    <w:rsid w:val="006643B6"/>
    <w:rsid w:val="00664A12"/>
    <w:rsid w:val="00665045"/>
    <w:rsid w:val="0066607C"/>
    <w:rsid w:val="00670EB3"/>
    <w:rsid w:val="00674E2A"/>
    <w:rsid w:val="00676047"/>
    <w:rsid w:val="006767A6"/>
    <w:rsid w:val="006773B8"/>
    <w:rsid w:val="00677B84"/>
    <w:rsid w:val="00681395"/>
    <w:rsid w:val="006826EB"/>
    <w:rsid w:val="00682ACB"/>
    <w:rsid w:val="00682F9B"/>
    <w:rsid w:val="00683CCF"/>
    <w:rsid w:val="00684685"/>
    <w:rsid w:val="00685ADF"/>
    <w:rsid w:val="00685EE8"/>
    <w:rsid w:val="00687D8B"/>
    <w:rsid w:val="0069177F"/>
    <w:rsid w:val="00691CA2"/>
    <w:rsid w:val="006934B0"/>
    <w:rsid w:val="00694252"/>
    <w:rsid w:val="00696AC5"/>
    <w:rsid w:val="00696E95"/>
    <w:rsid w:val="006975D1"/>
    <w:rsid w:val="00697E1C"/>
    <w:rsid w:val="006A47ED"/>
    <w:rsid w:val="006A5455"/>
    <w:rsid w:val="006A6B6D"/>
    <w:rsid w:val="006A7ACC"/>
    <w:rsid w:val="006B05AE"/>
    <w:rsid w:val="006B0DDD"/>
    <w:rsid w:val="006B135B"/>
    <w:rsid w:val="006B1AD0"/>
    <w:rsid w:val="006B1F80"/>
    <w:rsid w:val="006B690E"/>
    <w:rsid w:val="006B6E26"/>
    <w:rsid w:val="006B7761"/>
    <w:rsid w:val="006C2358"/>
    <w:rsid w:val="006C30DD"/>
    <w:rsid w:val="006C604B"/>
    <w:rsid w:val="006C6E1C"/>
    <w:rsid w:val="006D05C4"/>
    <w:rsid w:val="006D1F8D"/>
    <w:rsid w:val="006D2A8F"/>
    <w:rsid w:val="006D34D2"/>
    <w:rsid w:val="006D377E"/>
    <w:rsid w:val="006D3CFE"/>
    <w:rsid w:val="006D6841"/>
    <w:rsid w:val="006E1FEB"/>
    <w:rsid w:val="006E2691"/>
    <w:rsid w:val="006E3CB2"/>
    <w:rsid w:val="006E5EAA"/>
    <w:rsid w:val="006E6EDC"/>
    <w:rsid w:val="006F0579"/>
    <w:rsid w:val="006F0891"/>
    <w:rsid w:val="006F09F4"/>
    <w:rsid w:val="006F28FB"/>
    <w:rsid w:val="006F6FFE"/>
    <w:rsid w:val="006F7A45"/>
    <w:rsid w:val="006F7A8E"/>
    <w:rsid w:val="00700ADA"/>
    <w:rsid w:val="007010AC"/>
    <w:rsid w:val="007028D8"/>
    <w:rsid w:val="0070512E"/>
    <w:rsid w:val="00705418"/>
    <w:rsid w:val="00705592"/>
    <w:rsid w:val="007060A1"/>
    <w:rsid w:val="007066D0"/>
    <w:rsid w:val="00706AF1"/>
    <w:rsid w:val="007118DD"/>
    <w:rsid w:val="00712EA5"/>
    <w:rsid w:val="00713804"/>
    <w:rsid w:val="007149D3"/>
    <w:rsid w:val="00716418"/>
    <w:rsid w:val="0071779C"/>
    <w:rsid w:val="007178CE"/>
    <w:rsid w:val="00720E56"/>
    <w:rsid w:val="00721466"/>
    <w:rsid w:val="007220B4"/>
    <w:rsid w:val="00726981"/>
    <w:rsid w:val="007274E0"/>
    <w:rsid w:val="0072770B"/>
    <w:rsid w:val="0072797A"/>
    <w:rsid w:val="00727F95"/>
    <w:rsid w:val="007324DF"/>
    <w:rsid w:val="007325CA"/>
    <w:rsid w:val="007337ED"/>
    <w:rsid w:val="00734297"/>
    <w:rsid w:val="007361F0"/>
    <w:rsid w:val="00737C2F"/>
    <w:rsid w:val="00737CA5"/>
    <w:rsid w:val="007414EF"/>
    <w:rsid w:val="0074290E"/>
    <w:rsid w:val="007474D5"/>
    <w:rsid w:val="00750143"/>
    <w:rsid w:val="0075033F"/>
    <w:rsid w:val="00750D24"/>
    <w:rsid w:val="007521A2"/>
    <w:rsid w:val="00752D8D"/>
    <w:rsid w:val="007541DB"/>
    <w:rsid w:val="007548C2"/>
    <w:rsid w:val="00755322"/>
    <w:rsid w:val="00756687"/>
    <w:rsid w:val="00757CB3"/>
    <w:rsid w:val="0076151F"/>
    <w:rsid w:val="00763CBF"/>
    <w:rsid w:val="00764BC1"/>
    <w:rsid w:val="0076669B"/>
    <w:rsid w:val="00766E74"/>
    <w:rsid w:val="00770B03"/>
    <w:rsid w:val="00770E4A"/>
    <w:rsid w:val="00770F22"/>
    <w:rsid w:val="00773737"/>
    <w:rsid w:val="007737D9"/>
    <w:rsid w:val="007768FA"/>
    <w:rsid w:val="007770DF"/>
    <w:rsid w:val="00777539"/>
    <w:rsid w:val="007802D3"/>
    <w:rsid w:val="00780D54"/>
    <w:rsid w:val="00781376"/>
    <w:rsid w:val="00783552"/>
    <w:rsid w:val="00785D8D"/>
    <w:rsid w:val="00785F18"/>
    <w:rsid w:val="007913B0"/>
    <w:rsid w:val="00791630"/>
    <w:rsid w:val="00792B96"/>
    <w:rsid w:val="007942EE"/>
    <w:rsid w:val="007943AF"/>
    <w:rsid w:val="007A006F"/>
    <w:rsid w:val="007A12A3"/>
    <w:rsid w:val="007A21A4"/>
    <w:rsid w:val="007A4D3C"/>
    <w:rsid w:val="007A5908"/>
    <w:rsid w:val="007A5F06"/>
    <w:rsid w:val="007A66C5"/>
    <w:rsid w:val="007A66CA"/>
    <w:rsid w:val="007B0941"/>
    <w:rsid w:val="007B1222"/>
    <w:rsid w:val="007B17E5"/>
    <w:rsid w:val="007C03DE"/>
    <w:rsid w:val="007C2DDB"/>
    <w:rsid w:val="007C322F"/>
    <w:rsid w:val="007C59C4"/>
    <w:rsid w:val="007C5DE5"/>
    <w:rsid w:val="007C6DDE"/>
    <w:rsid w:val="007D0025"/>
    <w:rsid w:val="007D1712"/>
    <w:rsid w:val="007D1A17"/>
    <w:rsid w:val="007D2CA0"/>
    <w:rsid w:val="007D3B2B"/>
    <w:rsid w:val="007D67FB"/>
    <w:rsid w:val="007E1602"/>
    <w:rsid w:val="007E1BD4"/>
    <w:rsid w:val="007E2448"/>
    <w:rsid w:val="007E27DF"/>
    <w:rsid w:val="007E2D2F"/>
    <w:rsid w:val="007E3956"/>
    <w:rsid w:val="007E5F72"/>
    <w:rsid w:val="007E6462"/>
    <w:rsid w:val="007E7D04"/>
    <w:rsid w:val="007F0F42"/>
    <w:rsid w:val="007F12C0"/>
    <w:rsid w:val="007F1687"/>
    <w:rsid w:val="007F16A9"/>
    <w:rsid w:val="007F1CD5"/>
    <w:rsid w:val="007F36A3"/>
    <w:rsid w:val="007F3B20"/>
    <w:rsid w:val="007F4CEF"/>
    <w:rsid w:val="007F5F3B"/>
    <w:rsid w:val="007F6CA1"/>
    <w:rsid w:val="00800A41"/>
    <w:rsid w:val="0080178F"/>
    <w:rsid w:val="00801BBD"/>
    <w:rsid w:val="008033D8"/>
    <w:rsid w:val="008034EE"/>
    <w:rsid w:val="008050B7"/>
    <w:rsid w:val="00805228"/>
    <w:rsid w:val="00807F9C"/>
    <w:rsid w:val="00810548"/>
    <w:rsid w:val="00810EC0"/>
    <w:rsid w:val="00813052"/>
    <w:rsid w:val="00813DE8"/>
    <w:rsid w:val="0081518C"/>
    <w:rsid w:val="00816C57"/>
    <w:rsid w:val="008171CE"/>
    <w:rsid w:val="008202D8"/>
    <w:rsid w:val="00820627"/>
    <w:rsid w:val="00820905"/>
    <w:rsid w:val="008209B1"/>
    <w:rsid w:val="008215B7"/>
    <w:rsid w:val="00823BA4"/>
    <w:rsid w:val="00824061"/>
    <w:rsid w:val="00824785"/>
    <w:rsid w:val="00824D04"/>
    <w:rsid w:val="0082510E"/>
    <w:rsid w:val="00827953"/>
    <w:rsid w:val="00827962"/>
    <w:rsid w:val="0083026E"/>
    <w:rsid w:val="0083046D"/>
    <w:rsid w:val="008337E0"/>
    <w:rsid w:val="0083443A"/>
    <w:rsid w:val="00834683"/>
    <w:rsid w:val="0083564E"/>
    <w:rsid w:val="0083671D"/>
    <w:rsid w:val="00842600"/>
    <w:rsid w:val="00842E6A"/>
    <w:rsid w:val="00843105"/>
    <w:rsid w:val="0084482F"/>
    <w:rsid w:val="00846A70"/>
    <w:rsid w:val="00846C9D"/>
    <w:rsid w:val="00847162"/>
    <w:rsid w:val="008534EE"/>
    <w:rsid w:val="00855DEF"/>
    <w:rsid w:val="00855F3A"/>
    <w:rsid w:val="00856304"/>
    <w:rsid w:val="00856D4A"/>
    <w:rsid w:val="00857EF3"/>
    <w:rsid w:val="00860189"/>
    <w:rsid w:val="00861677"/>
    <w:rsid w:val="00862ECC"/>
    <w:rsid w:val="00863689"/>
    <w:rsid w:val="00863926"/>
    <w:rsid w:val="008644FB"/>
    <w:rsid w:val="00866122"/>
    <w:rsid w:val="008677EA"/>
    <w:rsid w:val="00870987"/>
    <w:rsid w:val="00872D40"/>
    <w:rsid w:val="00877D24"/>
    <w:rsid w:val="008807B5"/>
    <w:rsid w:val="00882824"/>
    <w:rsid w:val="00883821"/>
    <w:rsid w:val="00890587"/>
    <w:rsid w:val="00892981"/>
    <w:rsid w:val="00892D73"/>
    <w:rsid w:val="00894B2C"/>
    <w:rsid w:val="008971B0"/>
    <w:rsid w:val="00897C7A"/>
    <w:rsid w:val="00897CC4"/>
    <w:rsid w:val="008A123C"/>
    <w:rsid w:val="008A1D12"/>
    <w:rsid w:val="008A297E"/>
    <w:rsid w:val="008A481B"/>
    <w:rsid w:val="008A5C07"/>
    <w:rsid w:val="008A7181"/>
    <w:rsid w:val="008A752D"/>
    <w:rsid w:val="008A7AA9"/>
    <w:rsid w:val="008B0275"/>
    <w:rsid w:val="008B09E1"/>
    <w:rsid w:val="008B0BBA"/>
    <w:rsid w:val="008B13CB"/>
    <w:rsid w:val="008B1DC9"/>
    <w:rsid w:val="008B2B41"/>
    <w:rsid w:val="008B31BA"/>
    <w:rsid w:val="008B4719"/>
    <w:rsid w:val="008B50E1"/>
    <w:rsid w:val="008B5158"/>
    <w:rsid w:val="008B58D2"/>
    <w:rsid w:val="008B7174"/>
    <w:rsid w:val="008B772E"/>
    <w:rsid w:val="008B7D7F"/>
    <w:rsid w:val="008C0DCF"/>
    <w:rsid w:val="008C2FCF"/>
    <w:rsid w:val="008C3296"/>
    <w:rsid w:val="008C4D36"/>
    <w:rsid w:val="008C4F16"/>
    <w:rsid w:val="008D086A"/>
    <w:rsid w:val="008D16C8"/>
    <w:rsid w:val="008D2817"/>
    <w:rsid w:val="008D3833"/>
    <w:rsid w:val="008D42F7"/>
    <w:rsid w:val="008D4429"/>
    <w:rsid w:val="008D4ACD"/>
    <w:rsid w:val="008D6B6C"/>
    <w:rsid w:val="008D77A9"/>
    <w:rsid w:val="008E3D35"/>
    <w:rsid w:val="008E489F"/>
    <w:rsid w:val="008E4B2C"/>
    <w:rsid w:val="008E583A"/>
    <w:rsid w:val="008E7CA3"/>
    <w:rsid w:val="008F0CBD"/>
    <w:rsid w:val="008F2F02"/>
    <w:rsid w:val="008F52E2"/>
    <w:rsid w:val="008F5B02"/>
    <w:rsid w:val="008F5B35"/>
    <w:rsid w:val="008F6918"/>
    <w:rsid w:val="008F7500"/>
    <w:rsid w:val="008F78D8"/>
    <w:rsid w:val="00901061"/>
    <w:rsid w:val="00902021"/>
    <w:rsid w:val="00902297"/>
    <w:rsid w:val="00903ED7"/>
    <w:rsid w:val="00904123"/>
    <w:rsid w:val="00905F9E"/>
    <w:rsid w:val="00913C34"/>
    <w:rsid w:val="00914C24"/>
    <w:rsid w:val="00915E8E"/>
    <w:rsid w:val="00916B6F"/>
    <w:rsid w:val="0091735D"/>
    <w:rsid w:val="00922A9F"/>
    <w:rsid w:val="00922F34"/>
    <w:rsid w:val="009254EF"/>
    <w:rsid w:val="00926EFE"/>
    <w:rsid w:val="00932434"/>
    <w:rsid w:val="00932887"/>
    <w:rsid w:val="009338AC"/>
    <w:rsid w:val="00933EAF"/>
    <w:rsid w:val="009345EE"/>
    <w:rsid w:val="00935969"/>
    <w:rsid w:val="00937566"/>
    <w:rsid w:val="009375F9"/>
    <w:rsid w:val="00937872"/>
    <w:rsid w:val="00937B00"/>
    <w:rsid w:val="00942A5B"/>
    <w:rsid w:val="009433BE"/>
    <w:rsid w:val="009456EC"/>
    <w:rsid w:val="0095007C"/>
    <w:rsid w:val="009517A9"/>
    <w:rsid w:val="00951806"/>
    <w:rsid w:val="00951822"/>
    <w:rsid w:val="00952AB3"/>
    <w:rsid w:val="0095311F"/>
    <w:rsid w:val="00955451"/>
    <w:rsid w:val="00955B96"/>
    <w:rsid w:val="00957D88"/>
    <w:rsid w:val="00960476"/>
    <w:rsid w:val="00963838"/>
    <w:rsid w:val="00966E95"/>
    <w:rsid w:val="00973598"/>
    <w:rsid w:val="009752A1"/>
    <w:rsid w:val="009753DB"/>
    <w:rsid w:val="00975B5F"/>
    <w:rsid w:val="00975CC0"/>
    <w:rsid w:val="00976C26"/>
    <w:rsid w:val="009776D3"/>
    <w:rsid w:val="0097772C"/>
    <w:rsid w:val="0098060C"/>
    <w:rsid w:val="009810A8"/>
    <w:rsid w:val="00983AA0"/>
    <w:rsid w:val="009847D4"/>
    <w:rsid w:val="00984AF9"/>
    <w:rsid w:val="0098593E"/>
    <w:rsid w:val="0098645F"/>
    <w:rsid w:val="0098647A"/>
    <w:rsid w:val="00990650"/>
    <w:rsid w:val="00990D6C"/>
    <w:rsid w:val="009936B5"/>
    <w:rsid w:val="00994112"/>
    <w:rsid w:val="00995274"/>
    <w:rsid w:val="0099620A"/>
    <w:rsid w:val="00996BCF"/>
    <w:rsid w:val="00997726"/>
    <w:rsid w:val="00997E68"/>
    <w:rsid w:val="009A1A45"/>
    <w:rsid w:val="009A1ED8"/>
    <w:rsid w:val="009A4350"/>
    <w:rsid w:val="009A730F"/>
    <w:rsid w:val="009A7987"/>
    <w:rsid w:val="009B189E"/>
    <w:rsid w:val="009B20AB"/>
    <w:rsid w:val="009B2AE1"/>
    <w:rsid w:val="009B368C"/>
    <w:rsid w:val="009B3946"/>
    <w:rsid w:val="009B4C6D"/>
    <w:rsid w:val="009B5528"/>
    <w:rsid w:val="009B5CAC"/>
    <w:rsid w:val="009B6A06"/>
    <w:rsid w:val="009B72B0"/>
    <w:rsid w:val="009C052B"/>
    <w:rsid w:val="009C3E80"/>
    <w:rsid w:val="009C40BF"/>
    <w:rsid w:val="009C4162"/>
    <w:rsid w:val="009C4945"/>
    <w:rsid w:val="009C6BA5"/>
    <w:rsid w:val="009C7955"/>
    <w:rsid w:val="009C7A6A"/>
    <w:rsid w:val="009C7E40"/>
    <w:rsid w:val="009D0DB5"/>
    <w:rsid w:val="009D0F78"/>
    <w:rsid w:val="009D1967"/>
    <w:rsid w:val="009D3579"/>
    <w:rsid w:val="009D3B95"/>
    <w:rsid w:val="009D69A1"/>
    <w:rsid w:val="009D6BD2"/>
    <w:rsid w:val="009E06E1"/>
    <w:rsid w:val="009E0820"/>
    <w:rsid w:val="009E0D79"/>
    <w:rsid w:val="009E10DB"/>
    <w:rsid w:val="009E23EE"/>
    <w:rsid w:val="009E50BB"/>
    <w:rsid w:val="009E6787"/>
    <w:rsid w:val="009F0413"/>
    <w:rsid w:val="009F4353"/>
    <w:rsid w:val="009F5E31"/>
    <w:rsid w:val="009F5FF3"/>
    <w:rsid w:val="009F66E4"/>
    <w:rsid w:val="009F7632"/>
    <w:rsid w:val="009F76CE"/>
    <w:rsid w:val="00A00B09"/>
    <w:rsid w:val="00A01274"/>
    <w:rsid w:val="00A02AFA"/>
    <w:rsid w:val="00A02ED0"/>
    <w:rsid w:val="00A03820"/>
    <w:rsid w:val="00A06E79"/>
    <w:rsid w:val="00A07572"/>
    <w:rsid w:val="00A07903"/>
    <w:rsid w:val="00A07CDC"/>
    <w:rsid w:val="00A1288A"/>
    <w:rsid w:val="00A13FB2"/>
    <w:rsid w:val="00A1426A"/>
    <w:rsid w:val="00A14FE3"/>
    <w:rsid w:val="00A153F9"/>
    <w:rsid w:val="00A16549"/>
    <w:rsid w:val="00A16E97"/>
    <w:rsid w:val="00A16EA4"/>
    <w:rsid w:val="00A20161"/>
    <w:rsid w:val="00A20B48"/>
    <w:rsid w:val="00A20B63"/>
    <w:rsid w:val="00A20C30"/>
    <w:rsid w:val="00A2426E"/>
    <w:rsid w:val="00A24899"/>
    <w:rsid w:val="00A268B4"/>
    <w:rsid w:val="00A270F5"/>
    <w:rsid w:val="00A27646"/>
    <w:rsid w:val="00A311B4"/>
    <w:rsid w:val="00A3246B"/>
    <w:rsid w:val="00A36825"/>
    <w:rsid w:val="00A4065A"/>
    <w:rsid w:val="00A41F60"/>
    <w:rsid w:val="00A42285"/>
    <w:rsid w:val="00A44966"/>
    <w:rsid w:val="00A470B7"/>
    <w:rsid w:val="00A50F33"/>
    <w:rsid w:val="00A517A3"/>
    <w:rsid w:val="00A53F40"/>
    <w:rsid w:val="00A54886"/>
    <w:rsid w:val="00A55F18"/>
    <w:rsid w:val="00A5762C"/>
    <w:rsid w:val="00A60160"/>
    <w:rsid w:val="00A61298"/>
    <w:rsid w:val="00A61621"/>
    <w:rsid w:val="00A62151"/>
    <w:rsid w:val="00A625B9"/>
    <w:rsid w:val="00A62A8B"/>
    <w:rsid w:val="00A62FB1"/>
    <w:rsid w:val="00A6397B"/>
    <w:rsid w:val="00A644F2"/>
    <w:rsid w:val="00A65286"/>
    <w:rsid w:val="00A655B1"/>
    <w:rsid w:val="00A6687C"/>
    <w:rsid w:val="00A66A74"/>
    <w:rsid w:val="00A66F4B"/>
    <w:rsid w:val="00A74011"/>
    <w:rsid w:val="00A7423F"/>
    <w:rsid w:val="00A74532"/>
    <w:rsid w:val="00A774CE"/>
    <w:rsid w:val="00A776EB"/>
    <w:rsid w:val="00A77A05"/>
    <w:rsid w:val="00A80858"/>
    <w:rsid w:val="00A80A5D"/>
    <w:rsid w:val="00A81AB6"/>
    <w:rsid w:val="00A8330B"/>
    <w:rsid w:val="00A86F3E"/>
    <w:rsid w:val="00A90326"/>
    <w:rsid w:val="00A90603"/>
    <w:rsid w:val="00A91770"/>
    <w:rsid w:val="00A91D4E"/>
    <w:rsid w:val="00A91DAF"/>
    <w:rsid w:val="00A91F84"/>
    <w:rsid w:val="00A933DB"/>
    <w:rsid w:val="00AA0DF9"/>
    <w:rsid w:val="00AA1297"/>
    <w:rsid w:val="00AA438A"/>
    <w:rsid w:val="00AB2022"/>
    <w:rsid w:val="00AB39C9"/>
    <w:rsid w:val="00AB4E0F"/>
    <w:rsid w:val="00AB52F4"/>
    <w:rsid w:val="00AB6356"/>
    <w:rsid w:val="00AC0A3C"/>
    <w:rsid w:val="00AC27E4"/>
    <w:rsid w:val="00AC28A6"/>
    <w:rsid w:val="00AC7AE0"/>
    <w:rsid w:val="00AD2BB0"/>
    <w:rsid w:val="00AD2E5B"/>
    <w:rsid w:val="00AD4E56"/>
    <w:rsid w:val="00AD600B"/>
    <w:rsid w:val="00AD6611"/>
    <w:rsid w:val="00AD6D67"/>
    <w:rsid w:val="00AD7A11"/>
    <w:rsid w:val="00AD7F79"/>
    <w:rsid w:val="00AE034D"/>
    <w:rsid w:val="00AE1961"/>
    <w:rsid w:val="00AE1E0E"/>
    <w:rsid w:val="00AE4266"/>
    <w:rsid w:val="00AE4D85"/>
    <w:rsid w:val="00AE683E"/>
    <w:rsid w:val="00AE7460"/>
    <w:rsid w:val="00AF0EE4"/>
    <w:rsid w:val="00AF263D"/>
    <w:rsid w:val="00AF2690"/>
    <w:rsid w:val="00AF27AF"/>
    <w:rsid w:val="00AF2CFC"/>
    <w:rsid w:val="00AF30A7"/>
    <w:rsid w:val="00AF6C78"/>
    <w:rsid w:val="00AF7799"/>
    <w:rsid w:val="00B00C40"/>
    <w:rsid w:val="00B02717"/>
    <w:rsid w:val="00B02B47"/>
    <w:rsid w:val="00B03B6C"/>
    <w:rsid w:val="00B04090"/>
    <w:rsid w:val="00B0488E"/>
    <w:rsid w:val="00B05150"/>
    <w:rsid w:val="00B05ACC"/>
    <w:rsid w:val="00B06016"/>
    <w:rsid w:val="00B10DCB"/>
    <w:rsid w:val="00B1798D"/>
    <w:rsid w:val="00B17B47"/>
    <w:rsid w:val="00B20BB1"/>
    <w:rsid w:val="00B21803"/>
    <w:rsid w:val="00B25C94"/>
    <w:rsid w:val="00B306C4"/>
    <w:rsid w:val="00B30F3D"/>
    <w:rsid w:val="00B33380"/>
    <w:rsid w:val="00B35C94"/>
    <w:rsid w:val="00B36A50"/>
    <w:rsid w:val="00B411B4"/>
    <w:rsid w:val="00B44065"/>
    <w:rsid w:val="00B44750"/>
    <w:rsid w:val="00B45429"/>
    <w:rsid w:val="00B4659E"/>
    <w:rsid w:val="00B46B53"/>
    <w:rsid w:val="00B5140D"/>
    <w:rsid w:val="00B51654"/>
    <w:rsid w:val="00B51D3C"/>
    <w:rsid w:val="00B5469D"/>
    <w:rsid w:val="00B571E0"/>
    <w:rsid w:val="00B57AE0"/>
    <w:rsid w:val="00B57F8F"/>
    <w:rsid w:val="00B618FE"/>
    <w:rsid w:val="00B64B3E"/>
    <w:rsid w:val="00B74C9B"/>
    <w:rsid w:val="00B8054A"/>
    <w:rsid w:val="00B807E1"/>
    <w:rsid w:val="00B815E4"/>
    <w:rsid w:val="00B8263E"/>
    <w:rsid w:val="00B82B2A"/>
    <w:rsid w:val="00B8413A"/>
    <w:rsid w:val="00B84E73"/>
    <w:rsid w:val="00B857DF"/>
    <w:rsid w:val="00B901DB"/>
    <w:rsid w:val="00B91735"/>
    <w:rsid w:val="00B921DE"/>
    <w:rsid w:val="00B9241A"/>
    <w:rsid w:val="00B92500"/>
    <w:rsid w:val="00B92C11"/>
    <w:rsid w:val="00B93303"/>
    <w:rsid w:val="00B93F13"/>
    <w:rsid w:val="00B955C9"/>
    <w:rsid w:val="00B968A9"/>
    <w:rsid w:val="00B96F8B"/>
    <w:rsid w:val="00BA5066"/>
    <w:rsid w:val="00BA5D9A"/>
    <w:rsid w:val="00BA6670"/>
    <w:rsid w:val="00BA6B5D"/>
    <w:rsid w:val="00BA6DFE"/>
    <w:rsid w:val="00BB0121"/>
    <w:rsid w:val="00BB0DC0"/>
    <w:rsid w:val="00BB7470"/>
    <w:rsid w:val="00BC16F7"/>
    <w:rsid w:val="00BC2335"/>
    <w:rsid w:val="00BC354F"/>
    <w:rsid w:val="00BC3FC0"/>
    <w:rsid w:val="00BC4A0D"/>
    <w:rsid w:val="00BC4AC1"/>
    <w:rsid w:val="00BC54CA"/>
    <w:rsid w:val="00BC6B32"/>
    <w:rsid w:val="00BC7EA2"/>
    <w:rsid w:val="00BD13AB"/>
    <w:rsid w:val="00BD14CF"/>
    <w:rsid w:val="00BD1883"/>
    <w:rsid w:val="00BD2207"/>
    <w:rsid w:val="00BD2788"/>
    <w:rsid w:val="00BD31FB"/>
    <w:rsid w:val="00BD3379"/>
    <w:rsid w:val="00BD4826"/>
    <w:rsid w:val="00BD4BA4"/>
    <w:rsid w:val="00BD4C5D"/>
    <w:rsid w:val="00BD4F9B"/>
    <w:rsid w:val="00BD632E"/>
    <w:rsid w:val="00BD6A6C"/>
    <w:rsid w:val="00BE2485"/>
    <w:rsid w:val="00BE279F"/>
    <w:rsid w:val="00BE41A3"/>
    <w:rsid w:val="00BE428E"/>
    <w:rsid w:val="00BE62BD"/>
    <w:rsid w:val="00BE7C64"/>
    <w:rsid w:val="00BE7F3B"/>
    <w:rsid w:val="00BF079C"/>
    <w:rsid w:val="00BF25AD"/>
    <w:rsid w:val="00BF3266"/>
    <w:rsid w:val="00BF3367"/>
    <w:rsid w:val="00BF4A28"/>
    <w:rsid w:val="00BF5AFF"/>
    <w:rsid w:val="00BF6122"/>
    <w:rsid w:val="00BF7574"/>
    <w:rsid w:val="00BF759B"/>
    <w:rsid w:val="00C00A6B"/>
    <w:rsid w:val="00C01A71"/>
    <w:rsid w:val="00C04DC9"/>
    <w:rsid w:val="00C0517C"/>
    <w:rsid w:val="00C054A8"/>
    <w:rsid w:val="00C07896"/>
    <w:rsid w:val="00C07A5D"/>
    <w:rsid w:val="00C11282"/>
    <w:rsid w:val="00C11295"/>
    <w:rsid w:val="00C118CB"/>
    <w:rsid w:val="00C11B3E"/>
    <w:rsid w:val="00C127B3"/>
    <w:rsid w:val="00C13CC5"/>
    <w:rsid w:val="00C161F7"/>
    <w:rsid w:val="00C1641E"/>
    <w:rsid w:val="00C20EE6"/>
    <w:rsid w:val="00C24544"/>
    <w:rsid w:val="00C26CAC"/>
    <w:rsid w:val="00C323C7"/>
    <w:rsid w:val="00C33268"/>
    <w:rsid w:val="00C36E1A"/>
    <w:rsid w:val="00C4181D"/>
    <w:rsid w:val="00C42155"/>
    <w:rsid w:val="00C426A7"/>
    <w:rsid w:val="00C44513"/>
    <w:rsid w:val="00C50884"/>
    <w:rsid w:val="00C51EE8"/>
    <w:rsid w:val="00C5307E"/>
    <w:rsid w:val="00C53A6F"/>
    <w:rsid w:val="00C53CF2"/>
    <w:rsid w:val="00C55B75"/>
    <w:rsid w:val="00C62792"/>
    <w:rsid w:val="00C72A98"/>
    <w:rsid w:val="00C74B32"/>
    <w:rsid w:val="00C74B7D"/>
    <w:rsid w:val="00C80269"/>
    <w:rsid w:val="00C80ACA"/>
    <w:rsid w:val="00C81E50"/>
    <w:rsid w:val="00C8210E"/>
    <w:rsid w:val="00C8372F"/>
    <w:rsid w:val="00C9061E"/>
    <w:rsid w:val="00C90B0E"/>
    <w:rsid w:val="00C91D5B"/>
    <w:rsid w:val="00C91E2B"/>
    <w:rsid w:val="00C928EE"/>
    <w:rsid w:val="00C93151"/>
    <w:rsid w:val="00C934E3"/>
    <w:rsid w:val="00C94669"/>
    <w:rsid w:val="00C97A98"/>
    <w:rsid w:val="00CA0B97"/>
    <w:rsid w:val="00CA1028"/>
    <w:rsid w:val="00CA1D6C"/>
    <w:rsid w:val="00CA269E"/>
    <w:rsid w:val="00CA4C1D"/>
    <w:rsid w:val="00CA5E5C"/>
    <w:rsid w:val="00CB1817"/>
    <w:rsid w:val="00CB4126"/>
    <w:rsid w:val="00CB4565"/>
    <w:rsid w:val="00CB6A3C"/>
    <w:rsid w:val="00CC11D5"/>
    <w:rsid w:val="00CC157A"/>
    <w:rsid w:val="00CC4FD9"/>
    <w:rsid w:val="00CC73B8"/>
    <w:rsid w:val="00CC752F"/>
    <w:rsid w:val="00CD1125"/>
    <w:rsid w:val="00CD1C74"/>
    <w:rsid w:val="00CD270B"/>
    <w:rsid w:val="00CD2DE4"/>
    <w:rsid w:val="00CD50B3"/>
    <w:rsid w:val="00CD6122"/>
    <w:rsid w:val="00CD6B75"/>
    <w:rsid w:val="00CD6F28"/>
    <w:rsid w:val="00CD6FAB"/>
    <w:rsid w:val="00CE02EF"/>
    <w:rsid w:val="00CE11EB"/>
    <w:rsid w:val="00CE21F4"/>
    <w:rsid w:val="00CE519B"/>
    <w:rsid w:val="00CE56FE"/>
    <w:rsid w:val="00CE5D6A"/>
    <w:rsid w:val="00CE6007"/>
    <w:rsid w:val="00CE6248"/>
    <w:rsid w:val="00CE6A3F"/>
    <w:rsid w:val="00CE6E92"/>
    <w:rsid w:val="00CE71A9"/>
    <w:rsid w:val="00CE7F44"/>
    <w:rsid w:val="00CF09CB"/>
    <w:rsid w:val="00CF4BF3"/>
    <w:rsid w:val="00CF4DFD"/>
    <w:rsid w:val="00CF50C8"/>
    <w:rsid w:val="00CF5FD6"/>
    <w:rsid w:val="00CF6CCA"/>
    <w:rsid w:val="00CF72E4"/>
    <w:rsid w:val="00CF7517"/>
    <w:rsid w:val="00D00780"/>
    <w:rsid w:val="00D007E4"/>
    <w:rsid w:val="00D01559"/>
    <w:rsid w:val="00D02D18"/>
    <w:rsid w:val="00D0374B"/>
    <w:rsid w:val="00D04BCC"/>
    <w:rsid w:val="00D04C7D"/>
    <w:rsid w:val="00D06238"/>
    <w:rsid w:val="00D07F49"/>
    <w:rsid w:val="00D10E83"/>
    <w:rsid w:val="00D14E2C"/>
    <w:rsid w:val="00D15489"/>
    <w:rsid w:val="00D17366"/>
    <w:rsid w:val="00D17622"/>
    <w:rsid w:val="00D17A91"/>
    <w:rsid w:val="00D2079D"/>
    <w:rsid w:val="00D21140"/>
    <w:rsid w:val="00D221A8"/>
    <w:rsid w:val="00D25007"/>
    <w:rsid w:val="00D25942"/>
    <w:rsid w:val="00D25F8F"/>
    <w:rsid w:val="00D303B4"/>
    <w:rsid w:val="00D305AE"/>
    <w:rsid w:val="00D305B3"/>
    <w:rsid w:val="00D30A89"/>
    <w:rsid w:val="00D31BB2"/>
    <w:rsid w:val="00D320D1"/>
    <w:rsid w:val="00D3228D"/>
    <w:rsid w:val="00D3314C"/>
    <w:rsid w:val="00D36251"/>
    <w:rsid w:val="00D40694"/>
    <w:rsid w:val="00D410C6"/>
    <w:rsid w:val="00D419E9"/>
    <w:rsid w:val="00D41C56"/>
    <w:rsid w:val="00D42635"/>
    <w:rsid w:val="00D4398D"/>
    <w:rsid w:val="00D44098"/>
    <w:rsid w:val="00D444B5"/>
    <w:rsid w:val="00D50D7A"/>
    <w:rsid w:val="00D516C6"/>
    <w:rsid w:val="00D56E0E"/>
    <w:rsid w:val="00D60063"/>
    <w:rsid w:val="00D61DF9"/>
    <w:rsid w:val="00D62F02"/>
    <w:rsid w:val="00D636A7"/>
    <w:rsid w:val="00D64DEF"/>
    <w:rsid w:val="00D6654E"/>
    <w:rsid w:val="00D669B5"/>
    <w:rsid w:val="00D67EB1"/>
    <w:rsid w:val="00D67F7E"/>
    <w:rsid w:val="00D7028C"/>
    <w:rsid w:val="00D721A1"/>
    <w:rsid w:val="00D72720"/>
    <w:rsid w:val="00D72C26"/>
    <w:rsid w:val="00D73103"/>
    <w:rsid w:val="00D740E1"/>
    <w:rsid w:val="00D74F85"/>
    <w:rsid w:val="00D757D9"/>
    <w:rsid w:val="00D763FE"/>
    <w:rsid w:val="00D7768F"/>
    <w:rsid w:val="00D80F1F"/>
    <w:rsid w:val="00D81CD3"/>
    <w:rsid w:val="00D83720"/>
    <w:rsid w:val="00D83757"/>
    <w:rsid w:val="00D863AD"/>
    <w:rsid w:val="00D9248C"/>
    <w:rsid w:val="00D93155"/>
    <w:rsid w:val="00D93DA5"/>
    <w:rsid w:val="00D94BEA"/>
    <w:rsid w:val="00DA215D"/>
    <w:rsid w:val="00DA37C7"/>
    <w:rsid w:val="00DA431C"/>
    <w:rsid w:val="00DA4ECB"/>
    <w:rsid w:val="00DA6D29"/>
    <w:rsid w:val="00DA76F9"/>
    <w:rsid w:val="00DA7C07"/>
    <w:rsid w:val="00DB0A19"/>
    <w:rsid w:val="00DB0F9A"/>
    <w:rsid w:val="00DB1CA1"/>
    <w:rsid w:val="00DB2140"/>
    <w:rsid w:val="00DB26B0"/>
    <w:rsid w:val="00DB3E31"/>
    <w:rsid w:val="00DB4DEF"/>
    <w:rsid w:val="00DB53B0"/>
    <w:rsid w:val="00DB7AD7"/>
    <w:rsid w:val="00DB7F5D"/>
    <w:rsid w:val="00DC168F"/>
    <w:rsid w:val="00DC1AF1"/>
    <w:rsid w:val="00DC1DBA"/>
    <w:rsid w:val="00DC30F0"/>
    <w:rsid w:val="00DC3CEA"/>
    <w:rsid w:val="00DC5449"/>
    <w:rsid w:val="00DC668E"/>
    <w:rsid w:val="00DC67D7"/>
    <w:rsid w:val="00DC6B40"/>
    <w:rsid w:val="00DC7311"/>
    <w:rsid w:val="00DD06DE"/>
    <w:rsid w:val="00DD1BDA"/>
    <w:rsid w:val="00DD45D6"/>
    <w:rsid w:val="00DE0F82"/>
    <w:rsid w:val="00DE251F"/>
    <w:rsid w:val="00DE3FD6"/>
    <w:rsid w:val="00DE683B"/>
    <w:rsid w:val="00DE6952"/>
    <w:rsid w:val="00DF1401"/>
    <w:rsid w:val="00DF1403"/>
    <w:rsid w:val="00DF1A0B"/>
    <w:rsid w:val="00DF3168"/>
    <w:rsid w:val="00DF45E5"/>
    <w:rsid w:val="00DF4B83"/>
    <w:rsid w:val="00DF545C"/>
    <w:rsid w:val="00DF63AA"/>
    <w:rsid w:val="00DF67FD"/>
    <w:rsid w:val="00DF734D"/>
    <w:rsid w:val="00DF744E"/>
    <w:rsid w:val="00E01DF4"/>
    <w:rsid w:val="00E031F3"/>
    <w:rsid w:val="00E0372F"/>
    <w:rsid w:val="00E03FB2"/>
    <w:rsid w:val="00E03FE9"/>
    <w:rsid w:val="00E0483E"/>
    <w:rsid w:val="00E048B2"/>
    <w:rsid w:val="00E04B42"/>
    <w:rsid w:val="00E05429"/>
    <w:rsid w:val="00E07090"/>
    <w:rsid w:val="00E079D5"/>
    <w:rsid w:val="00E122CA"/>
    <w:rsid w:val="00E1456B"/>
    <w:rsid w:val="00E158B1"/>
    <w:rsid w:val="00E15934"/>
    <w:rsid w:val="00E15F9F"/>
    <w:rsid w:val="00E160D2"/>
    <w:rsid w:val="00E16C9F"/>
    <w:rsid w:val="00E16CF6"/>
    <w:rsid w:val="00E20492"/>
    <w:rsid w:val="00E215A8"/>
    <w:rsid w:val="00E22825"/>
    <w:rsid w:val="00E2381C"/>
    <w:rsid w:val="00E240AC"/>
    <w:rsid w:val="00E270F0"/>
    <w:rsid w:val="00E27629"/>
    <w:rsid w:val="00E31F63"/>
    <w:rsid w:val="00E322D3"/>
    <w:rsid w:val="00E34CDC"/>
    <w:rsid w:val="00E37056"/>
    <w:rsid w:val="00E4274E"/>
    <w:rsid w:val="00E44D68"/>
    <w:rsid w:val="00E4799F"/>
    <w:rsid w:val="00E47ACC"/>
    <w:rsid w:val="00E510A5"/>
    <w:rsid w:val="00E514E3"/>
    <w:rsid w:val="00E51EF3"/>
    <w:rsid w:val="00E527D4"/>
    <w:rsid w:val="00E56AEA"/>
    <w:rsid w:val="00E57156"/>
    <w:rsid w:val="00E573F8"/>
    <w:rsid w:val="00E57D0A"/>
    <w:rsid w:val="00E6029B"/>
    <w:rsid w:val="00E61A4C"/>
    <w:rsid w:val="00E629DB"/>
    <w:rsid w:val="00E6368B"/>
    <w:rsid w:val="00E64D77"/>
    <w:rsid w:val="00E66995"/>
    <w:rsid w:val="00E701D3"/>
    <w:rsid w:val="00E71B94"/>
    <w:rsid w:val="00E725FE"/>
    <w:rsid w:val="00E728F7"/>
    <w:rsid w:val="00E72B4B"/>
    <w:rsid w:val="00E754E6"/>
    <w:rsid w:val="00E76C54"/>
    <w:rsid w:val="00E77E62"/>
    <w:rsid w:val="00E81340"/>
    <w:rsid w:val="00E8491D"/>
    <w:rsid w:val="00E85771"/>
    <w:rsid w:val="00E85F49"/>
    <w:rsid w:val="00E86E12"/>
    <w:rsid w:val="00E91A9A"/>
    <w:rsid w:val="00E92028"/>
    <w:rsid w:val="00E92468"/>
    <w:rsid w:val="00E938D7"/>
    <w:rsid w:val="00E97006"/>
    <w:rsid w:val="00E97EC2"/>
    <w:rsid w:val="00EA04B2"/>
    <w:rsid w:val="00EA07C6"/>
    <w:rsid w:val="00EA27C0"/>
    <w:rsid w:val="00EA496B"/>
    <w:rsid w:val="00EA69FF"/>
    <w:rsid w:val="00EA7C9C"/>
    <w:rsid w:val="00EB131B"/>
    <w:rsid w:val="00EB13B9"/>
    <w:rsid w:val="00EB208F"/>
    <w:rsid w:val="00EB21D9"/>
    <w:rsid w:val="00EB2A0F"/>
    <w:rsid w:val="00EB3C32"/>
    <w:rsid w:val="00EB3D0C"/>
    <w:rsid w:val="00EB3D2C"/>
    <w:rsid w:val="00EB521D"/>
    <w:rsid w:val="00EB5781"/>
    <w:rsid w:val="00EB60A7"/>
    <w:rsid w:val="00EB6155"/>
    <w:rsid w:val="00EB795C"/>
    <w:rsid w:val="00EC167C"/>
    <w:rsid w:val="00EC3DD5"/>
    <w:rsid w:val="00EC3E0A"/>
    <w:rsid w:val="00EC46B1"/>
    <w:rsid w:val="00EC514C"/>
    <w:rsid w:val="00ED0BFF"/>
    <w:rsid w:val="00ED1CC1"/>
    <w:rsid w:val="00ED24E5"/>
    <w:rsid w:val="00ED4176"/>
    <w:rsid w:val="00ED7A9B"/>
    <w:rsid w:val="00EE0874"/>
    <w:rsid w:val="00EE43B6"/>
    <w:rsid w:val="00EE5ECC"/>
    <w:rsid w:val="00EE6489"/>
    <w:rsid w:val="00EE7164"/>
    <w:rsid w:val="00EF03A3"/>
    <w:rsid w:val="00EF4034"/>
    <w:rsid w:val="00EF6AAC"/>
    <w:rsid w:val="00EF7FFD"/>
    <w:rsid w:val="00F00F25"/>
    <w:rsid w:val="00F0302C"/>
    <w:rsid w:val="00F03037"/>
    <w:rsid w:val="00F03F62"/>
    <w:rsid w:val="00F05E20"/>
    <w:rsid w:val="00F06441"/>
    <w:rsid w:val="00F0653B"/>
    <w:rsid w:val="00F06970"/>
    <w:rsid w:val="00F115F9"/>
    <w:rsid w:val="00F12622"/>
    <w:rsid w:val="00F15BC5"/>
    <w:rsid w:val="00F163D3"/>
    <w:rsid w:val="00F164FF"/>
    <w:rsid w:val="00F167A1"/>
    <w:rsid w:val="00F203F6"/>
    <w:rsid w:val="00F20B08"/>
    <w:rsid w:val="00F20E5E"/>
    <w:rsid w:val="00F22266"/>
    <w:rsid w:val="00F25269"/>
    <w:rsid w:val="00F31D1D"/>
    <w:rsid w:val="00F3205E"/>
    <w:rsid w:val="00F351A2"/>
    <w:rsid w:val="00F36B4D"/>
    <w:rsid w:val="00F42EB7"/>
    <w:rsid w:val="00F47758"/>
    <w:rsid w:val="00F47855"/>
    <w:rsid w:val="00F500A2"/>
    <w:rsid w:val="00F51251"/>
    <w:rsid w:val="00F51A38"/>
    <w:rsid w:val="00F51C38"/>
    <w:rsid w:val="00F52367"/>
    <w:rsid w:val="00F53B2A"/>
    <w:rsid w:val="00F53C42"/>
    <w:rsid w:val="00F565B6"/>
    <w:rsid w:val="00F567D9"/>
    <w:rsid w:val="00F57ADF"/>
    <w:rsid w:val="00F605C6"/>
    <w:rsid w:val="00F609FE"/>
    <w:rsid w:val="00F64B5F"/>
    <w:rsid w:val="00F6594F"/>
    <w:rsid w:val="00F6725C"/>
    <w:rsid w:val="00F67A33"/>
    <w:rsid w:val="00F71114"/>
    <w:rsid w:val="00F73242"/>
    <w:rsid w:val="00F73DFC"/>
    <w:rsid w:val="00F76888"/>
    <w:rsid w:val="00F76903"/>
    <w:rsid w:val="00F770DE"/>
    <w:rsid w:val="00F80332"/>
    <w:rsid w:val="00F8312A"/>
    <w:rsid w:val="00F84651"/>
    <w:rsid w:val="00F85369"/>
    <w:rsid w:val="00F901D2"/>
    <w:rsid w:val="00F90B2A"/>
    <w:rsid w:val="00F912F3"/>
    <w:rsid w:val="00F93705"/>
    <w:rsid w:val="00F93A9D"/>
    <w:rsid w:val="00F9496C"/>
    <w:rsid w:val="00F94FCA"/>
    <w:rsid w:val="00F953F6"/>
    <w:rsid w:val="00F9653E"/>
    <w:rsid w:val="00F96B5F"/>
    <w:rsid w:val="00F9744A"/>
    <w:rsid w:val="00FA38CA"/>
    <w:rsid w:val="00FA4139"/>
    <w:rsid w:val="00FB3868"/>
    <w:rsid w:val="00FB453E"/>
    <w:rsid w:val="00FB5700"/>
    <w:rsid w:val="00FB6291"/>
    <w:rsid w:val="00FC0CFF"/>
    <w:rsid w:val="00FC1428"/>
    <w:rsid w:val="00FC1CE2"/>
    <w:rsid w:val="00FC2A77"/>
    <w:rsid w:val="00FC3D6D"/>
    <w:rsid w:val="00FC40E9"/>
    <w:rsid w:val="00FC6277"/>
    <w:rsid w:val="00FC6F6B"/>
    <w:rsid w:val="00FC7B3C"/>
    <w:rsid w:val="00FD2127"/>
    <w:rsid w:val="00FD4DB3"/>
    <w:rsid w:val="00FD5F13"/>
    <w:rsid w:val="00FD6EC2"/>
    <w:rsid w:val="00FE0719"/>
    <w:rsid w:val="00FE1300"/>
    <w:rsid w:val="00FE254A"/>
    <w:rsid w:val="00FE3A84"/>
    <w:rsid w:val="00FE4040"/>
    <w:rsid w:val="00FE47CE"/>
    <w:rsid w:val="00FE5BD5"/>
    <w:rsid w:val="00FE7553"/>
    <w:rsid w:val="00FE7CF0"/>
    <w:rsid w:val="00FF12C5"/>
    <w:rsid w:val="00FF169B"/>
    <w:rsid w:val="00FF2210"/>
    <w:rsid w:val="00FF2C87"/>
    <w:rsid w:val="00FF33C2"/>
    <w:rsid w:val="00FF363D"/>
    <w:rsid w:val="00FF5326"/>
    <w:rsid w:val="00FF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FB5EE"/>
  <w15:chartTrackingRefBased/>
  <w15:docId w15:val="{3F69343F-1660-4F31-92AD-94B274DD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6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262"/>
  </w:style>
  <w:style w:type="paragraph" w:styleId="Footer">
    <w:name w:val="footer"/>
    <w:basedOn w:val="Normal"/>
    <w:link w:val="FooterChar"/>
    <w:uiPriority w:val="99"/>
    <w:unhideWhenUsed/>
    <w:rsid w:val="004B5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262"/>
  </w:style>
  <w:style w:type="paragraph" w:styleId="PlainText">
    <w:name w:val="Plain Text"/>
    <w:basedOn w:val="Normal"/>
    <w:link w:val="PlainTextChar"/>
    <w:uiPriority w:val="99"/>
    <w:semiHidden/>
    <w:unhideWhenUsed/>
    <w:rsid w:val="00524CB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24CB1"/>
    <w:rPr>
      <w:rFonts w:ascii="Calibri" w:hAnsi="Calibri"/>
      <w:szCs w:val="21"/>
    </w:rPr>
  </w:style>
  <w:style w:type="table" w:styleId="TableGrid">
    <w:name w:val="Table Grid"/>
    <w:basedOn w:val="TableNormal"/>
    <w:uiPriority w:val="39"/>
    <w:rsid w:val="00AD7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7031"/>
    <w:rPr>
      <w:sz w:val="16"/>
      <w:szCs w:val="16"/>
    </w:rPr>
  </w:style>
  <w:style w:type="paragraph" w:styleId="CommentText">
    <w:name w:val="annotation text"/>
    <w:basedOn w:val="Normal"/>
    <w:link w:val="CommentTextChar"/>
    <w:uiPriority w:val="99"/>
    <w:semiHidden/>
    <w:unhideWhenUsed/>
    <w:rsid w:val="00637031"/>
    <w:pPr>
      <w:spacing w:line="240" w:lineRule="auto"/>
    </w:pPr>
    <w:rPr>
      <w:sz w:val="20"/>
      <w:szCs w:val="20"/>
    </w:rPr>
  </w:style>
  <w:style w:type="character" w:customStyle="1" w:styleId="CommentTextChar">
    <w:name w:val="Comment Text Char"/>
    <w:basedOn w:val="DefaultParagraphFont"/>
    <w:link w:val="CommentText"/>
    <w:uiPriority w:val="99"/>
    <w:semiHidden/>
    <w:rsid w:val="00637031"/>
    <w:rPr>
      <w:sz w:val="20"/>
      <w:szCs w:val="20"/>
    </w:rPr>
  </w:style>
  <w:style w:type="paragraph" w:styleId="CommentSubject">
    <w:name w:val="annotation subject"/>
    <w:basedOn w:val="CommentText"/>
    <w:next w:val="CommentText"/>
    <w:link w:val="CommentSubjectChar"/>
    <w:uiPriority w:val="99"/>
    <w:semiHidden/>
    <w:unhideWhenUsed/>
    <w:rsid w:val="00637031"/>
    <w:rPr>
      <w:b/>
      <w:bCs/>
    </w:rPr>
  </w:style>
  <w:style w:type="character" w:customStyle="1" w:styleId="CommentSubjectChar">
    <w:name w:val="Comment Subject Char"/>
    <w:basedOn w:val="CommentTextChar"/>
    <w:link w:val="CommentSubject"/>
    <w:uiPriority w:val="99"/>
    <w:semiHidden/>
    <w:rsid w:val="00637031"/>
    <w:rPr>
      <w:b/>
      <w:bCs/>
      <w:sz w:val="20"/>
      <w:szCs w:val="20"/>
    </w:rPr>
  </w:style>
  <w:style w:type="paragraph" w:styleId="BalloonText">
    <w:name w:val="Balloon Text"/>
    <w:basedOn w:val="Normal"/>
    <w:link w:val="BalloonTextChar"/>
    <w:uiPriority w:val="99"/>
    <w:semiHidden/>
    <w:unhideWhenUsed/>
    <w:rsid w:val="00637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031"/>
    <w:rPr>
      <w:rFonts w:ascii="Segoe UI" w:hAnsi="Segoe UI" w:cs="Segoe UI"/>
      <w:sz w:val="18"/>
      <w:szCs w:val="18"/>
    </w:rPr>
  </w:style>
  <w:style w:type="character" w:customStyle="1" w:styleId="risingle">
    <w:name w:val="risingle"/>
    <w:basedOn w:val="DefaultParagraphFont"/>
    <w:rsid w:val="00AF0EE4"/>
  </w:style>
  <w:style w:type="paragraph" w:customStyle="1" w:styleId="Default">
    <w:name w:val="Default"/>
    <w:rsid w:val="00AF0EE4"/>
    <w:pPr>
      <w:autoSpaceDE w:val="0"/>
      <w:autoSpaceDN w:val="0"/>
      <w:adjustRightInd w:val="0"/>
      <w:spacing w:after="0" w:line="240" w:lineRule="auto"/>
    </w:pPr>
    <w:rPr>
      <w:rFonts w:ascii="Code" w:hAnsi="Code" w:cs="Code"/>
      <w:color w:val="000000"/>
      <w:sz w:val="24"/>
      <w:szCs w:val="24"/>
    </w:rPr>
  </w:style>
  <w:style w:type="character" w:styleId="Hyperlink">
    <w:name w:val="Hyperlink"/>
    <w:basedOn w:val="DefaultParagraphFont"/>
    <w:uiPriority w:val="99"/>
    <w:unhideWhenUsed/>
    <w:rsid w:val="00464294"/>
    <w:rPr>
      <w:color w:val="0563C1" w:themeColor="hyperlink"/>
      <w:u w:val="single"/>
    </w:rPr>
  </w:style>
  <w:style w:type="paragraph" w:styleId="FootnoteText">
    <w:name w:val="footnote text"/>
    <w:basedOn w:val="Normal"/>
    <w:link w:val="FootnoteTextChar"/>
    <w:uiPriority w:val="99"/>
    <w:unhideWhenUsed/>
    <w:rsid w:val="00384D5A"/>
    <w:pPr>
      <w:spacing w:after="0" w:line="240" w:lineRule="auto"/>
    </w:pPr>
    <w:rPr>
      <w:sz w:val="20"/>
      <w:szCs w:val="20"/>
    </w:rPr>
  </w:style>
  <w:style w:type="character" w:customStyle="1" w:styleId="FootnoteTextChar">
    <w:name w:val="Footnote Text Char"/>
    <w:basedOn w:val="DefaultParagraphFont"/>
    <w:link w:val="FootnoteText"/>
    <w:uiPriority w:val="99"/>
    <w:rsid w:val="00384D5A"/>
    <w:rPr>
      <w:sz w:val="20"/>
      <w:szCs w:val="20"/>
    </w:rPr>
  </w:style>
  <w:style w:type="character" w:styleId="FootnoteReference">
    <w:name w:val="footnote reference"/>
    <w:basedOn w:val="DefaultParagraphFont"/>
    <w:uiPriority w:val="99"/>
    <w:semiHidden/>
    <w:unhideWhenUsed/>
    <w:rsid w:val="00384D5A"/>
    <w:rPr>
      <w:vertAlign w:val="superscript"/>
    </w:rPr>
  </w:style>
  <w:style w:type="character" w:styleId="FollowedHyperlink">
    <w:name w:val="FollowedHyperlink"/>
    <w:basedOn w:val="DefaultParagraphFont"/>
    <w:uiPriority w:val="99"/>
    <w:semiHidden/>
    <w:unhideWhenUsed/>
    <w:rsid w:val="007E3956"/>
    <w:rPr>
      <w:color w:val="954F72" w:themeColor="followedHyperlink"/>
      <w:u w:val="single"/>
    </w:rPr>
  </w:style>
  <w:style w:type="paragraph" w:styleId="ListParagraph">
    <w:name w:val="List Paragraph"/>
    <w:basedOn w:val="Normal"/>
    <w:uiPriority w:val="34"/>
    <w:qFormat/>
    <w:rsid w:val="000141BF"/>
    <w:pPr>
      <w:ind w:left="720"/>
      <w:contextualSpacing/>
    </w:pPr>
  </w:style>
  <w:style w:type="character" w:styleId="PlaceholderText">
    <w:name w:val="Placeholder Text"/>
    <w:basedOn w:val="DefaultParagraphFont"/>
    <w:uiPriority w:val="99"/>
    <w:semiHidden/>
    <w:rsid w:val="00C20EE6"/>
    <w:rPr>
      <w:color w:val="808080"/>
    </w:rPr>
  </w:style>
  <w:style w:type="paragraph" w:styleId="NormalWeb">
    <w:name w:val="Normal (Web)"/>
    <w:basedOn w:val="Normal"/>
    <w:uiPriority w:val="99"/>
    <w:semiHidden/>
    <w:unhideWhenUsed/>
    <w:rsid w:val="00146AA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82A68"/>
    <w:pPr>
      <w:spacing w:after="0" w:line="240" w:lineRule="auto"/>
    </w:pPr>
  </w:style>
  <w:style w:type="character" w:customStyle="1" w:styleId="Heading1Char">
    <w:name w:val="Heading 1 Char"/>
    <w:basedOn w:val="DefaultParagraphFont"/>
    <w:link w:val="Heading1"/>
    <w:uiPriority w:val="9"/>
    <w:rsid w:val="00056FA9"/>
    <w:rPr>
      <w:rFonts w:ascii="Times New Roman" w:eastAsia="Times New Roman" w:hAnsi="Times New Roman" w:cs="Times New Roman"/>
      <w:b/>
      <w:bCs/>
      <w:kern w:val="36"/>
      <w:sz w:val="48"/>
      <w:szCs w:val="48"/>
    </w:rPr>
  </w:style>
  <w:style w:type="paragraph" w:customStyle="1" w:styleId="EndNoteBibliographyTitle">
    <w:name w:val="EndNote Bibliography Title"/>
    <w:basedOn w:val="Normal"/>
    <w:rsid w:val="0084482F"/>
    <w:pPr>
      <w:spacing w:after="0"/>
      <w:jc w:val="center"/>
    </w:pPr>
    <w:rPr>
      <w:rFonts w:ascii="Calibri" w:hAnsi="Calibri" w:cs="Calibri"/>
    </w:rPr>
  </w:style>
  <w:style w:type="paragraph" w:customStyle="1" w:styleId="EndNoteBibliography">
    <w:name w:val="EndNote Bibliography"/>
    <w:basedOn w:val="Normal"/>
    <w:rsid w:val="0084482F"/>
    <w:pPr>
      <w:spacing w:line="240" w:lineRule="auto"/>
    </w:pPr>
    <w:rPr>
      <w:rFonts w:ascii="Calibri" w:hAnsi="Calibri" w:cs="Calibri"/>
    </w:rPr>
  </w:style>
  <w:style w:type="paragraph" w:styleId="EndnoteText">
    <w:name w:val="endnote text"/>
    <w:basedOn w:val="Normal"/>
    <w:link w:val="EndnoteTextChar"/>
    <w:uiPriority w:val="99"/>
    <w:semiHidden/>
    <w:unhideWhenUsed/>
    <w:rsid w:val="008240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4061"/>
    <w:rPr>
      <w:sz w:val="20"/>
      <w:szCs w:val="20"/>
    </w:rPr>
  </w:style>
  <w:style w:type="character" w:styleId="EndnoteReference">
    <w:name w:val="endnote reference"/>
    <w:basedOn w:val="DefaultParagraphFont"/>
    <w:uiPriority w:val="99"/>
    <w:semiHidden/>
    <w:unhideWhenUsed/>
    <w:rsid w:val="00824061"/>
    <w:rPr>
      <w:vertAlign w:val="superscript"/>
    </w:rPr>
  </w:style>
  <w:style w:type="paragraph" w:styleId="NoSpacing">
    <w:name w:val="No Spacing"/>
    <w:uiPriority w:val="1"/>
    <w:qFormat/>
    <w:rsid w:val="003442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18938">
      <w:bodyDiv w:val="1"/>
      <w:marLeft w:val="0"/>
      <w:marRight w:val="0"/>
      <w:marTop w:val="0"/>
      <w:marBottom w:val="0"/>
      <w:divBdr>
        <w:top w:val="none" w:sz="0" w:space="0" w:color="auto"/>
        <w:left w:val="none" w:sz="0" w:space="0" w:color="auto"/>
        <w:bottom w:val="none" w:sz="0" w:space="0" w:color="auto"/>
        <w:right w:val="none" w:sz="0" w:space="0" w:color="auto"/>
      </w:divBdr>
    </w:div>
    <w:div w:id="678971826">
      <w:bodyDiv w:val="1"/>
      <w:marLeft w:val="0"/>
      <w:marRight w:val="0"/>
      <w:marTop w:val="0"/>
      <w:marBottom w:val="0"/>
      <w:divBdr>
        <w:top w:val="none" w:sz="0" w:space="0" w:color="auto"/>
        <w:left w:val="none" w:sz="0" w:space="0" w:color="auto"/>
        <w:bottom w:val="none" w:sz="0" w:space="0" w:color="auto"/>
        <w:right w:val="none" w:sz="0" w:space="0" w:color="auto"/>
      </w:divBdr>
    </w:div>
    <w:div w:id="737093774">
      <w:bodyDiv w:val="1"/>
      <w:marLeft w:val="0"/>
      <w:marRight w:val="0"/>
      <w:marTop w:val="0"/>
      <w:marBottom w:val="0"/>
      <w:divBdr>
        <w:top w:val="none" w:sz="0" w:space="0" w:color="auto"/>
        <w:left w:val="none" w:sz="0" w:space="0" w:color="auto"/>
        <w:bottom w:val="none" w:sz="0" w:space="0" w:color="auto"/>
        <w:right w:val="none" w:sz="0" w:space="0" w:color="auto"/>
      </w:divBdr>
    </w:div>
    <w:div w:id="800731778">
      <w:bodyDiv w:val="1"/>
      <w:marLeft w:val="0"/>
      <w:marRight w:val="0"/>
      <w:marTop w:val="0"/>
      <w:marBottom w:val="0"/>
      <w:divBdr>
        <w:top w:val="none" w:sz="0" w:space="0" w:color="auto"/>
        <w:left w:val="none" w:sz="0" w:space="0" w:color="auto"/>
        <w:bottom w:val="none" w:sz="0" w:space="0" w:color="auto"/>
        <w:right w:val="none" w:sz="0" w:space="0" w:color="auto"/>
      </w:divBdr>
    </w:div>
    <w:div w:id="820117878">
      <w:bodyDiv w:val="1"/>
      <w:marLeft w:val="0"/>
      <w:marRight w:val="0"/>
      <w:marTop w:val="0"/>
      <w:marBottom w:val="0"/>
      <w:divBdr>
        <w:top w:val="none" w:sz="0" w:space="0" w:color="auto"/>
        <w:left w:val="none" w:sz="0" w:space="0" w:color="auto"/>
        <w:bottom w:val="none" w:sz="0" w:space="0" w:color="auto"/>
        <w:right w:val="none" w:sz="0" w:space="0" w:color="auto"/>
      </w:divBdr>
    </w:div>
    <w:div w:id="872840685">
      <w:bodyDiv w:val="1"/>
      <w:marLeft w:val="0"/>
      <w:marRight w:val="0"/>
      <w:marTop w:val="0"/>
      <w:marBottom w:val="0"/>
      <w:divBdr>
        <w:top w:val="none" w:sz="0" w:space="0" w:color="auto"/>
        <w:left w:val="none" w:sz="0" w:space="0" w:color="auto"/>
        <w:bottom w:val="none" w:sz="0" w:space="0" w:color="auto"/>
        <w:right w:val="none" w:sz="0" w:space="0" w:color="auto"/>
      </w:divBdr>
    </w:div>
    <w:div w:id="1241452135">
      <w:bodyDiv w:val="1"/>
      <w:marLeft w:val="0"/>
      <w:marRight w:val="0"/>
      <w:marTop w:val="0"/>
      <w:marBottom w:val="0"/>
      <w:divBdr>
        <w:top w:val="none" w:sz="0" w:space="0" w:color="auto"/>
        <w:left w:val="none" w:sz="0" w:space="0" w:color="auto"/>
        <w:bottom w:val="none" w:sz="0" w:space="0" w:color="auto"/>
        <w:right w:val="none" w:sz="0" w:space="0" w:color="auto"/>
      </w:divBdr>
    </w:div>
    <w:div w:id="1305699203">
      <w:bodyDiv w:val="1"/>
      <w:marLeft w:val="0"/>
      <w:marRight w:val="0"/>
      <w:marTop w:val="0"/>
      <w:marBottom w:val="0"/>
      <w:divBdr>
        <w:top w:val="none" w:sz="0" w:space="0" w:color="auto"/>
        <w:left w:val="none" w:sz="0" w:space="0" w:color="auto"/>
        <w:bottom w:val="none" w:sz="0" w:space="0" w:color="auto"/>
        <w:right w:val="none" w:sz="0" w:space="0" w:color="auto"/>
      </w:divBdr>
      <w:divsChild>
        <w:div w:id="1256553723">
          <w:marLeft w:val="0"/>
          <w:marRight w:val="0"/>
          <w:marTop w:val="0"/>
          <w:marBottom w:val="0"/>
          <w:divBdr>
            <w:top w:val="none" w:sz="0" w:space="0" w:color="auto"/>
            <w:left w:val="none" w:sz="0" w:space="0" w:color="auto"/>
            <w:bottom w:val="none" w:sz="0" w:space="0" w:color="auto"/>
            <w:right w:val="none" w:sz="0" w:space="0" w:color="auto"/>
          </w:divBdr>
          <w:divsChild>
            <w:div w:id="12244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6429">
      <w:bodyDiv w:val="1"/>
      <w:marLeft w:val="0"/>
      <w:marRight w:val="0"/>
      <w:marTop w:val="0"/>
      <w:marBottom w:val="0"/>
      <w:divBdr>
        <w:top w:val="none" w:sz="0" w:space="0" w:color="auto"/>
        <w:left w:val="none" w:sz="0" w:space="0" w:color="auto"/>
        <w:bottom w:val="none" w:sz="0" w:space="0" w:color="auto"/>
        <w:right w:val="none" w:sz="0" w:space="0" w:color="auto"/>
      </w:divBdr>
    </w:div>
    <w:div w:id="1461991745">
      <w:bodyDiv w:val="1"/>
      <w:marLeft w:val="0"/>
      <w:marRight w:val="0"/>
      <w:marTop w:val="0"/>
      <w:marBottom w:val="0"/>
      <w:divBdr>
        <w:top w:val="none" w:sz="0" w:space="0" w:color="auto"/>
        <w:left w:val="none" w:sz="0" w:space="0" w:color="auto"/>
        <w:bottom w:val="none" w:sz="0" w:space="0" w:color="auto"/>
        <w:right w:val="none" w:sz="0" w:space="0" w:color="auto"/>
      </w:divBdr>
    </w:div>
    <w:div w:id="1608006136">
      <w:bodyDiv w:val="1"/>
      <w:marLeft w:val="0"/>
      <w:marRight w:val="0"/>
      <w:marTop w:val="0"/>
      <w:marBottom w:val="0"/>
      <w:divBdr>
        <w:top w:val="none" w:sz="0" w:space="0" w:color="auto"/>
        <w:left w:val="none" w:sz="0" w:space="0" w:color="auto"/>
        <w:bottom w:val="none" w:sz="0" w:space="0" w:color="auto"/>
        <w:right w:val="none" w:sz="0" w:space="0" w:color="auto"/>
      </w:divBdr>
    </w:div>
    <w:div w:id="1756900186">
      <w:bodyDiv w:val="1"/>
      <w:marLeft w:val="0"/>
      <w:marRight w:val="0"/>
      <w:marTop w:val="0"/>
      <w:marBottom w:val="0"/>
      <w:divBdr>
        <w:top w:val="none" w:sz="0" w:space="0" w:color="auto"/>
        <w:left w:val="none" w:sz="0" w:space="0" w:color="auto"/>
        <w:bottom w:val="none" w:sz="0" w:space="0" w:color="auto"/>
        <w:right w:val="none" w:sz="0" w:space="0" w:color="auto"/>
      </w:divBdr>
    </w:div>
    <w:div w:id="1757940158">
      <w:bodyDiv w:val="1"/>
      <w:marLeft w:val="0"/>
      <w:marRight w:val="0"/>
      <w:marTop w:val="0"/>
      <w:marBottom w:val="0"/>
      <w:divBdr>
        <w:top w:val="none" w:sz="0" w:space="0" w:color="auto"/>
        <w:left w:val="none" w:sz="0" w:space="0" w:color="auto"/>
        <w:bottom w:val="none" w:sz="0" w:space="0" w:color="auto"/>
        <w:right w:val="none" w:sz="0" w:space="0" w:color="auto"/>
      </w:divBdr>
    </w:div>
    <w:div w:id="1758094256">
      <w:bodyDiv w:val="1"/>
      <w:marLeft w:val="0"/>
      <w:marRight w:val="0"/>
      <w:marTop w:val="0"/>
      <w:marBottom w:val="0"/>
      <w:divBdr>
        <w:top w:val="none" w:sz="0" w:space="0" w:color="auto"/>
        <w:left w:val="none" w:sz="0" w:space="0" w:color="auto"/>
        <w:bottom w:val="none" w:sz="0" w:space="0" w:color="auto"/>
        <w:right w:val="none" w:sz="0" w:space="0" w:color="auto"/>
      </w:divBdr>
    </w:div>
    <w:div w:id="1765804864">
      <w:bodyDiv w:val="1"/>
      <w:marLeft w:val="0"/>
      <w:marRight w:val="0"/>
      <w:marTop w:val="0"/>
      <w:marBottom w:val="0"/>
      <w:divBdr>
        <w:top w:val="none" w:sz="0" w:space="0" w:color="auto"/>
        <w:left w:val="none" w:sz="0" w:space="0" w:color="auto"/>
        <w:bottom w:val="none" w:sz="0" w:space="0" w:color="auto"/>
        <w:right w:val="none" w:sz="0" w:space="0" w:color="auto"/>
      </w:divBdr>
    </w:div>
    <w:div w:id="1978609351">
      <w:bodyDiv w:val="1"/>
      <w:marLeft w:val="0"/>
      <w:marRight w:val="0"/>
      <w:marTop w:val="0"/>
      <w:marBottom w:val="0"/>
      <w:divBdr>
        <w:top w:val="none" w:sz="0" w:space="0" w:color="auto"/>
        <w:left w:val="none" w:sz="0" w:space="0" w:color="auto"/>
        <w:bottom w:val="none" w:sz="0" w:space="0" w:color="auto"/>
        <w:right w:val="none" w:sz="0" w:space="0" w:color="auto"/>
      </w:divBdr>
    </w:div>
    <w:div w:id="205149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49DC0-DEB4-446E-A21A-702D840B7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13766</Words>
  <Characters>78470</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92052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Shechter, Steven</dc:creator>
  <cp:keywords/>
  <dc:description/>
  <cp:lastModifiedBy>Dave</cp:lastModifiedBy>
  <cp:revision>4</cp:revision>
  <dcterms:created xsi:type="dcterms:W3CDTF">2018-07-20T04:33:00Z</dcterms:created>
  <dcterms:modified xsi:type="dcterms:W3CDTF">2018-08-06T20:00:00Z</dcterms:modified>
</cp:coreProperties>
</file>