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F72E4" w14:textId="77777777" w:rsidR="00574585" w:rsidRPr="00574585" w:rsidRDefault="00574585" w:rsidP="00574585">
      <w:pPr>
        <w:jc w:val="center"/>
        <w:rPr>
          <w:rFonts w:ascii="Times New Roman" w:hAnsi="Times New Roman" w:cs="Times New Roman"/>
          <w:b/>
          <w:bCs/>
          <w:sz w:val="28"/>
          <w:szCs w:val="28"/>
        </w:rPr>
      </w:pPr>
      <w:r w:rsidRPr="00574585">
        <w:rPr>
          <w:rFonts w:ascii="Times New Roman" w:hAnsi="Times New Roman" w:cs="Times New Roman"/>
          <w:b/>
          <w:bCs/>
          <w:sz w:val="28"/>
          <w:szCs w:val="28"/>
        </w:rPr>
        <w:t>Income Prediction Bias in the Gig Economy</w:t>
      </w:r>
    </w:p>
    <w:p w14:paraId="469E1E47" w14:textId="77777777" w:rsidR="00574585" w:rsidRDefault="00574585" w:rsidP="00594A91">
      <w:pPr>
        <w:rPr>
          <w:rFonts w:ascii="Times New Roman" w:hAnsi="Times New Roman" w:cs="Times New Roman"/>
          <w:b/>
          <w:bCs/>
          <w:sz w:val="24"/>
          <w:szCs w:val="24"/>
        </w:rPr>
      </w:pPr>
    </w:p>
    <w:p w14:paraId="305D3D3B" w14:textId="7D0E6C0F" w:rsidR="00574585" w:rsidRPr="00837CC2" w:rsidRDefault="00574585" w:rsidP="00574585">
      <w:pPr>
        <w:spacing w:after="0" w:line="240" w:lineRule="auto"/>
        <w:jc w:val="center"/>
        <w:rPr>
          <w:rFonts w:ascii="Times New Roman" w:hAnsi="Times New Roman" w:cs="Times New Roman"/>
          <w:sz w:val="24"/>
          <w:szCs w:val="24"/>
        </w:rPr>
      </w:pPr>
      <w:r w:rsidRPr="001602B3">
        <w:rPr>
          <w:rFonts w:ascii="Times New Roman" w:hAnsi="Times New Roman" w:cs="Times New Roman"/>
          <w:sz w:val="24"/>
          <w:szCs w:val="24"/>
        </w:rPr>
        <w:t>Ray Charles Howa</w:t>
      </w:r>
      <w:r w:rsidRPr="00837CC2">
        <w:rPr>
          <w:rFonts w:ascii="Times New Roman" w:hAnsi="Times New Roman" w:cs="Times New Roman"/>
          <w:sz w:val="24"/>
          <w:szCs w:val="24"/>
        </w:rPr>
        <w:t>rd (</w:t>
      </w:r>
      <w:r>
        <w:rPr>
          <w:rFonts w:ascii="Times New Roman" w:hAnsi="Times New Roman" w:cs="Times New Roman"/>
          <w:sz w:val="24"/>
          <w:szCs w:val="24"/>
        </w:rPr>
        <w:t>Corresponding</w:t>
      </w:r>
      <w:r w:rsidRPr="00837CC2">
        <w:rPr>
          <w:rFonts w:ascii="Times New Roman" w:hAnsi="Times New Roman" w:cs="Times New Roman"/>
          <w:sz w:val="24"/>
          <w:szCs w:val="24"/>
        </w:rPr>
        <w:t xml:space="preserve"> Author)</w:t>
      </w:r>
    </w:p>
    <w:p w14:paraId="49FCF222" w14:textId="07E1D65A" w:rsidR="00574585" w:rsidRDefault="00574585" w:rsidP="005745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Darden School of Business</w:t>
      </w:r>
      <w:r w:rsidRPr="00837CC2">
        <w:rPr>
          <w:rFonts w:ascii="Times New Roman" w:hAnsi="Times New Roman" w:cs="Times New Roman"/>
          <w:sz w:val="24"/>
          <w:szCs w:val="24"/>
        </w:rPr>
        <w:t xml:space="preserve">, </w:t>
      </w:r>
      <w:r>
        <w:rPr>
          <w:rFonts w:ascii="Times New Roman" w:hAnsi="Times New Roman" w:cs="Times New Roman"/>
          <w:sz w:val="24"/>
          <w:szCs w:val="24"/>
        </w:rPr>
        <w:t>University of Virginia</w:t>
      </w:r>
      <w:r w:rsidRPr="00837CC2">
        <w:rPr>
          <w:rFonts w:ascii="Times New Roman" w:hAnsi="Times New Roman" w:cs="Times New Roman"/>
          <w:sz w:val="24"/>
          <w:szCs w:val="24"/>
        </w:rPr>
        <w:t xml:space="preserve"> </w:t>
      </w:r>
    </w:p>
    <w:p w14:paraId="280432B1" w14:textId="1DBF2BB8" w:rsidR="00574585" w:rsidRDefault="00574585" w:rsidP="005745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 Darden Blvd, Charlottesville, VA 22903</w:t>
      </w:r>
    </w:p>
    <w:p w14:paraId="0402CE96" w14:textId="10A2C343" w:rsidR="00574585" w:rsidRDefault="00574585" w:rsidP="00574585">
      <w:pPr>
        <w:spacing w:after="0" w:line="240" w:lineRule="auto"/>
        <w:jc w:val="center"/>
        <w:rPr>
          <w:rFonts w:ascii="Times New Roman" w:hAnsi="Times New Roman" w:cs="Times New Roman"/>
          <w:sz w:val="24"/>
          <w:szCs w:val="24"/>
        </w:rPr>
      </w:pPr>
      <w:hyperlink r:id="rId8" w:history="1">
        <w:r w:rsidRPr="0027482D">
          <w:rPr>
            <w:rStyle w:val="Hyperlink"/>
            <w:rFonts w:ascii="Times New Roman" w:hAnsi="Times New Roman" w:cs="Times New Roman"/>
            <w:sz w:val="24"/>
            <w:szCs w:val="24"/>
          </w:rPr>
          <w:t>howardr@darden.virginia.edu</w:t>
        </w:r>
      </w:hyperlink>
    </w:p>
    <w:p w14:paraId="11FC4ABE" w14:textId="77777777" w:rsidR="00574585" w:rsidRPr="00837CC2" w:rsidRDefault="00574585" w:rsidP="00574585">
      <w:pPr>
        <w:spacing w:after="0" w:line="240" w:lineRule="auto"/>
        <w:jc w:val="center"/>
        <w:rPr>
          <w:rFonts w:ascii="Times New Roman" w:hAnsi="Times New Roman" w:cs="Times New Roman"/>
          <w:sz w:val="24"/>
          <w:szCs w:val="24"/>
        </w:rPr>
      </w:pPr>
    </w:p>
    <w:p w14:paraId="1C8914E5" w14:textId="77777777" w:rsidR="00574585" w:rsidRPr="00837CC2" w:rsidRDefault="00574585" w:rsidP="00574585">
      <w:pPr>
        <w:spacing w:after="0" w:line="240" w:lineRule="auto"/>
        <w:jc w:val="center"/>
        <w:rPr>
          <w:rFonts w:ascii="Times New Roman" w:hAnsi="Times New Roman" w:cs="Times New Roman"/>
          <w:sz w:val="24"/>
          <w:szCs w:val="24"/>
        </w:rPr>
      </w:pPr>
      <w:r w:rsidRPr="00837CC2">
        <w:rPr>
          <w:rFonts w:ascii="Times New Roman" w:hAnsi="Times New Roman" w:cs="Times New Roman"/>
          <w:sz w:val="24"/>
          <w:szCs w:val="24"/>
        </w:rPr>
        <w:t>David J. Hardisty</w:t>
      </w:r>
    </w:p>
    <w:p w14:paraId="20F20ACB" w14:textId="77777777" w:rsidR="00574585" w:rsidRDefault="00574585" w:rsidP="005745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Sauder School of Business</w:t>
      </w:r>
      <w:r w:rsidRPr="00837CC2">
        <w:rPr>
          <w:rFonts w:ascii="Times New Roman" w:hAnsi="Times New Roman" w:cs="Times New Roman"/>
          <w:sz w:val="24"/>
          <w:szCs w:val="24"/>
        </w:rPr>
        <w:t>, University of British Columbia</w:t>
      </w:r>
    </w:p>
    <w:p w14:paraId="4D00E161" w14:textId="77777777" w:rsidR="00574585" w:rsidRDefault="00574585" w:rsidP="00574585">
      <w:pPr>
        <w:spacing w:after="0" w:line="240" w:lineRule="auto"/>
        <w:jc w:val="center"/>
        <w:rPr>
          <w:rFonts w:ascii="Times New Roman" w:hAnsi="Times New Roman" w:cs="Times New Roman"/>
          <w:sz w:val="24"/>
          <w:szCs w:val="24"/>
        </w:rPr>
      </w:pPr>
      <w:r w:rsidRPr="00837CC2">
        <w:rPr>
          <w:rFonts w:ascii="Times New Roman" w:hAnsi="Times New Roman" w:cs="Times New Roman"/>
          <w:sz w:val="24"/>
          <w:szCs w:val="24"/>
        </w:rPr>
        <w:t>2053 Main Mall, Vancouver, BC, V6T 1Z2, Canada</w:t>
      </w:r>
    </w:p>
    <w:p w14:paraId="51F34F69" w14:textId="50B7CAE2" w:rsidR="00574585" w:rsidRPr="00837CC2" w:rsidRDefault="00574585" w:rsidP="00574585">
      <w:pPr>
        <w:spacing w:after="0" w:line="240" w:lineRule="auto"/>
        <w:jc w:val="center"/>
        <w:rPr>
          <w:rFonts w:ascii="Times New Roman" w:hAnsi="Times New Roman" w:cs="Times New Roman"/>
          <w:sz w:val="24"/>
          <w:szCs w:val="24"/>
        </w:rPr>
      </w:pPr>
      <w:hyperlink r:id="rId9" w:history="1">
        <w:r w:rsidRPr="0027482D">
          <w:rPr>
            <w:rStyle w:val="Hyperlink"/>
            <w:rFonts w:ascii="Times New Roman" w:hAnsi="Times New Roman" w:cs="Times New Roman"/>
            <w:sz w:val="24"/>
            <w:szCs w:val="24"/>
          </w:rPr>
          <w:t>david.hardisty@sauder.ubc.ca</w:t>
        </w:r>
      </w:hyperlink>
    </w:p>
    <w:p w14:paraId="7E3A4E26" w14:textId="77777777" w:rsidR="00574585" w:rsidRPr="00837CC2" w:rsidRDefault="00574585" w:rsidP="00574585">
      <w:pPr>
        <w:spacing w:after="0" w:line="240" w:lineRule="auto"/>
        <w:jc w:val="center"/>
        <w:rPr>
          <w:rFonts w:ascii="Times New Roman" w:hAnsi="Times New Roman" w:cs="Times New Roman"/>
          <w:sz w:val="24"/>
          <w:szCs w:val="24"/>
        </w:rPr>
      </w:pPr>
    </w:p>
    <w:p w14:paraId="1DD5144C" w14:textId="77777777" w:rsidR="00574585" w:rsidRPr="00837CC2" w:rsidRDefault="00574585" w:rsidP="00574585">
      <w:pPr>
        <w:spacing w:after="0" w:line="240" w:lineRule="auto"/>
        <w:jc w:val="center"/>
        <w:rPr>
          <w:rFonts w:ascii="Times New Roman" w:hAnsi="Times New Roman" w:cs="Times New Roman"/>
          <w:sz w:val="24"/>
          <w:szCs w:val="24"/>
        </w:rPr>
      </w:pPr>
      <w:r w:rsidRPr="00837CC2">
        <w:rPr>
          <w:rFonts w:ascii="Times New Roman" w:hAnsi="Times New Roman" w:cs="Times New Roman"/>
          <w:sz w:val="24"/>
          <w:szCs w:val="24"/>
        </w:rPr>
        <w:t>Dale W. Griffin</w:t>
      </w:r>
    </w:p>
    <w:p w14:paraId="29437AD2" w14:textId="77777777" w:rsidR="00574585" w:rsidRDefault="00574585" w:rsidP="005745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Sauder School of Business</w:t>
      </w:r>
      <w:r w:rsidRPr="00837CC2">
        <w:rPr>
          <w:rFonts w:ascii="Times New Roman" w:hAnsi="Times New Roman" w:cs="Times New Roman"/>
          <w:sz w:val="24"/>
          <w:szCs w:val="24"/>
        </w:rPr>
        <w:t>, University of British Columbia</w:t>
      </w:r>
    </w:p>
    <w:p w14:paraId="40A1A7FD" w14:textId="77777777" w:rsidR="00574585" w:rsidRDefault="00574585" w:rsidP="00574585">
      <w:pPr>
        <w:spacing w:after="0" w:line="240" w:lineRule="auto"/>
        <w:jc w:val="center"/>
        <w:rPr>
          <w:rFonts w:ascii="Times New Roman" w:hAnsi="Times New Roman" w:cs="Times New Roman"/>
          <w:sz w:val="24"/>
          <w:szCs w:val="24"/>
        </w:rPr>
      </w:pPr>
      <w:r w:rsidRPr="00837CC2">
        <w:rPr>
          <w:rFonts w:ascii="Times New Roman" w:hAnsi="Times New Roman" w:cs="Times New Roman"/>
          <w:sz w:val="24"/>
          <w:szCs w:val="24"/>
        </w:rPr>
        <w:t>2053 Main Mall, Vancouver, BC, V6T 1Z2, Canada</w:t>
      </w:r>
    </w:p>
    <w:p w14:paraId="12787144" w14:textId="64FC4A57" w:rsidR="00574585" w:rsidRPr="00837CC2" w:rsidRDefault="00574585" w:rsidP="00574585">
      <w:pPr>
        <w:spacing w:after="0" w:line="240" w:lineRule="auto"/>
        <w:jc w:val="center"/>
        <w:rPr>
          <w:rFonts w:ascii="Times New Roman" w:hAnsi="Times New Roman" w:cs="Times New Roman"/>
          <w:sz w:val="24"/>
          <w:szCs w:val="24"/>
        </w:rPr>
      </w:pPr>
      <w:hyperlink r:id="rId10" w:history="1">
        <w:r w:rsidRPr="0027482D">
          <w:rPr>
            <w:rStyle w:val="Hyperlink"/>
            <w:rFonts w:ascii="Times New Roman" w:hAnsi="Times New Roman" w:cs="Times New Roman"/>
            <w:sz w:val="24"/>
            <w:szCs w:val="24"/>
          </w:rPr>
          <w:t>dale.griffin@sauder.ubc.ca</w:t>
        </w:r>
      </w:hyperlink>
    </w:p>
    <w:p w14:paraId="319E0663" w14:textId="77777777" w:rsidR="00574585" w:rsidRPr="00837CC2" w:rsidRDefault="00574585" w:rsidP="00574585">
      <w:pPr>
        <w:spacing w:after="0" w:line="240" w:lineRule="auto"/>
        <w:jc w:val="center"/>
        <w:rPr>
          <w:rFonts w:ascii="Times New Roman" w:hAnsi="Times New Roman" w:cs="Times New Roman"/>
          <w:sz w:val="24"/>
          <w:szCs w:val="24"/>
        </w:rPr>
      </w:pPr>
    </w:p>
    <w:p w14:paraId="1667BEC9" w14:textId="130DBCC7" w:rsidR="00574585" w:rsidRPr="00837CC2" w:rsidRDefault="00574585" w:rsidP="00574585">
      <w:pPr>
        <w:spacing w:after="0" w:line="240" w:lineRule="auto"/>
        <w:jc w:val="center"/>
        <w:rPr>
          <w:rFonts w:ascii="Times New Roman" w:hAnsi="Times New Roman" w:cs="Times New Roman"/>
          <w:sz w:val="24"/>
          <w:szCs w:val="24"/>
        </w:rPr>
      </w:pPr>
      <w:proofErr w:type="spellStart"/>
      <w:r w:rsidRPr="00837CC2">
        <w:rPr>
          <w:rFonts w:ascii="Times New Roman" w:hAnsi="Times New Roman" w:cs="Times New Roman"/>
          <w:sz w:val="24"/>
          <w:szCs w:val="24"/>
        </w:rPr>
        <w:t>Chongbo</w:t>
      </w:r>
      <w:proofErr w:type="spellEnd"/>
      <w:r w:rsidRPr="00837CC2">
        <w:rPr>
          <w:rFonts w:ascii="Times New Roman" w:hAnsi="Times New Roman" w:cs="Times New Roman"/>
          <w:sz w:val="24"/>
          <w:szCs w:val="24"/>
        </w:rPr>
        <w:t xml:space="preserve"> Wang</w:t>
      </w:r>
    </w:p>
    <w:p w14:paraId="425F9F6D" w14:textId="77777777" w:rsidR="00574585" w:rsidRDefault="00574585" w:rsidP="005745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Olin School of Business, Washington University in St. Louis</w:t>
      </w:r>
    </w:p>
    <w:p w14:paraId="4D3E141E" w14:textId="77777777" w:rsidR="00574585" w:rsidRDefault="00574585" w:rsidP="00574585">
      <w:pPr>
        <w:spacing w:after="0" w:line="240" w:lineRule="auto"/>
        <w:jc w:val="center"/>
        <w:rPr>
          <w:rFonts w:ascii="Times New Roman" w:hAnsi="Times New Roman" w:cs="Times New Roman"/>
          <w:sz w:val="24"/>
          <w:szCs w:val="24"/>
        </w:rPr>
      </w:pPr>
      <w:r w:rsidRPr="00837CC2">
        <w:rPr>
          <w:rFonts w:ascii="Times New Roman" w:hAnsi="Times New Roman" w:cs="Times New Roman"/>
          <w:sz w:val="24"/>
          <w:szCs w:val="24"/>
        </w:rPr>
        <w:t>1 Snow Way Dr, St. Louis, MO 63130</w:t>
      </w:r>
    </w:p>
    <w:p w14:paraId="250EEF0D" w14:textId="5E3B7F7D" w:rsidR="00574585" w:rsidRDefault="00574585" w:rsidP="00574585">
      <w:pPr>
        <w:spacing w:after="0" w:line="240" w:lineRule="auto"/>
        <w:jc w:val="center"/>
        <w:rPr>
          <w:rFonts w:ascii="Times New Roman" w:hAnsi="Times New Roman" w:cs="Times New Roman"/>
          <w:sz w:val="24"/>
          <w:szCs w:val="24"/>
        </w:rPr>
      </w:pPr>
      <w:hyperlink r:id="rId11" w:history="1">
        <w:r w:rsidRPr="0027482D">
          <w:rPr>
            <w:rStyle w:val="Hyperlink"/>
            <w:rFonts w:ascii="Times New Roman" w:hAnsi="Times New Roman" w:cs="Times New Roman"/>
            <w:sz w:val="24"/>
            <w:szCs w:val="24"/>
          </w:rPr>
          <w:t>chongbo.wang@wustl.edu</w:t>
        </w:r>
      </w:hyperlink>
    </w:p>
    <w:p w14:paraId="7AC345E4" w14:textId="77777777" w:rsidR="00574585" w:rsidRDefault="00574585" w:rsidP="00594A91">
      <w:pPr>
        <w:rPr>
          <w:rFonts w:ascii="Times New Roman" w:hAnsi="Times New Roman" w:cs="Times New Roman"/>
          <w:b/>
          <w:bCs/>
          <w:sz w:val="24"/>
          <w:szCs w:val="24"/>
        </w:rPr>
      </w:pPr>
    </w:p>
    <w:p w14:paraId="0236109E" w14:textId="77777777" w:rsidR="00574585" w:rsidRDefault="00574585" w:rsidP="00594A91">
      <w:pPr>
        <w:rPr>
          <w:rFonts w:ascii="Times New Roman" w:hAnsi="Times New Roman" w:cs="Times New Roman"/>
          <w:b/>
          <w:bCs/>
          <w:sz w:val="24"/>
          <w:szCs w:val="24"/>
        </w:rPr>
      </w:pPr>
    </w:p>
    <w:p w14:paraId="75B69E3A" w14:textId="77777777" w:rsidR="00574585" w:rsidRDefault="00574585" w:rsidP="00594A91">
      <w:pPr>
        <w:rPr>
          <w:rFonts w:ascii="Times New Roman" w:hAnsi="Times New Roman" w:cs="Times New Roman"/>
          <w:b/>
          <w:bCs/>
          <w:sz w:val="24"/>
          <w:szCs w:val="24"/>
        </w:rPr>
      </w:pPr>
    </w:p>
    <w:p w14:paraId="473618FE" w14:textId="77777777" w:rsidR="00574585" w:rsidRDefault="00574585">
      <w:pPr>
        <w:rPr>
          <w:rFonts w:ascii="Times New Roman" w:hAnsi="Times New Roman" w:cs="Times New Roman"/>
          <w:b/>
          <w:bCs/>
          <w:sz w:val="24"/>
          <w:szCs w:val="24"/>
        </w:rPr>
      </w:pPr>
      <w:r>
        <w:rPr>
          <w:rFonts w:ascii="Times New Roman" w:hAnsi="Times New Roman" w:cs="Times New Roman"/>
          <w:b/>
          <w:bCs/>
          <w:sz w:val="24"/>
          <w:szCs w:val="24"/>
        </w:rPr>
        <w:br w:type="page"/>
      </w:r>
    </w:p>
    <w:p w14:paraId="1A6B95F8" w14:textId="79E0FC25" w:rsidR="00527E0A" w:rsidRDefault="00527E0A" w:rsidP="00594A91">
      <w:pPr>
        <w:rPr>
          <w:rFonts w:ascii="Times New Roman" w:hAnsi="Times New Roman" w:cs="Times New Roman"/>
          <w:b/>
          <w:bCs/>
          <w:sz w:val="24"/>
          <w:szCs w:val="24"/>
        </w:rPr>
      </w:pPr>
      <w:r>
        <w:rPr>
          <w:rFonts w:ascii="Times New Roman" w:hAnsi="Times New Roman" w:cs="Times New Roman"/>
          <w:b/>
          <w:bCs/>
          <w:sz w:val="24"/>
          <w:szCs w:val="24"/>
        </w:rPr>
        <w:lastRenderedPageBreak/>
        <w:t>Income Prediction Bias in the Gig Economy</w:t>
      </w:r>
    </w:p>
    <w:p w14:paraId="3C8C35EC" w14:textId="77777777" w:rsidR="00527E0A" w:rsidRDefault="00527E0A" w:rsidP="00594A91">
      <w:pPr>
        <w:rPr>
          <w:rFonts w:ascii="Times New Roman" w:hAnsi="Times New Roman" w:cs="Times New Roman"/>
          <w:b/>
          <w:bCs/>
          <w:sz w:val="24"/>
          <w:szCs w:val="24"/>
        </w:rPr>
      </w:pPr>
    </w:p>
    <w:p w14:paraId="55D64F95" w14:textId="2C6512BA" w:rsidR="00A769C6" w:rsidRPr="00B96A31" w:rsidRDefault="005C68F7" w:rsidP="00594A91">
      <w:pPr>
        <w:rPr>
          <w:rFonts w:ascii="Times New Roman" w:hAnsi="Times New Roman" w:cs="Times New Roman"/>
          <w:b/>
          <w:bCs/>
          <w:sz w:val="24"/>
          <w:szCs w:val="24"/>
        </w:rPr>
      </w:pPr>
      <w:r w:rsidRPr="00B96A31">
        <w:rPr>
          <w:rFonts w:ascii="Times New Roman" w:hAnsi="Times New Roman" w:cs="Times New Roman"/>
          <w:b/>
          <w:bCs/>
          <w:sz w:val="24"/>
          <w:szCs w:val="24"/>
        </w:rPr>
        <w:t>Abstract</w:t>
      </w:r>
    </w:p>
    <w:p w14:paraId="5D7B23C2" w14:textId="3EC1F4D3" w:rsidR="000900E4" w:rsidRDefault="003579DD" w:rsidP="00DD5D85">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GB"/>
        </w:rPr>
        <w:t>Sound financial decision-making</w:t>
      </w:r>
      <w:r w:rsidR="00B33667">
        <w:rPr>
          <w:rFonts w:ascii="Times New Roman" w:hAnsi="Times New Roman" w:cs="Times New Roman"/>
          <w:sz w:val="24"/>
          <w:szCs w:val="24"/>
          <w:lang w:val="en-GB"/>
        </w:rPr>
        <w:t xml:space="preserve"> </w:t>
      </w:r>
      <w:r w:rsidR="00527E0A">
        <w:rPr>
          <w:rFonts w:ascii="Times New Roman" w:hAnsi="Times New Roman" w:cs="Times New Roman"/>
          <w:sz w:val="24"/>
          <w:szCs w:val="24"/>
          <w:lang w:val="en-GB"/>
        </w:rPr>
        <w:t>require</w:t>
      </w:r>
      <w:r w:rsidR="00B33667">
        <w:rPr>
          <w:rFonts w:ascii="Times New Roman" w:hAnsi="Times New Roman" w:cs="Times New Roman"/>
          <w:sz w:val="24"/>
          <w:szCs w:val="24"/>
          <w:lang w:val="en-GB"/>
        </w:rPr>
        <w:t>s</w:t>
      </w:r>
      <w:r w:rsidR="00527E0A">
        <w:rPr>
          <w:rFonts w:ascii="Times New Roman" w:hAnsi="Times New Roman" w:cs="Times New Roman"/>
          <w:sz w:val="24"/>
          <w:szCs w:val="24"/>
          <w:lang w:val="en-GB"/>
        </w:rPr>
        <w:t xml:space="preserve"> accurately forecasting future earnings. However, the rise of the gig economy means an increasing number of people have volatile income</w:t>
      </w:r>
      <w:r w:rsidR="00527E0A" w:rsidRPr="00716AB6">
        <w:rPr>
          <w:rFonts w:ascii="Times New Roman" w:hAnsi="Times New Roman" w:cs="Times New Roman"/>
          <w:sz w:val="24"/>
          <w:szCs w:val="24"/>
          <w:lang w:val="en-GB"/>
        </w:rPr>
        <w:t xml:space="preserve">, </w:t>
      </w:r>
      <w:bookmarkStart w:id="0" w:name="_Hlk128750390"/>
      <w:r w:rsidR="00527E0A" w:rsidRPr="00716AB6">
        <w:rPr>
          <w:rFonts w:ascii="Times New Roman" w:hAnsi="Times New Roman" w:cs="Times New Roman"/>
          <w:sz w:val="24"/>
          <w:szCs w:val="24"/>
          <w:lang w:val="en-GB"/>
        </w:rPr>
        <w:t xml:space="preserve">which </w:t>
      </w:r>
      <w:r w:rsidR="00527E0A">
        <w:rPr>
          <w:rFonts w:ascii="Times New Roman" w:hAnsi="Times New Roman" w:cs="Times New Roman"/>
          <w:sz w:val="24"/>
          <w:szCs w:val="24"/>
          <w:lang w:val="en-GB"/>
        </w:rPr>
        <w:t xml:space="preserve">may </w:t>
      </w:r>
      <w:r w:rsidR="00527E0A" w:rsidRPr="00716AB6">
        <w:rPr>
          <w:rFonts w:ascii="Times New Roman" w:hAnsi="Times New Roman" w:cs="Times New Roman"/>
          <w:sz w:val="24"/>
          <w:szCs w:val="24"/>
          <w:lang w:val="en-GB"/>
        </w:rPr>
        <w:t>make</w:t>
      </w:r>
      <w:bookmarkEnd w:id="0"/>
      <w:r w:rsidR="00527E0A">
        <w:rPr>
          <w:rFonts w:ascii="Times New Roman" w:hAnsi="Times New Roman" w:cs="Times New Roman"/>
          <w:sz w:val="24"/>
          <w:szCs w:val="24"/>
          <w:lang w:val="en-GB"/>
        </w:rPr>
        <w:t xml:space="preserve"> </w:t>
      </w:r>
      <w:r w:rsidR="00F27765">
        <w:rPr>
          <w:rFonts w:ascii="Times New Roman" w:hAnsi="Times New Roman" w:cs="Times New Roman"/>
          <w:sz w:val="24"/>
          <w:szCs w:val="24"/>
          <w:lang w:val="en-GB"/>
        </w:rPr>
        <w:t xml:space="preserve">predicting it </w:t>
      </w:r>
      <w:r w:rsidR="00527E0A">
        <w:rPr>
          <w:rFonts w:ascii="Times New Roman" w:hAnsi="Times New Roman" w:cs="Times New Roman"/>
          <w:sz w:val="24"/>
          <w:szCs w:val="24"/>
          <w:lang w:val="en-GB"/>
        </w:rPr>
        <w:t>more difficult</w:t>
      </w:r>
      <w:r w:rsidR="00527E0A" w:rsidRPr="00716AB6">
        <w:rPr>
          <w:rFonts w:ascii="Times New Roman" w:hAnsi="Times New Roman" w:cs="Times New Roman"/>
          <w:sz w:val="24"/>
          <w:szCs w:val="24"/>
          <w:lang w:val="en-GB"/>
        </w:rPr>
        <w:t>.</w:t>
      </w:r>
      <w:r w:rsidR="00527E0A">
        <w:rPr>
          <w:rFonts w:ascii="Times New Roman" w:hAnsi="Times New Roman" w:cs="Times New Roman"/>
          <w:sz w:val="24"/>
          <w:szCs w:val="24"/>
          <w:lang w:val="en-GB"/>
        </w:rPr>
        <w:t xml:space="preserve"> Across four longitudinal studies conducted with ride-hail </w:t>
      </w:r>
      <w:r w:rsidR="00722805">
        <w:rPr>
          <w:rFonts w:ascii="Times New Roman" w:hAnsi="Times New Roman" w:cs="Times New Roman"/>
          <w:sz w:val="24"/>
          <w:szCs w:val="24"/>
          <w:lang w:val="en-GB"/>
        </w:rPr>
        <w:t xml:space="preserve">and </w:t>
      </w:r>
      <w:r w:rsidR="00527E0A">
        <w:rPr>
          <w:rFonts w:ascii="Times New Roman" w:hAnsi="Times New Roman" w:cs="Times New Roman"/>
          <w:sz w:val="24"/>
          <w:szCs w:val="24"/>
          <w:lang w:val="en-GB"/>
        </w:rPr>
        <w:t xml:space="preserve">food delivery app workers, we </w:t>
      </w:r>
      <w:r w:rsidR="00B33667">
        <w:rPr>
          <w:rFonts w:ascii="Times New Roman" w:hAnsi="Times New Roman" w:cs="Times New Roman"/>
          <w:sz w:val="24"/>
          <w:szCs w:val="24"/>
          <w:lang w:val="en-GB"/>
        </w:rPr>
        <w:t xml:space="preserve">find </w:t>
      </w:r>
      <w:r w:rsidR="00527E0A">
        <w:rPr>
          <w:rFonts w:ascii="Times New Roman" w:hAnsi="Times New Roman" w:cs="Times New Roman"/>
          <w:sz w:val="24"/>
          <w:szCs w:val="24"/>
          <w:lang w:val="en-GB"/>
        </w:rPr>
        <w:t xml:space="preserve">evidence </w:t>
      </w:r>
      <w:r w:rsidR="00722805">
        <w:rPr>
          <w:rFonts w:ascii="Times New Roman" w:hAnsi="Times New Roman" w:cs="Times New Roman"/>
          <w:sz w:val="24"/>
          <w:szCs w:val="24"/>
          <w:lang w:val="en-GB"/>
        </w:rPr>
        <w:t>of</w:t>
      </w:r>
      <w:r w:rsidR="00A769C6" w:rsidRPr="00716AB6">
        <w:rPr>
          <w:rFonts w:ascii="Times New Roman" w:hAnsi="Times New Roman" w:cs="Times New Roman"/>
          <w:sz w:val="24"/>
          <w:szCs w:val="24"/>
          <w:lang w:val="en-GB"/>
        </w:rPr>
        <w:t xml:space="preserve"> </w:t>
      </w:r>
      <w:r w:rsidR="00A769C6" w:rsidRPr="006E3E18">
        <w:rPr>
          <w:rFonts w:ascii="Times New Roman" w:hAnsi="Times New Roman" w:cs="Times New Roman"/>
          <w:sz w:val="24"/>
          <w:szCs w:val="24"/>
          <w:lang w:val="en-GB"/>
        </w:rPr>
        <w:t xml:space="preserve">an </w:t>
      </w:r>
      <w:r w:rsidR="00A769C6" w:rsidRPr="002014A5">
        <w:rPr>
          <w:rFonts w:ascii="Times New Roman" w:hAnsi="Times New Roman" w:cs="Times New Roman"/>
          <w:i/>
          <w:iCs/>
          <w:sz w:val="24"/>
          <w:szCs w:val="24"/>
          <w:lang w:val="en-GB"/>
        </w:rPr>
        <w:t>income prediction bias</w:t>
      </w:r>
      <w:r w:rsidR="00A769C6" w:rsidRPr="006E3E18">
        <w:rPr>
          <w:rFonts w:ascii="Times New Roman" w:hAnsi="Times New Roman" w:cs="Times New Roman"/>
          <w:sz w:val="24"/>
          <w:szCs w:val="24"/>
          <w:lang w:val="en-GB"/>
        </w:rPr>
        <w:t xml:space="preserve"> in which </w:t>
      </w:r>
      <w:r w:rsidR="00722805">
        <w:rPr>
          <w:rFonts w:ascii="Times New Roman" w:hAnsi="Times New Roman" w:cs="Times New Roman"/>
          <w:sz w:val="24"/>
          <w:szCs w:val="24"/>
          <w:lang w:val="en-GB"/>
        </w:rPr>
        <w:t>people</w:t>
      </w:r>
      <w:r w:rsidR="00A769C6" w:rsidRPr="006E3E18">
        <w:rPr>
          <w:rFonts w:ascii="Times New Roman" w:hAnsi="Times New Roman" w:cs="Times New Roman"/>
          <w:sz w:val="24"/>
          <w:szCs w:val="24"/>
          <w:lang w:val="en-GB"/>
        </w:rPr>
        <w:t xml:space="preserve"> </w:t>
      </w:r>
      <w:r w:rsidR="00A769C6" w:rsidRPr="003E63CC">
        <w:rPr>
          <w:rFonts w:ascii="Times New Roman" w:hAnsi="Times New Roman" w:cs="Times New Roman"/>
          <w:sz w:val="24"/>
          <w:szCs w:val="24"/>
          <w:lang w:val="en-GB"/>
        </w:rPr>
        <w:t>over</w:t>
      </w:r>
      <w:r w:rsidR="00A769C6" w:rsidRPr="006E3E18">
        <w:rPr>
          <w:rFonts w:ascii="Times New Roman" w:hAnsi="Times New Roman" w:cs="Times New Roman"/>
          <w:sz w:val="24"/>
          <w:szCs w:val="24"/>
          <w:lang w:val="en-GB"/>
        </w:rPr>
        <w:t xml:space="preserve">predict their future earnings. </w:t>
      </w:r>
      <w:bookmarkStart w:id="1" w:name="_Hlk204350991"/>
      <w:r w:rsidR="00553CBA">
        <w:rPr>
          <w:rFonts w:ascii="Times New Roman" w:hAnsi="Times New Roman" w:cs="Times New Roman"/>
          <w:sz w:val="24"/>
          <w:szCs w:val="24"/>
          <w:lang w:val="en-GB"/>
        </w:rPr>
        <w:t xml:space="preserve">The bias </w:t>
      </w:r>
      <w:r w:rsidR="00E719D7">
        <w:rPr>
          <w:rFonts w:ascii="Times New Roman" w:hAnsi="Times New Roman" w:cs="Times New Roman"/>
          <w:sz w:val="24"/>
          <w:szCs w:val="24"/>
          <w:lang w:val="en-GB"/>
        </w:rPr>
        <w:t>emerges</w:t>
      </w:r>
      <w:r w:rsidR="00553CBA">
        <w:rPr>
          <w:rFonts w:ascii="Times New Roman" w:hAnsi="Times New Roman" w:cs="Times New Roman"/>
          <w:sz w:val="24"/>
          <w:szCs w:val="24"/>
          <w:lang w:val="en-GB"/>
        </w:rPr>
        <w:t xml:space="preserve"> whether </w:t>
      </w:r>
      <w:r w:rsidR="00722805">
        <w:rPr>
          <w:rFonts w:ascii="Times New Roman" w:hAnsi="Times New Roman" w:cs="Times New Roman"/>
          <w:sz w:val="24"/>
          <w:szCs w:val="24"/>
          <w:lang w:val="en-GB"/>
        </w:rPr>
        <w:t xml:space="preserve">a person </w:t>
      </w:r>
      <w:r w:rsidR="00553CBA">
        <w:rPr>
          <w:rFonts w:ascii="Times New Roman" w:hAnsi="Times New Roman" w:cs="Times New Roman"/>
          <w:sz w:val="24"/>
          <w:szCs w:val="24"/>
        </w:rPr>
        <w:t>has ample</w:t>
      </w:r>
      <w:r w:rsidR="00553CBA" w:rsidRPr="007B20B0">
        <w:rPr>
          <w:rFonts w:ascii="Times New Roman" w:hAnsi="Times New Roman" w:cs="Times New Roman"/>
          <w:sz w:val="24"/>
          <w:szCs w:val="24"/>
        </w:rPr>
        <w:t xml:space="preserve"> </w:t>
      </w:r>
      <w:r w:rsidR="00553CBA">
        <w:rPr>
          <w:rFonts w:ascii="Times New Roman" w:hAnsi="Times New Roman" w:cs="Times New Roman"/>
          <w:sz w:val="24"/>
          <w:szCs w:val="24"/>
        </w:rPr>
        <w:t xml:space="preserve">or minimal </w:t>
      </w:r>
      <w:r w:rsidR="00553CBA" w:rsidRPr="007B20B0">
        <w:rPr>
          <w:rFonts w:ascii="Times New Roman" w:hAnsi="Times New Roman" w:cs="Times New Roman"/>
          <w:sz w:val="24"/>
          <w:szCs w:val="24"/>
        </w:rPr>
        <w:t>gig experience</w:t>
      </w:r>
      <w:r w:rsidR="00553CBA">
        <w:rPr>
          <w:rFonts w:ascii="Times New Roman" w:hAnsi="Times New Roman" w:cs="Times New Roman"/>
          <w:sz w:val="24"/>
          <w:szCs w:val="24"/>
        </w:rPr>
        <w:t xml:space="preserve">, whether </w:t>
      </w:r>
      <w:r w:rsidR="00B3063E">
        <w:rPr>
          <w:rFonts w:ascii="Times New Roman" w:hAnsi="Times New Roman" w:cs="Times New Roman"/>
          <w:sz w:val="24"/>
          <w:szCs w:val="24"/>
        </w:rPr>
        <w:t xml:space="preserve">the </w:t>
      </w:r>
      <w:r w:rsidR="00E719D7">
        <w:rPr>
          <w:rFonts w:ascii="Times New Roman" w:hAnsi="Times New Roman" w:cs="Times New Roman"/>
          <w:sz w:val="24"/>
          <w:szCs w:val="24"/>
        </w:rPr>
        <w:t>gig is their primary or secondary income source</w:t>
      </w:r>
      <w:r w:rsidR="00553CBA">
        <w:rPr>
          <w:rFonts w:ascii="Times New Roman" w:hAnsi="Times New Roman" w:cs="Times New Roman"/>
          <w:sz w:val="24"/>
          <w:szCs w:val="24"/>
        </w:rPr>
        <w:t xml:space="preserve">, and whether they have </w:t>
      </w:r>
      <w:r w:rsidR="00553CBA" w:rsidRPr="007B20B0">
        <w:rPr>
          <w:rFonts w:ascii="Times New Roman" w:hAnsi="Times New Roman" w:cs="Times New Roman"/>
          <w:sz w:val="24"/>
          <w:szCs w:val="24"/>
        </w:rPr>
        <w:t>high or low propensity to plan their finances</w:t>
      </w:r>
      <w:r w:rsidR="00553CBA">
        <w:rPr>
          <w:rFonts w:ascii="Times New Roman" w:hAnsi="Times New Roman" w:cs="Times New Roman"/>
          <w:sz w:val="24"/>
          <w:szCs w:val="24"/>
        </w:rPr>
        <w:t xml:space="preserve">. </w:t>
      </w:r>
      <w:r w:rsidR="002B17E6">
        <w:rPr>
          <w:rFonts w:ascii="Times New Roman" w:hAnsi="Times New Roman" w:cs="Times New Roman"/>
          <w:sz w:val="24"/>
          <w:szCs w:val="24"/>
        </w:rPr>
        <w:t>The bias is associated with a novel form of planning fallacy in which</w:t>
      </w:r>
      <w:r w:rsidR="007906C3">
        <w:rPr>
          <w:rFonts w:ascii="Times New Roman" w:hAnsi="Times New Roman" w:cs="Times New Roman"/>
          <w:sz w:val="24"/>
          <w:szCs w:val="24"/>
        </w:rPr>
        <w:t xml:space="preserve"> people</w:t>
      </w:r>
      <w:r w:rsidR="00553CBA">
        <w:rPr>
          <w:rFonts w:ascii="Times New Roman" w:hAnsi="Times New Roman" w:cs="Times New Roman"/>
          <w:sz w:val="24"/>
          <w:szCs w:val="24"/>
        </w:rPr>
        <w:t xml:space="preserve"> overpredict </w:t>
      </w:r>
      <w:r w:rsidR="00955E76">
        <w:rPr>
          <w:rFonts w:ascii="Times New Roman" w:hAnsi="Times New Roman" w:cs="Times New Roman"/>
          <w:sz w:val="24"/>
          <w:szCs w:val="24"/>
        </w:rPr>
        <w:t>how many</w:t>
      </w:r>
      <w:r w:rsidR="00AC74B4">
        <w:rPr>
          <w:rFonts w:ascii="Times New Roman" w:hAnsi="Times New Roman" w:cs="Times New Roman"/>
          <w:sz w:val="24"/>
          <w:szCs w:val="24"/>
        </w:rPr>
        <w:t xml:space="preserve"> hours </w:t>
      </w:r>
      <w:r w:rsidR="007906C3">
        <w:rPr>
          <w:rFonts w:ascii="Times New Roman" w:hAnsi="Times New Roman" w:cs="Times New Roman"/>
          <w:sz w:val="24"/>
          <w:szCs w:val="24"/>
        </w:rPr>
        <w:t xml:space="preserve">they </w:t>
      </w:r>
      <w:r w:rsidR="00AC74B4">
        <w:rPr>
          <w:rFonts w:ascii="Times New Roman" w:hAnsi="Times New Roman" w:cs="Times New Roman"/>
          <w:sz w:val="24"/>
          <w:szCs w:val="24"/>
        </w:rPr>
        <w:t xml:space="preserve">will work at their gig, but </w:t>
      </w:r>
      <w:r w:rsidR="0098490B">
        <w:rPr>
          <w:rFonts w:ascii="Times New Roman" w:hAnsi="Times New Roman" w:cs="Times New Roman"/>
          <w:sz w:val="24"/>
          <w:szCs w:val="24"/>
        </w:rPr>
        <w:t>hourly wage predictions are fairly accurate</w:t>
      </w:r>
      <w:r w:rsidR="00B3063E">
        <w:rPr>
          <w:rFonts w:ascii="Times New Roman" w:hAnsi="Times New Roman" w:cs="Times New Roman"/>
          <w:sz w:val="24"/>
          <w:szCs w:val="24"/>
        </w:rPr>
        <w:t>.</w:t>
      </w:r>
      <w:r w:rsidR="00553CBA">
        <w:rPr>
          <w:rFonts w:ascii="Times New Roman" w:hAnsi="Times New Roman" w:cs="Times New Roman"/>
          <w:sz w:val="24"/>
          <w:szCs w:val="24"/>
        </w:rPr>
        <w:t xml:space="preserve"> </w:t>
      </w:r>
      <w:r w:rsidR="00F64AA1">
        <w:rPr>
          <w:rFonts w:ascii="Times New Roman" w:hAnsi="Times New Roman" w:cs="Times New Roman"/>
          <w:sz w:val="24"/>
          <w:szCs w:val="24"/>
        </w:rPr>
        <w:t>Finally, the</w:t>
      </w:r>
      <w:r w:rsidR="00F27765">
        <w:rPr>
          <w:rFonts w:ascii="Times New Roman" w:hAnsi="Times New Roman" w:cs="Times New Roman"/>
          <w:sz w:val="24"/>
          <w:szCs w:val="24"/>
        </w:rPr>
        <w:t xml:space="preserve"> </w:t>
      </w:r>
      <w:r w:rsidR="00AC74B4">
        <w:rPr>
          <w:rFonts w:ascii="Times New Roman" w:hAnsi="Times New Roman" w:cs="Times New Roman"/>
          <w:sz w:val="24"/>
          <w:szCs w:val="24"/>
        </w:rPr>
        <w:t xml:space="preserve">bias is reduced by </w:t>
      </w:r>
      <w:r w:rsidR="00903A2D">
        <w:rPr>
          <w:rFonts w:ascii="Times New Roman" w:hAnsi="Times New Roman" w:cs="Times New Roman"/>
          <w:sz w:val="24"/>
          <w:szCs w:val="24"/>
        </w:rPr>
        <w:t>nudging people to consider</w:t>
      </w:r>
      <w:r w:rsidR="00AC74B4">
        <w:rPr>
          <w:rFonts w:ascii="Times New Roman" w:hAnsi="Times New Roman" w:cs="Times New Roman"/>
          <w:sz w:val="24"/>
          <w:szCs w:val="24"/>
        </w:rPr>
        <w:t xml:space="preserve"> relevant experience when predicting future income, but </w:t>
      </w:r>
      <w:r w:rsidR="00AC74B4" w:rsidRPr="007B1BBF">
        <w:rPr>
          <w:rFonts w:ascii="Times New Roman" w:hAnsi="Times New Roman" w:cs="Times New Roman"/>
          <w:sz w:val="24"/>
          <w:szCs w:val="24"/>
        </w:rPr>
        <w:t xml:space="preserve">not </w:t>
      </w:r>
      <w:r w:rsidR="00AC74B4">
        <w:rPr>
          <w:rFonts w:ascii="Times New Roman" w:hAnsi="Times New Roman" w:cs="Times New Roman"/>
          <w:sz w:val="24"/>
          <w:szCs w:val="24"/>
        </w:rPr>
        <w:t>by consider</w:t>
      </w:r>
      <w:r w:rsidR="00D80815">
        <w:rPr>
          <w:rFonts w:ascii="Times New Roman" w:hAnsi="Times New Roman" w:cs="Times New Roman"/>
          <w:sz w:val="24"/>
          <w:szCs w:val="24"/>
        </w:rPr>
        <w:t>ing</w:t>
      </w:r>
      <w:r w:rsidR="00AC74B4">
        <w:rPr>
          <w:rFonts w:ascii="Times New Roman" w:hAnsi="Times New Roman" w:cs="Times New Roman"/>
          <w:sz w:val="24"/>
          <w:szCs w:val="24"/>
        </w:rPr>
        <w:t xml:space="preserve"> atypical outcomes.</w:t>
      </w:r>
      <w:r w:rsidR="00A769C6">
        <w:rPr>
          <w:rFonts w:ascii="Times New Roman" w:hAnsi="Times New Roman" w:cs="Times New Roman"/>
          <w:sz w:val="24"/>
          <w:szCs w:val="24"/>
        </w:rPr>
        <w:t xml:space="preserve"> </w:t>
      </w:r>
    </w:p>
    <w:bookmarkEnd w:id="1"/>
    <w:p w14:paraId="53826D02" w14:textId="77777777" w:rsidR="007B20B0" w:rsidRDefault="007B20B0" w:rsidP="007B20B0">
      <w:pPr>
        <w:rPr>
          <w:rFonts w:ascii="Times New Roman" w:hAnsi="Times New Roman" w:cs="Times New Roman"/>
          <w:sz w:val="24"/>
          <w:szCs w:val="24"/>
        </w:rPr>
      </w:pPr>
    </w:p>
    <w:p w14:paraId="20305D32" w14:textId="2E66648F" w:rsidR="00574585" w:rsidRPr="00574585" w:rsidRDefault="00574585" w:rsidP="00574585">
      <w:pPr>
        <w:spacing w:after="0" w:line="480" w:lineRule="auto"/>
        <w:rPr>
          <w:rFonts w:ascii="Times New Roman" w:hAnsi="Times New Roman" w:cs="Times New Roman"/>
          <w:sz w:val="24"/>
          <w:szCs w:val="24"/>
        </w:rPr>
      </w:pPr>
      <w:r w:rsidRPr="00E220E5">
        <w:rPr>
          <w:rFonts w:ascii="Times New Roman" w:hAnsi="Times New Roman" w:cs="Times New Roman"/>
          <w:i/>
          <w:iCs/>
          <w:sz w:val="24"/>
          <w:szCs w:val="24"/>
        </w:rPr>
        <w:t>Keywords:</w:t>
      </w:r>
      <w:r>
        <w:rPr>
          <w:rFonts w:ascii="Times New Roman" w:hAnsi="Times New Roman" w:cs="Times New Roman"/>
          <w:sz w:val="24"/>
          <w:szCs w:val="24"/>
        </w:rPr>
        <w:t xml:space="preserve"> income prediction bias; budgeting; consumer financial decision making; forecasting; planning fallacy; gig economy</w:t>
      </w:r>
    </w:p>
    <w:p w14:paraId="50906F80" w14:textId="77777777" w:rsidR="00505CB9" w:rsidRDefault="00505CB9" w:rsidP="00505CB9">
      <w:pPr>
        <w:spacing w:line="480" w:lineRule="auto"/>
        <w:rPr>
          <w:rFonts w:ascii="Times New Roman" w:hAnsi="Times New Roman" w:cs="Times New Roman"/>
          <w:sz w:val="24"/>
          <w:szCs w:val="24"/>
        </w:rPr>
      </w:pPr>
    </w:p>
    <w:p w14:paraId="676B2BCB" w14:textId="77777777" w:rsidR="00D410FC" w:rsidRPr="00007EEE" w:rsidRDefault="00D410FC" w:rsidP="00DD5D85">
      <w:pPr>
        <w:spacing w:line="480" w:lineRule="auto"/>
        <w:rPr>
          <w:lang w:val="en-GB"/>
        </w:rPr>
      </w:pPr>
    </w:p>
    <w:p w14:paraId="612C154A" w14:textId="788A1E87" w:rsidR="00B76218" w:rsidRPr="00B76218" w:rsidRDefault="00724EC1" w:rsidP="00DB3BCA">
      <w:pPr>
        <w:jc w:val="both"/>
        <w:rPr>
          <w:rFonts w:ascii="Times New Roman" w:hAnsi="Times New Roman" w:cs="Times New Roman"/>
          <w:b/>
          <w:bCs/>
          <w:sz w:val="28"/>
          <w:szCs w:val="28"/>
        </w:rPr>
      </w:pPr>
      <w:r>
        <w:br w:type="page"/>
      </w:r>
    </w:p>
    <w:p w14:paraId="70B5C4D1" w14:textId="3224EF1F" w:rsidR="00F57D66" w:rsidRPr="00F57D66" w:rsidRDefault="00F57D66" w:rsidP="00DB3BCA">
      <w:pPr>
        <w:spacing w:after="0" w:line="480" w:lineRule="auto"/>
        <w:ind w:firstLine="720"/>
        <w:jc w:val="both"/>
        <w:rPr>
          <w:rFonts w:ascii="Times New Roman" w:hAnsi="Times New Roman" w:cs="Times New Roman"/>
          <w:sz w:val="24"/>
          <w:szCs w:val="24"/>
        </w:rPr>
      </w:pPr>
      <w:r w:rsidRPr="00F57D66">
        <w:rPr>
          <w:rFonts w:ascii="Times New Roman" w:hAnsi="Times New Roman" w:cs="Times New Roman"/>
          <w:sz w:val="24"/>
          <w:szCs w:val="24"/>
        </w:rPr>
        <w:lastRenderedPageBreak/>
        <w:t xml:space="preserve">In recent </w:t>
      </w:r>
      <w:r w:rsidR="0088623E">
        <w:rPr>
          <w:rFonts w:ascii="Times New Roman" w:hAnsi="Times New Roman" w:cs="Times New Roman"/>
          <w:sz w:val="24"/>
          <w:szCs w:val="24"/>
        </w:rPr>
        <w:t>years</w:t>
      </w:r>
      <w:r w:rsidRPr="00F57D66">
        <w:rPr>
          <w:rFonts w:ascii="Times New Roman" w:hAnsi="Times New Roman" w:cs="Times New Roman"/>
          <w:sz w:val="24"/>
          <w:szCs w:val="24"/>
        </w:rPr>
        <w:t>, income volatility has increased for millions of people around the world (</w:t>
      </w:r>
      <w:r w:rsidR="00CF1259">
        <w:rPr>
          <w:rFonts w:ascii="Times New Roman" w:hAnsi="Times New Roman" w:cs="Times New Roman"/>
          <w:sz w:val="24"/>
          <w:szCs w:val="24"/>
        </w:rPr>
        <w:t>Fulford et al.</w:t>
      </w:r>
      <w:r w:rsidRPr="00F57D66">
        <w:rPr>
          <w:rFonts w:ascii="Times New Roman" w:hAnsi="Times New Roman" w:cs="Times New Roman"/>
          <w:sz w:val="24"/>
          <w:szCs w:val="24"/>
        </w:rPr>
        <w:t xml:space="preserve"> 2024, Dynan 2012, Hipp et al. 2015, Wang-Ly and Newell 2024). This instability </w:t>
      </w:r>
      <w:r w:rsidR="001F306F">
        <w:rPr>
          <w:rFonts w:ascii="Times New Roman" w:hAnsi="Times New Roman" w:cs="Times New Roman"/>
          <w:sz w:val="24"/>
          <w:szCs w:val="24"/>
        </w:rPr>
        <w:t>is</w:t>
      </w:r>
      <w:r w:rsidR="0088623E">
        <w:rPr>
          <w:rFonts w:ascii="Times New Roman" w:hAnsi="Times New Roman" w:cs="Times New Roman"/>
          <w:sz w:val="24"/>
          <w:szCs w:val="24"/>
        </w:rPr>
        <w:t xml:space="preserve"> </w:t>
      </w:r>
      <w:r w:rsidRPr="00F57D66">
        <w:rPr>
          <w:rFonts w:ascii="Times New Roman" w:hAnsi="Times New Roman" w:cs="Times New Roman"/>
          <w:sz w:val="24"/>
          <w:szCs w:val="24"/>
        </w:rPr>
        <w:t xml:space="preserve">linked to negative outcomes for financial, psychological, and physical health (Habel, Alavi, and Linsenmayer 2021, PEW 2017, Salisbury et al. 2023, Zhang and Sussman 2024), raising urgent questions about how people will navigate an increasingly uncertain financial future. In this paper, we provide evidence that people facing income volatility are subject to an </w:t>
      </w:r>
      <w:r w:rsidRPr="0088623E">
        <w:rPr>
          <w:rFonts w:ascii="Times New Roman" w:hAnsi="Times New Roman" w:cs="Times New Roman"/>
          <w:i/>
          <w:iCs/>
          <w:sz w:val="24"/>
          <w:szCs w:val="24"/>
        </w:rPr>
        <w:t>income prediction bias</w:t>
      </w:r>
      <w:r w:rsidRPr="00F57D66">
        <w:rPr>
          <w:rFonts w:ascii="Times New Roman" w:hAnsi="Times New Roman" w:cs="Times New Roman"/>
          <w:sz w:val="24"/>
          <w:szCs w:val="24"/>
        </w:rPr>
        <w:t xml:space="preserve"> in which they systematically </w:t>
      </w:r>
      <w:r w:rsidR="00BA4282" w:rsidRPr="004C22C1">
        <w:rPr>
          <w:rFonts w:ascii="Times New Roman" w:hAnsi="Times New Roman" w:cs="Times New Roman"/>
          <w:sz w:val="24"/>
          <w:szCs w:val="24"/>
        </w:rPr>
        <w:t>over</w:t>
      </w:r>
      <w:r w:rsidRPr="00F57D66">
        <w:rPr>
          <w:rFonts w:ascii="Times New Roman" w:hAnsi="Times New Roman" w:cs="Times New Roman"/>
          <w:sz w:val="24"/>
          <w:szCs w:val="24"/>
        </w:rPr>
        <w:t xml:space="preserve">predict their income for the next week or month, as compared to the amount they </w:t>
      </w:r>
      <w:r w:rsidR="0088623E">
        <w:rPr>
          <w:rFonts w:ascii="Times New Roman" w:hAnsi="Times New Roman" w:cs="Times New Roman"/>
          <w:sz w:val="24"/>
          <w:szCs w:val="24"/>
        </w:rPr>
        <w:t>subsequently</w:t>
      </w:r>
      <w:r w:rsidRPr="00F57D66">
        <w:rPr>
          <w:rFonts w:ascii="Times New Roman" w:hAnsi="Times New Roman" w:cs="Times New Roman"/>
          <w:sz w:val="24"/>
          <w:szCs w:val="24"/>
        </w:rPr>
        <w:t xml:space="preserve"> earn. We also explore why this bias occurs</w:t>
      </w:r>
      <w:r w:rsidR="00137A45">
        <w:rPr>
          <w:rFonts w:ascii="Times New Roman" w:hAnsi="Times New Roman" w:cs="Times New Roman"/>
          <w:sz w:val="24"/>
          <w:szCs w:val="24"/>
        </w:rPr>
        <w:t>,</w:t>
      </w:r>
      <w:r w:rsidRPr="00F57D66">
        <w:rPr>
          <w:rFonts w:ascii="Times New Roman" w:hAnsi="Times New Roman" w:cs="Times New Roman"/>
          <w:sz w:val="24"/>
          <w:szCs w:val="24"/>
        </w:rPr>
        <w:t xml:space="preserve"> and </w:t>
      </w:r>
      <w:r w:rsidR="00137A45">
        <w:rPr>
          <w:rFonts w:ascii="Times New Roman" w:hAnsi="Times New Roman" w:cs="Times New Roman"/>
          <w:sz w:val="24"/>
          <w:szCs w:val="24"/>
        </w:rPr>
        <w:t xml:space="preserve">we </w:t>
      </w:r>
      <w:r w:rsidRPr="00F57D66">
        <w:rPr>
          <w:rFonts w:ascii="Times New Roman" w:hAnsi="Times New Roman" w:cs="Times New Roman"/>
          <w:sz w:val="24"/>
          <w:szCs w:val="24"/>
        </w:rPr>
        <w:t xml:space="preserve">evaluate behavioral interventions to reduce it. </w:t>
      </w:r>
    </w:p>
    <w:p w14:paraId="084C6B4F" w14:textId="76A5A64F" w:rsidR="00F57D66" w:rsidRPr="00F57D66" w:rsidRDefault="00F57D66" w:rsidP="00DB3BCA">
      <w:pPr>
        <w:spacing w:after="0" w:line="480" w:lineRule="auto"/>
        <w:ind w:firstLine="720"/>
        <w:jc w:val="both"/>
        <w:rPr>
          <w:rFonts w:ascii="Times New Roman" w:hAnsi="Times New Roman" w:cs="Times New Roman"/>
          <w:sz w:val="24"/>
          <w:szCs w:val="24"/>
        </w:rPr>
      </w:pPr>
      <w:r w:rsidRPr="00F57D66">
        <w:rPr>
          <w:rFonts w:ascii="Times New Roman" w:hAnsi="Times New Roman" w:cs="Times New Roman"/>
          <w:sz w:val="24"/>
          <w:szCs w:val="24"/>
        </w:rPr>
        <w:t>One reason income volatility is becoming more common is the rise of the gig economy, which involves temporary, freelance, or on-demand work (Hershfield, Shu, and Benartzi 2020</w:t>
      </w:r>
      <w:r w:rsidR="00137A45">
        <w:rPr>
          <w:rFonts w:ascii="Times New Roman" w:hAnsi="Times New Roman" w:cs="Times New Roman"/>
          <w:sz w:val="24"/>
          <w:szCs w:val="24"/>
        </w:rPr>
        <w:t xml:space="preserve">, </w:t>
      </w:r>
      <w:r w:rsidR="00137A45" w:rsidRPr="00260F7B">
        <w:rPr>
          <w:rFonts w:ascii="Times New Roman" w:hAnsi="Times New Roman" w:cs="Times New Roman"/>
          <w:sz w:val="24"/>
          <w:szCs w:val="24"/>
        </w:rPr>
        <w:t>Ludwig et al. 2022</w:t>
      </w:r>
      <w:r w:rsidRPr="00F57D66">
        <w:rPr>
          <w:rFonts w:ascii="Times New Roman" w:hAnsi="Times New Roman" w:cs="Times New Roman"/>
          <w:sz w:val="24"/>
          <w:szCs w:val="24"/>
        </w:rPr>
        <w:t xml:space="preserve">). Paradigmatic </w:t>
      </w:r>
      <w:r w:rsidR="0088623E">
        <w:rPr>
          <w:rFonts w:ascii="Times New Roman" w:hAnsi="Times New Roman" w:cs="Times New Roman"/>
          <w:sz w:val="24"/>
          <w:szCs w:val="24"/>
        </w:rPr>
        <w:t>gigs</w:t>
      </w:r>
      <w:r w:rsidRPr="00F57D66">
        <w:rPr>
          <w:rFonts w:ascii="Times New Roman" w:hAnsi="Times New Roman" w:cs="Times New Roman"/>
          <w:sz w:val="24"/>
          <w:szCs w:val="24"/>
        </w:rPr>
        <w:t xml:space="preserve"> include driving for </w:t>
      </w:r>
      <w:r w:rsidR="00137A45">
        <w:rPr>
          <w:rFonts w:ascii="Times New Roman" w:hAnsi="Times New Roman" w:cs="Times New Roman"/>
          <w:sz w:val="24"/>
          <w:szCs w:val="24"/>
        </w:rPr>
        <w:t xml:space="preserve">apps like </w:t>
      </w:r>
      <w:r w:rsidRPr="00F57D66">
        <w:rPr>
          <w:rFonts w:ascii="Times New Roman" w:hAnsi="Times New Roman" w:cs="Times New Roman"/>
          <w:sz w:val="24"/>
          <w:szCs w:val="24"/>
        </w:rPr>
        <w:t xml:space="preserve">Uber and delivering food for </w:t>
      </w:r>
      <w:r w:rsidR="00137A45">
        <w:rPr>
          <w:rFonts w:ascii="Times New Roman" w:hAnsi="Times New Roman" w:cs="Times New Roman"/>
          <w:sz w:val="24"/>
          <w:szCs w:val="24"/>
        </w:rPr>
        <w:t xml:space="preserve">apps like </w:t>
      </w:r>
      <w:r w:rsidRPr="00F57D66">
        <w:rPr>
          <w:rFonts w:ascii="Times New Roman" w:hAnsi="Times New Roman" w:cs="Times New Roman"/>
          <w:sz w:val="24"/>
          <w:szCs w:val="24"/>
        </w:rPr>
        <w:t xml:space="preserve">DoorDash, but platforms like Fiverr, Upwork, and Task Rabbit </w:t>
      </w:r>
      <w:r w:rsidR="00137A45">
        <w:rPr>
          <w:rFonts w:ascii="Times New Roman" w:hAnsi="Times New Roman" w:cs="Times New Roman"/>
          <w:sz w:val="24"/>
          <w:szCs w:val="24"/>
        </w:rPr>
        <w:t>make gig work possible in industries as diverse as accounting, computer science, home repair, and healthcare</w:t>
      </w:r>
      <w:r w:rsidR="00C821E7">
        <w:rPr>
          <w:rFonts w:ascii="Times New Roman" w:hAnsi="Times New Roman" w:cs="Times New Roman"/>
          <w:sz w:val="24"/>
          <w:szCs w:val="24"/>
        </w:rPr>
        <w:t>.</w:t>
      </w:r>
      <w:r w:rsidRPr="00F57D66">
        <w:rPr>
          <w:rFonts w:ascii="Times New Roman" w:hAnsi="Times New Roman" w:cs="Times New Roman"/>
          <w:sz w:val="24"/>
          <w:szCs w:val="24"/>
        </w:rPr>
        <w:t xml:space="preserve"> Globally, more than 1.1 billion people work in the gig economy (</w:t>
      </w:r>
      <w:proofErr w:type="spellStart"/>
      <w:r w:rsidRPr="00F57D66">
        <w:rPr>
          <w:rFonts w:ascii="Times New Roman" w:hAnsi="Times New Roman" w:cs="Times New Roman"/>
          <w:sz w:val="24"/>
          <w:szCs w:val="24"/>
        </w:rPr>
        <w:t>Zgola</w:t>
      </w:r>
      <w:proofErr w:type="spellEnd"/>
      <w:r w:rsidRPr="00F57D66">
        <w:rPr>
          <w:rFonts w:ascii="Times New Roman" w:hAnsi="Times New Roman" w:cs="Times New Roman"/>
          <w:sz w:val="24"/>
          <w:szCs w:val="24"/>
        </w:rPr>
        <w:t xml:space="preserve"> 2021), and aggregate gig income in the United States alone exceeds $1.6 trillion annually (Ozimek 2021). </w:t>
      </w:r>
    </w:p>
    <w:p w14:paraId="76BD6B92" w14:textId="15D077E1" w:rsidR="00F57D66" w:rsidRPr="00F57D66" w:rsidRDefault="00F57D66" w:rsidP="00DB3BCA">
      <w:pPr>
        <w:spacing w:after="0" w:line="480" w:lineRule="auto"/>
        <w:ind w:firstLine="720"/>
        <w:jc w:val="both"/>
        <w:rPr>
          <w:rFonts w:ascii="Times New Roman" w:hAnsi="Times New Roman" w:cs="Times New Roman"/>
          <w:sz w:val="24"/>
          <w:szCs w:val="24"/>
        </w:rPr>
      </w:pPr>
      <w:r w:rsidRPr="00F57D66">
        <w:rPr>
          <w:rFonts w:ascii="Times New Roman" w:hAnsi="Times New Roman" w:cs="Times New Roman"/>
          <w:sz w:val="24"/>
          <w:szCs w:val="24"/>
        </w:rPr>
        <w:t>One defining characteristic of gig work is that</w:t>
      </w:r>
      <w:r w:rsidR="009E6DB2">
        <w:rPr>
          <w:rFonts w:ascii="Times New Roman" w:hAnsi="Times New Roman" w:cs="Times New Roman"/>
          <w:sz w:val="24"/>
          <w:szCs w:val="24"/>
        </w:rPr>
        <w:t xml:space="preserve"> both</w:t>
      </w:r>
      <w:r w:rsidRPr="00F57D66">
        <w:rPr>
          <w:rFonts w:ascii="Times New Roman" w:hAnsi="Times New Roman" w:cs="Times New Roman"/>
          <w:sz w:val="24"/>
          <w:szCs w:val="24"/>
        </w:rPr>
        <w:t xml:space="preserve"> the</w:t>
      </w:r>
      <w:r w:rsidR="009E6DB2">
        <w:rPr>
          <w:rFonts w:ascii="Times New Roman" w:hAnsi="Times New Roman" w:cs="Times New Roman"/>
          <w:sz w:val="24"/>
          <w:szCs w:val="24"/>
        </w:rPr>
        <w:t xml:space="preserve"> output (</w:t>
      </w:r>
      <w:r w:rsidRPr="00F57D66">
        <w:rPr>
          <w:rFonts w:ascii="Times New Roman" w:hAnsi="Times New Roman" w:cs="Times New Roman"/>
          <w:sz w:val="24"/>
          <w:szCs w:val="24"/>
        </w:rPr>
        <w:t>income</w:t>
      </w:r>
      <w:r w:rsidR="009E6DB2">
        <w:rPr>
          <w:rFonts w:ascii="Times New Roman" w:hAnsi="Times New Roman" w:cs="Times New Roman"/>
          <w:sz w:val="24"/>
          <w:szCs w:val="24"/>
        </w:rPr>
        <w:t>)</w:t>
      </w:r>
      <w:r w:rsidRPr="00F57D66">
        <w:rPr>
          <w:rFonts w:ascii="Times New Roman" w:hAnsi="Times New Roman" w:cs="Times New Roman"/>
          <w:sz w:val="24"/>
          <w:szCs w:val="24"/>
        </w:rPr>
        <w:t xml:space="preserve"> and</w:t>
      </w:r>
      <w:r w:rsidR="009E6DB2">
        <w:rPr>
          <w:rFonts w:ascii="Times New Roman" w:hAnsi="Times New Roman" w:cs="Times New Roman"/>
          <w:sz w:val="24"/>
          <w:szCs w:val="24"/>
        </w:rPr>
        <w:t xml:space="preserve"> input</w:t>
      </w:r>
      <w:r w:rsidRPr="00F57D66">
        <w:rPr>
          <w:rFonts w:ascii="Times New Roman" w:hAnsi="Times New Roman" w:cs="Times New Roman"/>
          <w:sz w:val="24"/>
          <w:szCs w:val="24"/>
        </w:rPr>
        <w:t xml:space="preserve"> </w:t>
      </w:r>
      <w:r w:rsidR="009E6DB2">
        <w:rPr>
          <w:rFonts w:ascii="Times New Roman" w:hAnsi="Times New Roman" w:cs="Times New Roman"/>
          <w:sz w:val="24"/>
          <w:szCs w:val="24"/>
        </w:rPr>
        <w:t>(</w:t>
      </w:r>
      <w:r w:rsidRPr="00F57D66">
        <w:rPr>
          <w:rFonts w:ascii="Times New Roman" w:hAnsi="Times New Roman" w:cs="Times New Roman"/>
          <w:sz w:val="24"/>
          <w:szCs w:val="24"/>
        </w:rPr>
        <w:t>time commitment</w:t>
      </w:r>
      <w:r w:rsidR="009E6DB2">
        <w:rPr>
          <w:rFonts w:ascii="Times New Roman" w:hAnsi="Times New Roman" w:cs="Times New Roman"/>
          <w:sz w:val="24"/>
          <w:szCs w:val="24"/>
        </w:rPr>
        <w:t>)</w:t>
      </w:r>
      <w:r w:rsidRPr="00F57D66">
        <w:rPr>
          <w:rFonts w:ascii="Times New Roman" w:hAnsi="Times New Roman" w:cs="Times New Roman"/>
          <w:sz w:val="24"/>
          <w:szCs w:val="24"/>
        </w:rPr>
        <w:t xml:space="preserve"> can fluctuate from task-to-task, making them inherently uncertain and potentially </w:t>
      </w:r>
      <w:r w:rsidR="003E63CC">
        <w:rPr>
          <w:rFonts w:ascii="Times New Roman" w:hAnsi="Times New Roman" w:cs="Times New Roman"/>
          <w:sz w:val="24"/>
          <w:szCs w:val="24"/>
        </w:rPr>
        <w:t>difficult</w:t>
      </w:r>
      <w:r w:rsidR="003E63CC" w:rsidRPr="00F57D66">
        <w:rPr>
          <w:rFonts w:ascii="Times New Roman" w:hAnsi="Times New Roman" w:cs="Times New Roman"/>
          <w:sz w:val="24"/>
          <w:szCs w:val="24"/>
        </w:rPr>
        <w:t xml:space="preserve"> </w:t>
      </w:r>
      <w:r w:rsidRPr="00F57D66">
        <w:rPr>
          <w:rFonts w:ascii="Times New Roman" w:hAnsi="Times New Roman" w:cs="Times New Roman"/>
          <w:sz w:val="24"/>
          <w:szCs w:val="24"/>
        </w:rPr>
        <w:t>to predict. This makes gig work a natural setting for studying income prediction</w:t>
      </w:r>
      <w:r w:rsidR="00C821E7">
        <w:rPr>
          <w:rFonts w:ascii="Times New Roman" w:hAnsi="Times New Roman" w:cs="Times New Roman"/>
          <w:sz w:val="24"/>
          <w:szCs w:val="24"/>
        </w:rPr>
        <w:t>s</w:t>
      </w:r>
      <w:r w:rsidRPr="00F57D66">
        <w:rPr>
          <w:rFonts w:ascii="Times New Roman" w:hAnsi="Times New Roman" w:cs="Times New Roman"/>
          <w:sz w:val="24"/>
          <w:szCs w:val="24"/>
        </w:rPr>
        <w:t xml:space="preserve"> ‘in the wild,’ where people might mis-predict their income because they mis-predict their hours, wages, or both. Furthermore, gig workers tend to be financially vulnerable (</w:t>
      </w:r>
      <w:r w:rsidRPr="00CD614D">
        <w:rPr>
          <w:rFonts w:ascii="Times New Roman" w:hAnsi="Times New Roman" w:cs="Times New Roman"/>
          <w:sz w:val="24"/>
          <w:szCs w:val="24"/>
        </w:rPr>
        <w:t>Zipperer et al. 2022</w:t>
      </w:r>
      <w:r w:rsidRPr="00F57D66">
        <w:rPr>
          <w:rFonts w:ascii="Times New Roman" w:hAnsi="Times New Roman" w:cs="Times New Roman"/>
          <w:sz w:val="24"/>
          <w:szCs w:val="24"/>
        </w:rPr>
        <w:t xml:space="preserve">), and income overprediction can exacerbate this vulnerability. For example, when someone makes a budgeting or spending decision based on an income prediction that is higher than what they end </w:t>
      </w:r>
      <w:r w:rsidRPr="00F57D66">
        <w:rPr>
          <w:rFonts w:ascii="Times New Roman" w:hAnsi="Times New Roman" w:cs="Times New Roman"/>
          <w:sz w:val="24"/>
          <w:szCs w:val="24"/>
        </w:rPr>
        <w:lastRenderedPageBreak/>
        <w:t xml:space="preserve">up earning, they may spend more than they can afford, depleting their savings or incurring debt to make up the difference (Hershfield et al. 2015, Lukas and Howard 2023). Thus, given that gig workers already suffer from insufficient savings and high-interest debt (Commonwealth 2022), they </w:t>
      </w:r>
      <w:r w:rsidR="00CD614D">
        <w:rPr>
          <w:rFonts w:ascii="Times New Roman" w:hAnsi="Times New Roman" w:cs="Times New Roman"/>
          <w:sz w:val="24"/>
          <w:szCs w:val="24"/>
        </w:rPr>
        <w:t>stand</w:t>
      </w:r>
      <w:r w:rsidRPr="00F57D66">
        <w:rPr>
          <w:rFonts w:ascii="Times New Roman" w:hAnsi="Times New Roman" w:cs="Times New Roman"/>
          <w:sz w:val="24"/>
          <w:szCs w:val="24"/>
        </w:rPr>
        <w:t xml:space="preserve"> to benefit from an intervention that improves their income prediction accuracy.</w:t>
      </w:r>
    </w:p>
    <w:p w14:paraId="5BD4B0E1" w14:textId="66CEE1A2" w:rsidR="00F57D66" w:rsidRPr="00F57D66" w:rsidRDefault="00F57D66" w:rsidP="00DB3BCA">
      <w:pPr>
        <w:spacing w:after="0" w:line="480" w:lineRule="auto"/>
        <w:ind w:firstLine="720"/>
        <w:jc w:val="both"/>
        <w:rPr>
          <w:rFonts w:ascii="Times New Roman" w:hAnsi="Times New Roman" w:cs="Times New Roman"/>
          <w:sz w:val="24"/>
          <w:szCs w:val="24"/>
        </w:rPr>
      </w:pPr>
      <w:r w:rsidRPr="00F57D66">
        <w:rPr>
          <w:rFonts w:ascii="Times New Roman" w:hAnsi="Times New Roman" w:cs="Times New Roman"/>
          <w:sz w:val="24"/>
          <w:szCs w:val="24"/>
        </w:rPr>
        <w:t>Data from four longitudinal field studies conducted with real gig workers reveal the following insights</w:t>
      </w:r>
      <w:r w:rsidR="00BA4282">
        <w:rPr>
          <w:rFonts w:ascii="Times New Roman" w:hAnsi="Times New Roman" w:cs="Times New Roman"/>
          <w:sz w:val="24"/>
          <w:szCs w:val="24"/>
        </w:rPr>
        <w:t>:</w:t>
      </w:r>
      <w:r w:rsidR="00BA4282" w:rsidRPr="00F57D66">
        <w:rPr>
          <w:rFonts w:ascii="Times New Roman" w:hAnsi="Times New Roman" w:cs="Times New Roman"/>
          <w:sz w:val="24"/>
          <w:szCs w:val="24"/>
        </w:rPr>
        <w:t xml:space="preserve"> </w:t>
      </w:r>
      <w:r w:rsidRPr="00F57D66">
        <w:rPr>
          <w:rFonts w:ascii="Times New Roman" w:hAnsi="Times New Roman" w:cs="Times New Roman"/>
          <w:sz w:val="24"/>
          <w:szCs w:val="24"/>
        </w:rPr>
        <w:t xml:space="preserve">First, </w:t>
      </w:r>
      <w:r w:rsidR="00A64C47">
        <w:rPr>
          <w:rFonts w:ascii="Times New Roman" w:hAnsi="Times New Roman" w:cs="Times New Roman"/>
          <w:sz w:val="24"/>
          <w:szCs w:val="24"/>
        </w:rPr>
        <w:t xml:space="preserve">the gig workers </w:t>
      </w:r>
      <w:r w:rsidR="004C22C1">
        <w:rPr>
          <w:rFonts w:ascii="Times New Roman" w:hAnsi="Times New Roman" w:cs="Times New Roman"/>
          <w:sz w:val="24"/>
          <w:szCs w:val="24"/>
        </w:rPr>
        <w:t xml:space="preserve">in our studies </w:t>
      </w:r>
      <w:r w:rsidRPr="00F57D66">
        <w:rPr>
          <w:rFonts w:ascii="Times New Roman" w:hAnsi="Times New Roman" w:cs="Times New Roman"/>
          <w:sz w:val="24"/>
          <w:szCs w:val="24"/>
        </w:rPr>
        <w:t>typically over-predict their gig income for the next week or month by more than 20%</w:t>
      </w:r>
      <w:r w:rsidR="00C821E7">
        <w:rPr>
          <w:rFonts w:ascii="Times New Roman" w:hAnsi="Times New Roman" w:cs="Times New Roman"/>
          <w:sz w:val="24"/>
          <w:szCs w:val="24"/>
        </w:rPr>
        <w:t>, as compared to the amount they end up earning</w:t>
      </w:r>
      <w:r w:rsidRPr="00F57D66">
        <w:rPr>
          <w:rFonts w:ascii="Times New Roman" w:hAnsi="Times New Roman" w:cs="Times New Roman"/>
          <w:sz w:val="24"/>
          <w:szCs w:val="24"/>
        </w:rPr>
        <w:t xml:space="preserve">. Moreover, income overprediction is surprisingly robust, occurring whether </w:t>
      </w:r>
      <w:r w:rsidR="001320CC">
        <w:rPr>
          <w:rFonts w:ascii="Times New Roman" w:hAnsi="Times New Roman" w:cs="Times New Roman"/>
          <w:sz w:val="24"/>
          <w:szCs w:val="24"/>
        </w:rPr>
        <w:t xml:space="preserve">someone </w:t>
      </w:r>
      <w:r w:rsidR="001320CC" w:rsidRPr="001320CC">
        <w:rPr>
          <w:rFonts w:ascii="Times New Roman" w:hAnsi="Times New Roman" w:cs="Times New Roman"/>
          <w:sz w:val="24"/>
          <w:szCs w:val="24"/>
        </w:rPr>
        <w:t>has ample or minimal gig experience, whether the gig is their primary or secondary income source, and whether they have high or low propensity to plan their finances</w:t>
      </w:r>
      <w:r w:rsidRPr="00F57D66">
        <w:rPr>
          <w:rFonts w:ascii="Times New Roman" w:hAnsi="Times New Roman" w:cs="Times New Roman"/>
          <w:sz w:val="24"/>
          <w:szCs w:val="24"/>
        </w:rPr>
        <w:t xml:space="preserve">. The fact that income overprediction is common across such heterogeneous groups suggests it may be a wide-spread phenomenon with broad implications for consumer financial </w:t>
      </w:r>
      <w:r w:rsidR="00A64C47">
        <w:rPr>
          <w:rFonts w:ascii="Times New Roman" w:hAnsi="Times New Roman" w:cs="Times New Roman"/>
          <w:sz w:val="24"/>
          <w:szCs w:val="24"/>
        </w:rPr>
        <w:t xml:space="preserve">budgeting and </w:t>
      </w:r>
      <w:r w:rsidRPr="00F57D66">
        <w:rPr>
          <w:rFonts w:ascii="Times New Roman" w:hAnsi="Times New Roman" w:cs="Times New Roman"/>
          <w:sz w:val="24"/>
          <w:szCs w:val="24"/>
        </w:rPr>
        <w:t xml:space="preserve">decision-making. </w:t>
      </w:r>
    </w:p>
    <w:p w14:paraId="099296DC" w14:textId="457972D4" w:rsidR="00F57D66" w:rsidRPr="00F57D66" w:rsidRDefault="00F57D66" w:rsidP="00DB3BCA">
      <w:pPr>
        <w:spacing w:after="0" w:line="480" w:lineRule="auto"/>
        <w:ind w:firstLine="720"/>
        <w:jc w:val="both"/>
        <w:rPr>
          <w:rFonts w:ascii="Times New Roman" w:hAnsi="Times New Roman" w:cs="Times New Roman"/>
          <w:sz w:val="24"/>
          <w:szCs w:val="24"/>
        </w:rPr>
      </w:pPr>
      <w:r w:rsidRPr="00F57D66">
        <w:rPr>
          <w:rFonts w:ascii="Times New Roman" w:hAnsi="Times New Roman" w:cs="Times New Roman"/>
          <w:sz w:val="24"/>
          <w:szCs w:val="24"/>
        </w:rPr>
        <w:t xml:space="preserve">Second, we find that income prediction bias is associated with a novel form of planning fallacy in which people over-predict the number of </w:t>
      </w:r>
      <w:r w:rsidRPr="003E63CC">
        <w:rPr>
          <w:rFonts w:ascii="Times New Roman" w:hAnsi="Times New Roman" w:cs="Times New Roman"/>
          <w:i/>
          <w:iCs/>
          <w:sz w:val="24"/>
          <w:szCs w:val="24"/>
        </w:rPr>
        <w:t>hours</w:t>
      </w:r>
      <w:r w:rsidRPr="00F57D66">
        <w:rPr>
          <w:rFonts w:ascii="Times New Roman" w:hAnsi="Times New Roman" w:cs="Times New Roman"/>
          <w:sz w:val="24"/>
          <w:szCs w:val="24"/>
        </w:rPr>
        <w:t xml:space="preserve"> they will work at their gig, </w:t>
      </w:r>
      <w:r w:rsidRPr="003E63CC">
        <w:rPr>
          <w:rFonts w:ascii="Times New Roman" w:hAnsi="Times New Roman" w:cs="Times New Roman"/>
          <w:sz w:val="24"/>
          <w:szCs w:val="24"/>
        </w:rPr>
        <w:t>even when they have relevant personal experience to draw on when making their prediction</w:t>
      </w:r>
      <w:r w:rsidRPr="00F57D66">
        <w:rPr>
          <w:rFonts w:ascii="Times New Roman" w:hAnsi="Times New Roman" w:cs="Times New Roman"/>
          <w:sz w:val="24"/>
          <w:szCs w:val="24"/>
        </w:rPr>
        <w:t xml:space="preserve">. In contrast, </w:t>
      </w:r>
      <w:r w:rsidR="001320CC">
        <w:rPr>
          <w:rFonts w:ascii="Times New Roman" w:hAnsi="Times New Roman" w:cs="Times New Roman"/>
          <w:sz w:val="24"/>
          <w:szCs w:val="24"/>
        </w:rPr>
        <w:t>predicted</w:t>
      </w:r>
      <w:r w:rsidRPr="00F57D66">
        <w:rPr>
          <w:rFonts w:ascii="Times New Roman" w:hAnsi="Times New Roman" w:cs="Times New Roman"/>
          <w:sz w:val="24"/>
          <w:szCs w:val="24"/>
        </w:rPr>
        <w:t xml:space="preserve"> hourly </w:t>
      </w:r>
      <w:r w:rsidRPr="003E63CC">
        <w:rPr>
          <w:rFonts w:ascii="Times New Roman" w:hAnsi="Times New Roman" w:cs="Times New Roman"/>
          <w:i/>
          <w:iCs/>
          <w:sz w:val="24"/>
          <w:szCs w:val="24"/>
        </w:rPr>
        <w:t>wages</w:t>
      </w:r>
      <w:r w:rsidRPr="00F57D66">
        <w:rPr>
          <w:rFonts w:ascii="Times New Roman" w:hAnsi="Times New Roman" w:cs="Times New Roman"/>
          <w:sz w:val="24"/>
          <w:szCs w:val="24"/>
        </w:rPr>
        <w:t xml:space="preserve"> are fairly accurate</w:t>
      </w:r>
      <w:r w:rsidR="00C821E7">
        <w:rPr>
          <w:rFonts w:ascii="Times New Roman" w:hAnsi="Times New Roman" w:cs="Times New Roman"/>
          <w:sz w:val="24"/>
          <w:szCs w:val="24"/>
        </w:rPr>
        <w:t>, and if anything, lean toward under-prediction</w:t>
      </w:r>
      <w:r w:rsidRPr="00F57D66">
        <w:rPr>
          <w:rFonts w:ascii="Times New Roman" w:hAnsi="Times New Roman" w:cs="Times New Roman"/>
          <w:sz w:val="24"/>
          <w:szCs w:val="24"/>
        </w:rPr>
        <w:t>. This suggests that income prediction bias may not be driven by overconfidence or general optimism, as some ostensibly related judgments are (</w:t>
      </w:r>
      <w:r w:rsidR="00CF1259" w:rsidRPr="00F57D66">
        <w:rPr>
          <w:rFonts w:ascii="Times New Roman" w:hAnsi="Times New Roman" w:cs="Times New Roman"/>
          <w:sz w:val="24"/>
          <w:szCs w:val="24"/>
        </w:rPr>
        <w:t>Sharot 2011</w:t>
      </w:r>
      <w:r w:rsidR="00CF1259">
        <w:rPr>
          <w:rFonts w:ascii="Times New Roman" w:hAnsi="Times New Roman" w:cs="Times New Roman"/>
          <w:sz w:val="24"/>
          <w:szCs w:val="24"/>
        </w:rPr>
        <w:t xml:space="preserve">, </w:t>
      </w:r>
      <w:proofErr w:type="spellStart"/>
      <w:r w:rsidR="00340370" w:rsidRPr="00E05597">
        <w:rPr>
          <w:rFonts w:ascii="Times New Roman" w:eastAsia="Calibri" w:hAnsi="Times New Roman" w:cs="Times New Roman"/>
          <w:sz w:val="24"/>
          <w:szCs w:val="24"/>
        </w:rPr>
        <w:t>Ülkümen</w:t>
      </w:r>
      <w:proofErr w:type="spellEnd"/>
      <w:r w:rsidR="00340370">
        <w:rPr>
          <w:rFonts w:ascii="Times New Roman" w:eastAsia="Calibri" w:hAnsi="Times New Roman" w:cs="Times New Roman"/>
          <w:sz w:val="24"/>
          <w:szCs w:val="24"/>
        </w:rPr>
        <w:t>, Thomas, and Morwitz 2008</w:t>
      </w:r>
      <w:r w:rsidRPr="00F57D66">
        <w:rPr>
          <w:rFonts w:ascii="Times New Roman" w:hAnsi="Times New Roman" w:cs="Times New Roman"/>
          <w:sz w:val="24"/>
          <w:szCs w:val="24"/>
        </w:rPr>
        <w:t xml:space="preserve">)—if </w:t>
      </w:r>
      <w:r w:rsidR="00DB3BCA">
        <w:rPr>
          <w:rFonts w:ascii="Times New Roman" w:hAnsi="Times New Roman" w:cs="Times New Roman"/>
          <w:sz w:val="24"/>
          <w:szCs w:val="24"/>
        </w:rPr>
        <w:t>it was</w:t>
      </w:r>
      <w:r w:rsidRPr="00F57D66">
        <w:rPr>
          <w:rFonts w:ascii="Times New Roman" w:hAnsi="Times New Roman" w:cs="Times New Roman"/>
          <w:sz w:val="24"/>
          <w:szCs w:val="24"/>
        </w:rPr>
        <w:t>, then expected wages would be unrealistically high too. This</w:t>
      </w:r>
      <w:r w:rsidR="00DB3BCA">
        <w:rPr>
          <w:rFonts w:ascii="Times New Roman" w:hAnsi="Times New Roman" w:cs="Times New Roman"/>
          <w:sz w:val="24"/>
          <w:szCs w:val="24"/>
        </w:rPr>
        <w:t xml:space="preserve"> also</w:t>
      </w:r>
      <w:r w:rsidRPr="00F57D66">
        <w:rPr>
          <w:rFonts w:ascii="Times New Roman" w:hAnsi="Times New Roman" w:cs="Times New Roman"/>
          <w:sz w:val="24"/>
          <w:szCs w:val="24"/>
        </w:rPr>
        <w:t xml:space="preserve"> implies that legislation to increase gig economy wage transparency (</w:t>
      </w:r>
      <w:r w:rsidRPr="00CD614D">
        <w:rPr>
          <w:rFonts w:ascii="Times New Roman" w:hAnsi="Times New Roman" w:cs="Times New Roman"/>
          <w:sz w:val="24"/>
          <w:szCs w:val="24"/>
        </w:rPr>
        <w:t>e.g., Colorado SB24-075</w:t>
      </w:r>
      <w:r w:rsidRPr="00F57D66">
        <w:rPr>
          <w:rFonts w:ascii="Times New Roman" w:hAnsi="Times New Roman" w:cs="Times New Roman"/>
          <w:sz w:val="24"/>
          <w:szCs w:val="24"/>
        </w:rPr>
        <w:t xml:space="preserve">) will not necessarily make gig income easier to predict. Indeed, our studies indicate that even when gig workers know how much money they will earn per hour, they </w:t>
      </w:r>
      <w:r w:rsidR="00604D13">
        <w:rPr>
          <w:rFonts w:ascii="Times New Roman" w:hAnsi="Times New Roman" w:cs="Times New Roman"/>
          <w:sz w:val="24"/>
          <w:szCs w:val="24"/>
        </w:rPr>
        <w:t>may</w:t>
      </w:r>
      <w:r w:rsidR="00604D13" w:rsidRPr="00F57D66">
        <w:rPr>
          <w:rFonts w:ascii="Times New Roman" w:hAnsi="Times New Roman" w:cs="Times New Roman"/>
          <w:sz w:val="24"/>
          <w:szCs w:val="24"/>
        </w:rPr>
        <w:t xml:space="preserve"> </w:t>
      </w:r>
      <w:r w:rsidRPr="00F57D66">
        <w:rPr>
          <w:rFonts w:ascii="Times New Roman" w:hAnsi="Times New Roman" w:cs="Times New Roman"/>
          <w:sz w:val="24"/>
          <w:szCs w:val="24"/>
        </w:rPr>
        <w:t>still overpredict their total gig income for the next week or month because they overpredict how many hours they will work.</w:t>
      </w:r>
    </w:p>
    <w:p w14:paraId="168A120E" w14:textId="63BEC367" w:rsidR="00E8599F" w:rsidRDefault="00F57D66" w:rsidP="00E8599F">
      <w:pPr>
        <w:spacing w:after="0" w:line="480" w:lineRule="auto"/>
        <w:ind w:firstLine="720"/>
        <w:jc w:val="both"/>
        <w:rPr>
          <w:rFonts w:ascii="Times New Roman" w:hAnsi="Times New Roman" w:cs="Times New Roman"/>
          <w:sz w:val="24"/>
          <w:szCs w:val="24"/>
        </w:rPr>
      </w:pPr>
      <w:r w:rsidRPr="00F57D66">
        <w:rPr>
          <w:rFonts w:ascii="Times New Roman" w:hAnsi="Times New Roman" w:cs="Times New Roman"/>
          <w:sz w:val="24"/>
          <w:szCs w:val="24"/>
        </w:rPr>
        <w:lastRenderedPageBreak/>
        <w:t xml:space="preserve">Finally, we show that income prediction bias </w:t>
      </w:r>
      <w:r w:rsidR="0014035B">
        <w:rPr>
          <w:rFonts w:ascii="Times New Roman" w:hAnsi="Times New Roman" w:cs="Times New Roman"/>
          <w:sz w:val="24"/>
          <w:szCs w:val="24"/>
        </w:rPr>
        <w:t>is</w:t>
      </w:r>
      <w:r w:rsidRPr="00F57D66">
        <w:rPr>
          <w:rFonts w:ascii="Times New Roman" w:hAnsi="Times New Roman" w:cs="Times New Roman"/>
          <w:sz w:val="24"/>
          <w:szCs w:val="24"/>
        </w:rPr>
        <w:t xml:space="preserve"> reduced by prompting people to base their predicted income on their average past income, but not by encouraging them to consider atypical outcomes. Importantly, the successful intervention works by significantly lowering predicted earnings but not actual earnings. This indicates that overprediction is </w:t>
      </w:r>
      <w:r w:rsidRPr="00A60562">
        <w:rPr>
          <w:rFonts w:ascii="Times New Roman" w:hAnsi="Times New Roman" w:cs="Times New Roman"/>
          <w:sz w:val="24"/>
          <w:szCs w:val="24"/>
        </w:rPr>
        <w:t>not</w:t>
      </w:r>
      <w:r w:rsidRPr="00F57D66">
        <w:rPr>
          <w:rFonts w:ascii="Times New Roman" w:hAnsi="Times New Roman" w:cs="Times New Roman"/>
          <w:sz w:val="24"/>
          <w:szCs w:val="24"/>
        </w:rPr>
        <w:t xml:space="preserve"> an adaptive, motivational response to uncertain income in which optimistically high predictions lead to greater earnings than lower, more realistic predictions. It also shows that a low-cost, easy-to-scale intervention can make income easier to predict, without imposing a significant burden on either individuals or firms.</w:t>
      </w:r>
      <w:r w:rsidR="0098490B">
        <w:rPr>
          <w:rFonts w:ascii="Times New Roman" w:hAnsi="Times New Roman" w:cs="Times New Roman"/>
          <w:sz w:val="24"/>
          <w:szCs w:val="24"/>
        </w:rPr>
        <w:t xml:space="preserve"> </w:t>
      </w:r>
      <w:r w:rsidR="00E8599F">
        <w:rPr>
          <w:rFonts w:ascii="Times New Roman" w:hAnsi="Times New Roman" w:cs="Times New Roman"/>
          <w:sz w:val="24"/>
          <w:szCs w:val="24"/>
        </w:rPr>
        <w:t xml:space="preserve">In the remainder of this article, we present our research in the way it was developed: by first considering </w:t>
      </w:r>
      <w:r w:rsidR="004C22C1">
        <w:rPr>
          <w:rFonts w:ascii="Times New Roman" w:hAnsi="Times New Roman" w:cs="Times New Roman"/>
          <w:sz w:val="24"/>
          <w:szCs w:val="24"/>
        </w:rPr>
        <w:t>a</w:t>
      </w:r>
      <w:r w:rsidR="00475505">
        <w:rPr>
          <w:rFonts w:ascii="Times New Roman" w:hAnsi="Times New Roman" w:cs="Times New Roman"/>
          <w:sz w:val="24"/>
          <w:szCs w:val="24"/>
        </w:rPr>
        <w:t xml:space="preserve"> </w:t>
      </w:r>
      <w:r w:rsidR="00E8599F">
        <w:rPr>
          <w:rFonts w:ascii="Times New Roman" w:hAnsi="Times New Roman" w:cs="Times New Roman"/>
          <w:sz w:val="24"/>
          <w:szCs w:val="24"/>
        </w:rPr>
        <w:t xml:space="preserve">research question, then presenting a study designed to </w:t>
      </w:r>
      <w:r w:rsidR="004C22C1">
        <w:rPr>
          <w:rFonts w:ascii="Times New Roman" w:hAnsi="Times New Roman" w:cs="Times New Roman"/>
          <w:sz w:val="24"/>
          <w:szCs w:val="24"/>
        </w:rPr>
        <w:t>examine</w:t>
      </w:r>
      <w:r w:rsidR="00E8599F">
        <w:rPr>
          <w:rFonts w:ascii="Times New Roman" w:hAnsi="Times New Roman" w:cs="Times New Roman"/>
          <w:sz w:val="24"/>
          <w:szCs w:val="24"/>
        </w:rPr>
        <w:t xml:space="preserve"> it. </w:t>
      </w:r>
    </w:p>
    <w:p w14:paraId="09F4FC92" w14:textId="77777777" w:rsidR="00E8599F" w:rsidRDefault="00E8599F" w:rsidP="00E8599F">
      <w:pPr>
        <w:spacing w:after="0" w:line="480" w:lineRule="auto"/>
        <w:rPr>
          <w:rFonts w:ascii="Times New Roman" w:hAnsi="Times New Roman" w:cs="Times New Roman"/>
          <w:sz w:val="24"/>
          <w:szCs w:val="24"/>
        </w:rPr>
      </w:pPr>
    </w:p>
    <w:p w14:paraId="29E822DB" w14:textId="3ADB3810" w:rsidR="00095A41" w:rsidRPr="00B76218" w:rsidRDefault="00CC47AC" w:rsidP="00CC47AC">
      <w:pPr>
        <w:spacing w:after="0" w:line="480" w:lineRule="auto"/>
        <w:rPr>
          <w:rFonts w:ascii="Times New Roman" w:hAnsi="Times New Roman" w:cs="Times New Roman"/>
          <w:b/>
          <w:bCs/>
          <w:sz w:val="28"/>
          <w:szCs w:val="28"/>
        </w:rPr>
      </w:pPr>
      <w:r w:rsidRPr="00B76218">
        <w:rPr>
          <w:rFonts w:ascii="Times New Roman" w:hAnsi="Times New Roman" w:cs="Times New Roman"/>
          <w:b/>
          <w:bCs/>
          <w:sz w:val="28"/>
          <w:szCs w:val="28"/>
        </w:rPr>
        <w:t>Is There an Income Prediction Bias?</w:t>
      </w:r>
    </w:p>
    <w:p w14:paraId="319CFF7F" w14:textId="0E9AF6E7" w:rsidR="006679A9" w:rsidRDefault="00493808" w:rsidP="00DB3BCA">
      <w:pPr>
        <w:spacing w:after="0" w:line="480" w:lineRule="auto"/>
        <w:jc w:val="both"/>
        <w:rPr>
          <w:rFonts w:ascii="Times New Roman" w:hAnsi="Times New Roman" w:cs="Times New Roman"/>
          <w:bCs/>
          <w:sz w:val="24"/>
          <w:szCs w:val="24"/>
          <w:lang w:val="en-GB"/>
        </w:rPr>
      </w:pPr>
      <w:r w:rsidRPr="00260F7B">
        <w:rPr>
          <w:rFonts w:ascii="Times New Roman" w:hAnsi="Times New Roman" w:cs="Times New Roman"/>
          <w:sz w:val="24"/>
          <w:szCs w:val="24"/>
        </w:rPr>
        <w:t xml:space="preserve">The question of whether </w:t>
      </w:r>
      <w:r w:rsidR="00C50EA8">
        <w:rPr>
          <w:rFonts w:ascii="Times New Roman" w:hAnsi="Times New Roman" w:cs="Times New Roman"/>
          <w:sz w:val="24"/>
          <w:szCs w:val="24"/>
        </w:rPr>
        <w:t>gig workers</w:t>
      </w:r>
      <w:r w:rsidR="006602FF">
        <w:rPr>
          <w:rFonts w:ascii="Times New Roman" w:hAnsi="Times New Roman" w:cs="Times New Roman"/>
          <w:sz w:val="24"/>
          <w:szCs w:val="24"/>
        </w:rPr>
        <w:t xml:space="preserve"> display</w:t>
      </w:r>
      <w:r w:rsidRPr="00260F7B">
        <w:rPr>
          <w:rFonts w:ascii="Times New Roman" w:hAnsi="Times New Roman" w:cs="Times New Roman"/>
          <w:sz w:val="24"/>
          <w:szCs w:val="24"/>
        </w:rPr>
        <w:t xml:space="preserve"> an income prediction bias is not a </w:t>
      </w:r>
      <w:r w:rsidR="00C4130D">
        <w:rPr>
          <w:rFonts w:ascii="Times New Roman" w:hAnsi="Times New Roman" w:cs="Times New Roman"/>
          <w:sz w:val="24"/>
          <w:szCs w:val="24"/>
        </w:rPr>
        <w:t>simple one to answer based on prior research and theory</w:t>
      </w:r>
      <w:r w:rsidR="005B713D" w:rsidRPr="00260F7B">
        <w:rPr>
          <w:rFonts w:ascii="Times New Roman" w:hAnsi="Times New Roman" w:cs="Times New Roman"/>
          <w:sz w:val="24"/>
          <w:szCs w:val="24"/>
        </w:rPr>
        <w:t xml:space="preserve">. </w:t>
      </w:r>
      <w:r w:rsidR="00314C55">
        <w:rPr>
          <w:rFonts w:ascii="Times New Roman" w:hAnsi="Times New Roman" w:cs="Times New Roman"/>
          <w:sz w:val="24"/>
          <w:szCs w:val="24"/>
        </w:rPr>
        <w:t>To start</w:t>
      </w:r>
      <w:r w:rsidR="005B713D" w:rsidRPr="00260F7B">
        <w:rPr>
          <w:rFonts w:ascii="Times New Roman" w:hAnsi="Times New Roman" w:cs="Times New Roman"/>
          <w:sz w:val="24"/>
          <w:szCs w:val="24"/>
        </w:rPr>
        <w:t xml:space="preserve">, there are reasons to believe that </w:t>
      </w:r>
      <w:r w:rsidR="009D3723">
        <w:rPr>
          <w:rFonts w:ascii="Times New Roman" w:hAnsi="Times New Roman" w:cs="Times New Roman"/>
          <w:sz w:val="24"/>
          <w:szCs w:val="24"/>
        </w:rPr>
        <w:t>income predictions may be quite</w:t>
      </w:r>
      <w:r w:rsidR="005B713D" w:rsidRPr="00260F7B">
        <w:rPr>
          <w:rFonts w:ascii="Times New Roman" w:hAnsi="Times New Roman" w:cs="Times New Roman"/>
          <w:sz w:val="24"/>
          <w:szCs w:val="24"/>
        </w:rPr>
        <w:t xml:space="preserve"> </w:t>
      </w:r>
      <w:r w:rsidR="005B713D" w:rsidRPr="006A05BB">
        <w:rPr>
          <w:rFonts w:ascii="Times New Roman" w:hAnsi="Times New Roman" w:cs="Times New Roman"/>
          <w:i/>
          <w:iCs/>
          <w:sz w:val="24"/>
          <w:szCs w:val="24"/>
        </w:rPr>
        <w:t>accurate</w:t>
      </w:r>
      <w:r w:rsidR="005B713D" w:rsidRPr="00260F7B">
        <w:rPr>
          <w:rFonts w:ascii="Times New Roman" w:hAnsi="Times New Roman" w:cs="Times New Roman"/>
          <w:sz w:val="24"/>
          <w:szCs w:val="24"/>
        </w:rPr>
        <w:t xml:space="preserve">. </w:t>
      </w:r>
      <w:r w:rsidR="000F3EA7" w:rsidRPr="00260F7B">
        <w:rPr>
          <w:rFonts w:ascii="Times New Roman" w:hAnsi="Times New Roman" w:cs="Times New Roman"/>
          <w:sz w:val="24"/>
          <w:szCs w:val="24"/>
        </w:rPr>
        <w:t>For example</w:t>
      </w:r>
      <w:r w:rsidRPr="00260F7B">
        <w:rPr>
          <w:rFonts w:ascii="Times New Roman" w:hAnsi="Times New Roman" w:cs="Times New Roman"/>
          <w:sz w:val="24"/>
          <w:szCs w:val="24"/>
        </w:rPr>
        <w:t xml:space="preserve">, people may engage in “income targeting” and simply work for as long as it takes to hit </w:t>
      </w:r>
      <w:r w:rsidR="005B713D" w:rsidRPr="00260F7B">
        <w:rPr>
          <w:rFonts w:ascii="Times New Roman" w:hAnsi="Times New Roman" w:cs="Times New Roman"/>
          <w:sz w:val="24"/>
          <w:szCs w:val="24"/>
        </w:rPr>
        <w:t>their target (Camerer et al. 1997</w:t>
      </w:r>
      <w:r w:rsidR="000F3EA7" w:rsidRPr="00260F7B">
        <w:rPr>
          <w:rFonts w:ascii="Times New Roman" w:hAnsi="Times New Roman" w:cs="Times New Roman"/>
          <w:sz w:val="24"/>
          <w:szCs w:val="24"/>
        </w:rPr>
        <w:t>).</w:t>
      </w:r>
      <w:r w:rsidR="005B713D" w:rsidRPr="00260F7B">
        <w:rPr>
          <w:rFonts w:ascii="Times New Roman" w:hAnsi="Times New Roman" w:cs="Times New Roman"/>
          <w:sz w:val="24"/>
          <w:szCs w:val="24"/>
        </w:rPr>
        <w:t xml:space="preserve"> Notably, </w:t>
      </w:r>
      <w:r w:rsidR="00340370">
        <w:rPr>
          <w:rFonts w:ascii="Times New Roman" w:hAnsi="Times New Roman" w:cs="Times New Roman"/>
          <w:sz w:val="24"/>
          <w:szCs w:val="24"/>
        </w:rPr>
        <w:t>this</w:t>
      </w:r>
      <w:r w:rsidR="005B713D" w:rsidRPr="00260F7B">
        <w:rPr>
          <w:rFonts w:ascii="Times New Roman" w:hAnsi="Times New Roman" w:cs="Times New Roman"/>
          <w:sz w:val="24"/>
          <w:szCs w:val="24"/>
        </w:rPr>
        <w:t xml:space="preserve"> is encouraged by some gig </w:t>
      </w:r>
      <w:r w:rsidR="00DB3BCA">
        <w:rPr>
          <w:rFonts w:ascii="Times New Roman" w:hAnsi="Times New Roman" w:cs="Times New Roman"/>
          <w:sz w:val="24"/>
          <w:szCs w:val="24"/>
        </w:rPr>
        <w:t>companies</w:t>
      </w:r>
      <w:r w:rsidR="005B713D" w:rsidRPr="00260F7B">
        <w:rPr>
          <w:rFonts w:ascii="Times New Roman" w:hAnsi="Times New Roman" w:cs="Times New Roman"/>
          <w:sz w:val="24"/>
          <w:szCs w:val="24"/>
        </w:rPr>
        <w:t xml:space="preserve"> who gamify their apps to keep people working for longer period</w:t>
      </w:r>
      <w:r w:rsidR="006736E0" w:rsidRPr="00260F7B">
        <w:rPr>
          <w:rFonts w:ascii="Times New Roman" w:hAnsi="Times New Roman" w:cs="Times New Roman"/>
          <w:sz w:val="24"/>
          <w:szCs w:val="24"/>
        </w:rPr>
        <w:t>s</w:t>
      </w:r>
      <w:r w:rsidR="005B713D" w:rsidRPr="00260F7B">
        <w:rPr>
          <w:rFonts w:ascii="Times New Roman" w:hAnsi="Times New Roman" w:cs="Times New Roman"/>
          <w:sz w:val="24"/>
          <w:szCs w:val="24"/>
        </w:rPr>
        <w:t xml:space="preserve"> of time (</w:t>
      </w:r>
      <w:r w:rsidR="00D626F0" w:rsidRPr="00260F7B">
        <w:rPr>
          <w:rFonts w:ascii="Times New Roman" w:hAnsi="Times New Roman" w:cs="Times New Roman"/>
          <w:sz w:val="24"/>
          <w:szCs w:val="24"/>
        </w:rPr>
        <w:t xml:space="preserve">Allon, Cohen, and </w:t>
      </w:r>
      <w:proofErr w:type="spellStart"/>
      <w:r w:rsidR="00D626F0" w:rsidRPr="00260F7B">
        <w:rPr>
          <w:rFonts w:ascii="Times New Roman" w:hAnsi="Times New Roman" w:cs="Times New Roman"/>
          <w:sz w:val="24"/>
          <w:szCs w:val="24"/>
        </w:rPr>
        <w:t>Sinchaisri</w:t>
      </w:r>
      <w:proofErr w:type="spellEnd"/>
      <w:r w:rsidR="00D626F0" w:rsidRPr="00260F7B">
        <w:rPr>
          <w:rFonts w:ascii="Times New Roman" w:hAnsi="Times New Roman" w:cs="Times New Roman"/>
          <w:sz w:val="24"/>
          <w:szCs w:val="24"/>
        </w:rPr>
        <w:t xml:space="preserve"> 20</w:t>
      </w:r>
      <w:r w:rsidR="00D626F0">
        <w:rPr>
          <w:rFonts w:ascii="Times New Roman" w:hAnsi="Times New Roman" w:cs="Times New Roman"/>
          <w:sz w:val="24"/>
          <w:szCs w:val="24"/>
        </w:rPr>
        <w:t>23</w:t>
      </w:r>
      <w:r w:rsidR="005B713D" w:rsidRPr="00260F7B">
        <w:rPr>
          <w:rFonts w:ascii="Times New Roman" w:hAnsi="Times New Roman" w:cs="Times New Roman"/>
          <w:sz w:val="24"/>
          <w:szCs w:val="24"/>
        </w:rPr>
        <w:t xml:space="preserve">). </w:t>
      </w:r>
      <w:r w:rsidR="00003589">
        <w:rPr>
          <w:rFonts w:ascii="Times New Roman" w:hAnsi="Times New Roman" w:cs="Times New Roman"/>
          <w:sz w:val="24"/>
          <w:szCs w:val="24"/>
        </w:rPr>
        <w:t>However</w:t>
      </w:r>
      <w:r w:rsidR="00190D59">
        <w:rPr>
          <w:rFonts w:ascii="Times New Roman" w:hAnsi="Times New Roman" w:cs="Times New Roman"/>
          <w:bCs/>
          <w:sz w:val="24"/>
          <w:szCs w:val="24"/>
          <w:lang w:val="en-GB"/>
        </w:rPr>
        <w:t xml:space="preserve">, </w:t>
      </w:r>
      <w:r w:rsidR="00190D59">
        <w:rPr>
          <w:rFonts w:ascii="Times New Roman" w:hAnsi="Times New Roman" w:cs="Times New Roman"/>
          <w:bCs/>
          <w:sz w:val="24"/>
          <w:szCs w:val="24"/>
        </w:rPr>
        <w:t>t</w:t>
      </w:r>
      <w:r w:rsidR="00190D59" w:rsidRPr="00190D59">
        <w:rPr>
          <w:rFonts w:ascii="Times New Roman" w:hAnsi="Times New Roman" w:cs="Times New Roman"/>
          <w:bCs/>
          <w:sz w:val="24"/>
          <w:szCs w:val="24"/>
        </w:rPr>
        <w:t>here are also reasons to believe that income prediction</w:t>
      </w:r>
      <w:r w:rsidR="00190D59">
        <w:rPr>
          <w:rFonts w:ascii="Times New Roman" w:hAnsi="Times New Roman" w:cs="Times New Roman"/>
          <w:bCs/>
          <w:sz w:val="24"/>
          <w:szCs w:val="24"/>
        </w:rPr>
        <w:t>s</w:t>
      </w:r>
      <w:r w:rsidR="00190D59" w:rsidRPr="00190D59">
        <w:rPr>
          <w:rFonts w:ascii="Times New Roman" w:hAnsi="Times New Roman" w:cs="Times New Roman"/>
          <w:bCs/>
          <w:sz w:val="24"/>
          <w:szCs w:val="24"/>
        </w:rPr>
        <w:t xml:space="preserve"> may be </w:t>
      </w:r>
      <w:r w:rsidR="00190D59" w:rsidRPr="00190D59">
        <w:rPr>
          <w:rFonts w:ascii="Times New Roman" w:hAnsi="Times New Roman" w:cs="Times New Roman"/>
          <w:bCs/>
          <w:i/>
          <w:iCs/>
          <w:sz w:val="24"/>
          <w:szCs w:val="24"/>
        </w:rPr>
        <w:t>pessimistic</w:t>
      </w:r>
      <w:r w:rsidR="00192773">
        <w:rPr>
          <w:rFonts w:ascii="Times New Roman" w:hAnsi="Times New Roman" w:cs="Times New Roman"/>
          <w:bCs/>
          <w:sz w:val="24"/>
          <w:szCs w:val="24"/>
        </w:rPr>
        <w:t>, or too low</w:t>
      </w:r>
      <w:r w:rsidR="00190D59" w:rsidRPr="00190D59">
        <w:rPr>
          <w:rFonts w:ascii="Times New Roman" w:hAnsi="Times New Roman" w:cs="Times New Roman"/>
          <w:bCs/>
          <w:i/>
          <w:iCs/>
          <w:sz w:val="24"/>
          <w:szCs w:val="24"/>
        </w:rPr>
        <w:t>.</w:t>
      </w:r>
      <w:r w:rsidR="00190D59">
        <w:rPr>
          <w:rFonts w:ascii="Times New Roman" w:hAnsi="Times New Roman" w:cs="Times New Roman"/>
          <w:bCs/>
          <w:sz w:val="24"/>
          <w:szCs w:val="24"/>
        </w:rPr>
        <w:t xml:space="preserve"> </w:t>
      </w:r>
      <w:r w:rsidR="00192773">
        <w:rPr>
          <w:rFonts w:ascii="Times New Roman" w:hAnsi="Times New Roman" w:cs="Times New Roman"/>
          <w:bCs/>
          <w:sz w:val="24"/>
          <w:szCs w:val="24"/>
        </w:rPr>
        <w:t xml:space="preserve">For example, </w:t>
      </w:r>
      <w:r w:rsidR="00192773">
        <w:rPr>
          <w:rFonts w:ascii="Times New Roman" w:hAnsi="Times New Roman" w:cs="Times New Roman"/>
          <w:sz w:val="24"/>
          <w:szCs w:val="24"/>
        </w:rPr>
        <w:t>gig workers</w:t>
      </w:r>
      <w:r w:rsidR="00192773" w:rsidRPr="00260F7B">
        <w:rPr>
          <w:rFonts w:ascii="Times New Roman" w:hAnsi="Times New Roman" w:cs="Times New Roman"/>
          <w:sz w:val="24"/>
          <w:szCs w:val="24"/>
        </w:rPr>
        <w:t xml:space="preserve"> </w:t>
      </w:r>
      <w:r w:rsidR="00192773">
        <w:rPr>
          <w:rFonts w:ascii="Times New Roman" w:hAnsi="Times New Roman" w:cs="Times New Roman"/>
          <w:sz w:val="24"/>
          <w:szCs w:val="24"/>
        </w:rPr>
        <w:t>can</w:t>
      </w:r>
      <w:r w:rsidR="00192773" w:rsidRPr="00260F7B">
        <w:rPr>
          <w:rFonts w:ascii="Times New Roman" w:hAnsi="Times New Roman" w:cs="Times New Roman"/>
          <w:sz w:val="24"/>
          <w:szCs w:val="24"/>
        </w:rPr>
        <w:t xml:space="preserve"> be prone to an “inertia” effect in which the longer they spend on shift the more likely they are to keep working (</w:t>
      </w:r>
      <w:r w:rsidR="00D626F0" w:rsidRPr="00260F7B">
        <w:rPr>
          <w:rFonts w:ascii="Times New Roman" w:hAnsi="Times New Roman" w:cs="Times New Roman"/>
          <w:sz w:val="24"/>
          <w:szCs w:val="24"/>
        </w:rPr>
        <w:t>Allon</w:t>
      </w:r>
      <w:r w:rsidR="00D626F0">
        <w:rPr>
          <w:rFonts w:ascii="Times New Roman" w:hAnsi="Times New Roman" w:cs="Times New Roman" w:hint="eastAsia"/>
          <w:sz w:val="24"/>
          <w:szCs w:val="24"/>
          <w:lang w:eastAsia="zh-CN"/>
        </w:rPr>
        <w:t xml:space="preserve"> et al.</w:t>
      </w:r>
      <w:r w:rsidR="00D626F0">
        <w:rPr>
          <w:rFonts w:ascii="Times New Roman" w:hAnsi="Times New Roman" w:cs="Times New Roman"/>
          <w:sz w:val="24"/>
          <w:szCs w:val="24"/>
          <w:lang w:eastAsia="zh-CN"/>
        </w:rPr>
        <w:t xml:space="preserve"> 2023</w:t>
      </w:r>
      <w:r w:rsidR="00192773" w:rsidRPr="00260F7B">
        <w:rPr>
          <w:rFonts w:ascii="Times New Roman" w:hAnsi="Times New Roman" w:cs="Times New Roman"/>
          <w:sz w:val="24"/>
          <w:szCs w:val="24"/>
        </w:rPr>
        <w:t>). If people are unaware of this tendency when they predict their income, it could lead to</w:t>
      </w:r>
      <w:r w:rsidR="00192773">
        <w:rPr>
          <w:rFonts w:ascii="Times New Roman" w:hAnsi="Times New Roman" w:cs="Times New Roman"/>
          <w:sz w:val="24"/>
          <w:szCs w:val="24"/>
        </w:rPr>
        <w:t xml:space="preserve"> income</w:t>
      </w:r>
      <w:r w:rsidR="00192773" w:rsidRPr="00260F7B">
        <w:rPr>
          <w:rFonts w:ascii="Times New Roman" w:hAnsi="Times New Roman" w:cs="Times New Roman"/>
          <w:sz w:val="24"/>
          <w:szCs w:val="24"/>
        </w:rPr>
        <w:t xml:space="preserve"> </w:t>
      </w:r>
      <w:r w:rsidR="00192773" w:rsidRPr="00192773">
        <w:rPr>
          <w:rFonts w:ascii="Times New Roman" w:hAnsi="Times New Roman" w:cs="Times New Roman"/>
          <w:sz w:val="24"/>
          <w:szCs w:val="24"/>
        </w:rPr>
        <w:t>under</w:t>
      </w:r>
      <w:r w:rsidR="00192773" w:rsidRPr="00260F7B">
        <w:rPr>
          <w:rFonts w:ascii="Times New Roman" w:hAnsi="Times New Roman" w:cs="Times New Roman"/>
          <w:sz w:val="24"/>
          <w:szCs w:val="24"/>
        </w:rPr>
        <w:t>prediction, given that longer shifts lead to higher earnings (Hall and Krueger 2018).</w:t>
      </w:r>
      <w:r w:rsidR="00DB3BCA">
        <w:rPr>
          <w:rFonts w:ascii="Times New Roman" w:hAnsi="Times New Roman" w:cs="Times New Roman"/>
          <w:sz w:val="24"/>
          <w:szCs w:val="24"/>
        </w:rPr>
        <w:t xml:space="preserve"> </w:t>
      </w:r>
      <w:r w:rsidR="006679A9">
        <w:rPr>
          <w:rFonts w:ascii="Times New Roman" w:hAnsi="Times New Roman" w:cs="Times New Roman"/>
          <w:bCs/>
          <w:sz w:val="24"/>
          <w:szCs w:val="24"/>
          <w:lang w:val="en-GB"/>
        </w:rPr>
        <w:t>Finally</w:t>
      </w:r>
      <w:r w:rsidR="007B60CE" w:rsidRPr="00260F7B">
        <w:rPr>
          <w:rFonts w:ascii="Times New Roman" w:hAnsi="Times New Roman" w:cs="Times New Roman"/>
          <w:bCs/>
          <w:sz w:val="24"/>
          <w:szCs w:val="24"/>
          <w:lang w:val="en-GB"/>
        </w:rPr>
        <w:t xml:space="preserve">, </w:t>
      </w:r>
      <w:r w:rsidR="003F34AE" w:rsidRPr="00260F7B">
        <w:rPr>
          <w:rFonts w:ascii="Times New Roman" w:hAnsi="Times New Roman" w:cs="Times New Roman"/>
          <w:bCs/>
          <w:sz w:val="24"/>
          <w:szCs w:val="24"/>
          <w:lang w:val="en-GB"/>
        </w:rPr>
        <w:t xml:space="preserve">there are reasons to believe that income predictions </w:t>
      </w:r>
      <w:r w:rsidR="00340370">
        <w:rPr>
          <w:rFonts w:ascii="Times New Roman" w:hAnsi="Times New Roman" w:cs="Times New Roman"/>
          <w:bCs/>
          <w:sz w:val="24"/>
          <w:szCs w:val="24"/>
          <w:lang w:val="en-GB"/>
        </w:rPr>
        <w:t>may</w:t>
      </w:r>
      <w:r w:rsidR="003F34AE" w:rsidRPr="00260F7B">
        <w:rPr>
          <w:rFonts w:ascii="Times New Roman" w:hAnsi="Times New Roman" w:cs="Times New Roman"/>
          <w:bCs/>
          <w:sz w:val="24"/>
          <w:szCs w:val="24"/>
          <w:lang w:val="en-GB"/>
        </w:rPr>
        <w:t xml:space="preserve"> be </w:t>
      </w:r>
      <w:r w:rsidR="003F34AE" w:rsidRPr="002E2A3D">
        <w:rPr>
          <w:rFonts w:ascii="Times New Roman" w:hAnsi="Times New Roman" w:cs="Times New Roman"/>
          <w:bCs/>
          <w:i/>
          <w:iCs/>
          <w:sz w:val="24"/>
          <w:szCs w:val="24"/>
          <w:lang w:val="en-GB"/>
        </w:rPr>
        <w:t>optimistic</w:t>
      </w:r>
      <w:r w:rsidR="001A4DB9" w:rsidRPr="00260F7B">
        <w:rPr>
          <w:rFonts w:ascii="Times New Roman" w:hAnsi="Times New Roman" w:cs="Times New Roman"/>
          <w:bCs/>
          <w:sz w:val="24"/>
          <w:szCs w:val="24"/>
          <w:lang w:val="en-GB"/>
        </w:rPr>
        <w:t xml:space="preserve">, by which we mean </w:t>
      </w:r>
      <w:r w:rsidR="001A4DB9" w:rsidRPr="002E2A3D">
        <w:rPr>
          <w:rFonts w:ascii="Times New Roman" w:hAnsi="Times New Roman" w:cs="Times New Roman"/>
          <w:bCs/>
          <w:iCs/>
          <w:sz w:val="24"/>
          <w:szCs w:val="24"/>
          <w:lang w:val="en-GB"/>
        </w:rPr>
        <w:t>predicted</w:t>
      </w:r>
      <w:r w:rsidR="001A4DB9" w:rsidRPr="00260F7B">
        <w:rPr>
          <w:rFonts w:ascii="Times New Roman" w:hAnsi="Times New Roman" w:cs="Times New Roman"/>
          <w:bCs/>
          <w:sz w:val="24"/>
          <w:szCs w:val="24"/>
          <w:lang w:val="en-GB"/>
        </w:rPr>
        <w:t xml:space="preserve"> income for the next week or month will be greater than the</w:t>
      </w:r>
      <w:r w:rsidR="00C4130D">
        <w:rPr>
          <w:rFonts w:ascii="Times New Roman" w:hAnsi="Times New Roman" w:cs="Times New Roman"/>
          <w:bCs/>
          <w:sz w:val="24"/>
          <w:szCs w:val="24"/>
          <w:lang w:val="en-GB"/>
        </w:rPr>
        <w:t xml:space="preserve"> </w:t>
      </w:r>
      <w:r w:rsidR="00C4130D" w:rsidRPr="002E2A3D">
        <w:rPr>
          <w:rFonts w:ascii="Times New Roman" w:hAnsi="Times New Roman" w:cs="Times New Roman"/>
          <w:bCs/>
          <w:iCs/>
          <w:sz w:val="24"/>
          <w:szCs w:val="24"/>
          <w:lang w:val="en-GB"/>
        </w:rPr>
        <w:t>actual</w:t>
      </w:r>
      <w:r w:rsidR="001A4DB9" w:rsidRPr="00260F7B">
        <w:rPr>
          <w:rFonts w:ascii="Times New Roman" w:hAnsi="Times New Roman" w:cs="Times New Roman"/>
          <w:bCs/>
          <w:sz w:val="24"/>
          <w:szCs w:val="24"/>
          <w:lang w:val="en-GB"/>
        </w:rPr>
        <w:t xml:space="preserve"> amount </w:t>
      </w:r>
      <w:r w:rsidR="001A4DB9" w:rsidRPr="00260F7B">
        <w:rPr>
          <w:rFonts w:ascii="Times New Roman" w:hAnsi="Times New Roman" w:cs="Times New Roman"/>
          <w:bCs/>
          <w:sz w:val="24"/>
          <w:szCs w:val="24"/>
          <w:lang w:val="en-GB"/>
        </w:rPr>
        <w:lastRenderedPageBreak/>
        <w:t xml:space="preserve">earned during </w:t>
      </w:r>
      <w:r w:rsidR="00E855DE">
        <w:rPr>
          <w:rFonts w:ascii="Times New Roman" w:hAnsi="Times New Roman" w:cs="Times New Roman"/>
          <w:bCs/>
          <w:sz w:val="24"/>
          <w:szCs w:val="24"/>
          <w:lang w:val="en-GB"/>
        </w:rPr>
        <w:t xml:space="preserve">that </w:t>
      </w:r>
      <w:r w:rsidR="00ED59EF">
        <w:rPr>
          <w:rFonts w:ascii="Times New Roman" w:hAnsi="Times New Roman" w:cs="Times New Roman"/>
          <w:bCs/>
          <w:sz w:val="24"/>
          <w:szCs w:val="24"/>
          <w:lang w:val="en-GB"/>
        </w:rPr>
        <w:t>time</w:t>
      </w:r>
      <w:r w:rsidR="003F34AE" w:rsidRPr="00260F7B">
        <w:rPr>
          <w:rFonts w:ascii="Times New Roman" w:hAnsi="Times New Roman" w:cs="Times New Roman"/>
          <w:bCs/>
          <w:sz w:val="24"/>
          <w:szCs w:val="24"/>
          <w:lang w:val="en-GB"/>
        </w:rPr>
        <w:t xml:space="preserve">. </w:t>
      </w:r>
      <w:r w:rsidR="00FF0753" w:rsidRPr="00260F7B">
        <w:rPr>
          <w:rFonts w:ascii="Times New Roman" w:hAnsi="Times New Roman" w:cs="Times New Roman"/>
          <w:bCs/>
          <w:sz w:val="24"/>
          <w:szCs w:val="24"/>
          <w:lang w:val="en-GB"/>
        </w:rPr>
        <w:t xml:space="preserve">For example, </w:t>
      </w:r>
      <w:r w:rsidR="00C50EA8">
        <w:rPr>
          <w:rFonts w:ascii="Times New Roman" w:hAnsi="Times New Roman" w:cs="Times New Roman"/>
          <w:bCs/>
          <w:sz w:val="24"/>
          <w:szCs w:val="24"/>
          <w:lang w:val="en-GB"/>
        </w:rPr>
        <w:t>people make optimistic</w:t>
      </w:r>
      <w:r w:rsidR="00C50EA8" w:rsidRPr="00260F7B">
        <w:rPr>
          <w:rFonts w:ascii="Times New Roman" w:hAnsi="Times New Roman" w:cs="Times New Roman"/>
          <w:bCs/>
          <w:sz w:val="24"/>
          <w:szCs w:val="24"/>
          <w:lang w:val="en-GB"/>
        </w:rPr>
        <w:t xml:space="preserve"> </w:t>
      </w:r>
      <w:r w:rsidR="00FF0753" w:rsidRPr="00260F7B">
        <w:rPr>
          <w:rFonts w:ascii="Times New Roman" w:hAnsi="Times New Roman" w:cs="Times New Roman"/>
          <w:bCs/>
          <w:sz w:val="24"/>
          <w:szCs w:val="24"/>
          <w:lang w:val="en-GB"/>
        </w:rPr>
        <w:t xml:space="preserve">financial predictions in domains that are </w:t>
      </w:r>
      <w:r w:rsidR="00E834A6">
        <w:rPr>
          <w:rFonts w:ascii="Times New Roman" w:hAnsi="Times New Roman" w:cs="Times New Roman"/>
          <w:bCs/>
          <w:sz w:val="24"/>
          <w:szCs w:val="24"/>
          <w:lang w:val="en-GB"/>
        </w:rPr>
        <w:t>ostensibly</w:t>
      </w:r>
      <w:r w:rsidR="00FF0753" w:rsidRPr="00260F7B">
        <w:rPr>
          <w:rFonts w:ascii="Times New Roman" w:hAnsi="Times New Roman" w:cs="Times New Roman"/>
          <w:bCs/>
          <w:sz w:val="24"/>
          <w:szCs w:val="24"/>
          <w:lang w:val="en-GB"/>
        </w:rPr>
        <w:t xml:space="preserve"> related to income, such as </w:t>
      </w:r>
      <w:r w:rsidR="00ED59EF">
        <w:rPr>
          <w:rFonts w:ascii="Times New Roman" w:hAnsi="Times New Roman" w:cs="Times New Roman"/>
          <w:bCs/>
          <w:sz w:val="24"/>
          <w:szCs w:val="24"/>
          <w:lang w:val="en-GB"/>
        </w:rPr>
        <w:t>spending</w:t>
      </w:r>
      <w:r w:rsidR="00FF0753" w:rsidRPr="00260F7B">
        <w:rPr>
          <w:rFonts w:ascii="Times New Roman" w:hAnsi="Times New Roman" w:cs="Times New Roman"/>
          <w:bCs/>
          <w:sz w:val="24"/>
          <w:szCs w:val="24"/>
          <w:lang w:val="en-GB"/>
        </w:rPr>
        <w:t xml:space="preserve"> and savings (Koehler</w:t>
      </w:r>
      <w:r w:rsidR="00E54509">
        <w:rPr>
          <w:rFonts w:ascii="Times New Roman" w:hAnsi="Times New Roman" w:cs="Times New Roman" w:hint="eastAsia"/>
          <w:bCs/>
          <w:sz w:val="24"/>
          <w:szCs w:val="24"/>
          <w:lang w:val="en-GB" w:eastAsia="zh-CN"/>
        </w:rPr>
        <w:t xml:space="preserve"> </w:t>
      </w:r>
      <w:r w:rsidR="00BC4EB3">
        <w:rPr>
          <w:rFonts w:ascii="Times New Roman" w:hAnsi="Times New Roman" w:cs="Times New Roman" w:hint="eastAsia"/>
          <w:bCs/>
          <w:sz w:val="24"/>
          <w:szCs w:val="24"/>
          <w:lang w:val="en-GB" w:eastAsia="zh-CN"/>
        </w:rPr>
        <w:t>et al.</w:t>
      </w:r>
      <w:r w:rsidR="00FF0753" w:rsidRPr="00260F7B">
        <w:rPr>
          <w:rFonts w:ascii="Times New Roman" w:hAnsi="Times New Roman" w:cs="Times New Roman"/>
          <w:bCs/>
          <w:sz w:val="24"/>
          <w:szCs w:val="24"/>
          <w:lang w:val="en-GB"/>
        </w:rPr>
        <w:t xml:space="preserve"> 2011</w:t>
      </w:r>
      <w:r w:rsidR="00320D6F">
        <w:rPr>
          <w:rFonts w:ascii="Times New Roman" w:hAnsi="Times New Roman" w:cs="Times New Roman"/>
          <w:bCs/>
          <w:sz w:val="24"/>
          <w:szCs w:val="24"/>
          <w:lang w:val="en-GB"/>
        </w:rPr>
        <w:t>,</w:t>
      </w:r>
      <w:r w:rsidR="008146B8">
        <w:rPr>
          <w:rFonts w:ascii="Times New Roman" w:hAnsi="Times New Roman" w:cs="Times New Roman"/>
          <w:bCs/>
          <w:sz w:val="24"/>
          <w:szCs w:val="24"/>
          <w:lang w:val="en-GB"/>
        </w:rPr>
        <w:t xml:space="preserve"> </w:t>
      </w:r>
      <w:proofErr w:type="spellStart"/>
      <w:r w:rsidR="00E06223" w:rsidRPr="00E05597">
        <w:rPr>
          <w:rFonts w:ascii="Times New Roman" w:eastAsia="Calibri" w:hAnsi="Times New Roman" w:cs="Times New Roman"/>
          <w:sz w:val="24"/>
          <w:szCs w:val="24"/>
        </w:rPr>
        <w:t>Ülkümen</w:t>
      </w:r>
      <w:proofErr w:type="spellEnd"/>
      <w:r w:rsidR="00340370">
        <w:rPr>
          <w:rFonts w:ascii="Times New Roman" w:eastAsia="Calibri" w:hAnsi="Times New Roman" w:cs="Times New Roman"/>
          <w:sz w:val="24"/>
          <w:szCs w:val="24"/>
        </w:rPr>
        <w:t xml:space="preserve"> et al. </w:t>
      </w:r>
      <w:r w:rsidR="00E06223">
        <w:rPr>
          <w:rFonts w:ascii="Times New Roman" w:eastAsia="Calibri" w:hAnsi="Times New Roman" w:cs="Times New Roman"/>
          <w:sz w:val="24"/>
          <w:szCs w:val="24"/>
        </w:rPr>
        <w:t>2008</w:t>
      </w:r>
      <w:r w:rsidR="00FF0753" w:rsidRPr="00260F7B">
        <w:rPr>
          <w:rFonts w:ascii="Times New Roman" w:hAnsi="Times New Roman" w:cs="Times New Roman"/>
          <w:bCs/>
          <w:sz w:val="24"/>
          <w:szCs w:val="24"/>
          <w:lang w:val="en-GB"/>
        </w:rPr>
        <w:t xml:space="preserve">). Similarly, individuals’ time predictions are subject to a “planning fallacy” in which they </w:t>
      </w:r>
      <w:r w:rsidR="00C01E84" w:rsidRPr="00260F7B">
        <w:rPr>
          <w:rFonts w:ascii="Times New Roman" w:hAnsi="Times New Roman" w:cs="Times New Roman"/>
          <w:bCs/>
          <w:sz w:val="24"/>
          <w:szCs w:val="24"/>
          <w:lang w:val="en-GB"/>
        </w:rPr>
        <w:t>optimistically predict their</w:t>
      </w:r>
      <w:r w:rsidR="00FF0753" w:rsidRPr="00260F7B">
        <w:rPr>
          <w:rFonts w:ascii="Times New Roman" w:hAnsi="Times New Roman" w:cs="Times New Roman"/>
          <w:bCs/>
          <w:sz w:val="24"/>
          <w:szCs w:val="24"/>
          <w:lang w:val="en-GB"/>
        </w:rPr>
        <w:t xml:space="preserve"> task completion times</w:t>
      </w:r>
      <w:r w:rsidR="00E855DE">
        <w:rPr>
          <w:rFonts w:ascii="Times New Roman" w:hAnsi="Times New Roman" w:cs="Times New Roman"/>
          <w:bCs/>
          <w:sz w:val="24"/>
          <w:szCs w:val="24"/>
          <w:lang w:val="en-GB"/>
        </w:rPr>
        <w:t xml:space="preserve"> </w:t>
      </w:r>
      <w:r w:rsidR="00FF0753" w:rsidRPr="00260F7B">
        <w:rPr>
          <w:rFonts w:ascii="Times New Roman" w:hAnsi="Times New Roman" w:cs="Times New Roman"/>
          <w:bCs/>
          <w:sz w:val="24"/>
          <w:szCs w:val="24"/>
          <w:lang w:val="en-GB"/>
        </w:rPr>
        <w:t>(</w:t>
      </w:r>
      <w:r w:rsidR="008D0085">
        <w:rPr>
          <w:rFonts w:ascii="Times New Roman" w:hAnsi="Times New Roman" w:cs="Times New Roman"/>
          <w:bCs/>
          <w:sz w:val="24"/>
          <w:szCs w:val="24"/>
          <w:lang w:val="en-GB"/>
        </w:rPr>
        <w:t>B</w:t>
      </w:r>
      <w:r w:rsidR="00FF0753" w:rsidRPr="00260F7B">
        <w:rPr>
          <w:rFonts w:ascii="Times New Roman" w:hAnsi="Times New Roman" w:cs="Times New Roman"/>
          <w:bCs/>
          <w:sz w:val="24"/>
          <w:szCs w:val="24"/>
          <w:lang w:val="en-GB"/>
        </w:rPr>
        <w:t>uehler</w:t>
      </w:r>
      <w:r w:rsidR="00E54509">
        <w:rPr>
          <w:rFonts w:ascii="Times New Roman" w:hAnsi="Times New Roman" w:cs="Times New Roman" w:hint="eastAsia"/>
          <w:bCs/>
          <w:sz w:val="24"/>
          <w:szCs w:val="24"/>
          <w:lang w:val="en-GB" w:eastAsia="zh-CN"/>
        </w:rPr>
        <w:t xml:space="preserve"> </w:t>
      </w:r>
      <w:r w:rsidR="004E11E4">
        <w:rPr>
          <w:rFonts w:ascii="Times New Roman" w:hAnsi="Times New Roman" w:cs="Times New Roman" w:hint="eastAsia"/>
          <w:bCs/>
          <w:sz w:val="24"/>
          <w:szCs w:val="24"/>
          <w:lang w:val="en-GB" w:eastAsia="zh-CN"/>
        </w:rPr>
        <w:t>et al.</w:t>
      </w:r>
      <w:r w:rsidR="00FF0753" w:rsidRPr="00260F7B">
        <w:rPr>
          <w:rFonts w:ascii="Times New Roman" w:hAnsi="Times New Roman" w:cs="Times New Roman"/>
          <w:bCs/>
          <w:sz w:val="24"/>
          <w:szCs w:val="24"/>
          <w:lang w:val="en-GB"/>
        </w:rPr>
        <w:t xml:space="preserve"> 199</w:t>
      </w:r>
      <w:r w:rsidR="00CA1764">
        <w:rPr>
          <w:rFonts w:ascii="Times New Roman" w:hAnsi="Times New Roman" w:cs="Times New Roman" w:hint="eastAsia"/>
          <w:bCs/>
          <w:sz w:val="24"/>
          <w:szCs w:val="24"/>
          <w:lang w:val="en-GB" w:eastAsia="zh-CN"/>
        </w:rPr>
        <w:t>4</w:t>
      </w:r>
      <w:r w:rsidR="002620F7">
        <w:rPr>
          <w:rFonts w:ascii="Times New Roman" w:hAnsi="Times New Roman" w:cs="Times New Roman"/>
          <w:bCs/>
          <w:sz w:val="24"/>
          <w:szCs w:val="24"/>
          <w:lang w:val="en-GB" w:eastAsia="zh-CN"/>
        </w:rPr>
        <w:t>; Kahneman &amp; Tversky, 1977</w:t>
      </w:r>
      <w:r w:rsidR="00FF0753" w:rsidRPr="00260F7B">
        <w:rPr>
          <w:rFonts w:ascii="Times New Roman" w:hAnsi="Times New Roman" w:cs="Times New Roman"/>
          <w:bCs/>
          <w:sz w:val="24"/>
          <w:szCs w:val="24"/>
          <w:lang w:val="en-GB"/>
        </w:rPr>
        <w:t xml:space="preserve">). </w:t>
      </w:r>
      <w:r w:rsidR="00EE728B">
        <w:rPr>
          <w:rFonts w:ascii="Times New Roman" w:hAnsi="Times New Roman" w:cs="Times New Roman"/>
          <w:bCs/>
          <w:sz w:val="24"/>
          <w:szCs w:val="24"/>
          <w:lang w:val="en-GB"/>
        </w:rPr>
        <w:t xml:space="preserve">This is relevant to </w:t>
      </w:r>
      <w:r w:rsidR="008D0085">
        <w:rPr>
          <w:rFonts w:ascii="Times New Roman" w:hAnsi="Times New Roman" w:cs="Times New Roman"/>
          <w:bCs/>
          <w:sz w:val="24"/>
          <w:szCs w:val="24"/>
          <w:lang w:val="en-GB"/>
        </w:rPr>
        <w:t>income prediction</w:t>
      </w:r>
      <w:r w:rsidR="00C4130D">
        <w:rPr>
          <w:rFonts w:ascii="Times New Roman" w:hAnsi="Times New Roman" w:cs="Times New Roman"/>
          <w:bCs/>
          <w:sz w:val="24"/>
          <w:szCs w:val="24"/>
          <w:lang w:val="en-GB"/>
        </w:rPr>
        <w:t xml:space="preserve"> in the gig economy</w:t>
      </w:r>
      <w:r w:rsidR="00EE728B">
        <w:rPr>
          <w:rFonts w:ascii="Times New Roman" w:hAnsi="Times New Roman" w:cs="Times New Roman"/>
          <w:bCs/>
          <w:sz w:val="24"/>
          <w:szCs w:val="24"/>
          <w:lang w:val="en-GB"/>
        </w:rPr>
        <w:t xml:space="preserve">, </w:t>
      </w:r>
      <w:r w:rsidR="008D0085">
        <w:rPr>
          <w:rFonts w:ascii="Times New Roman" w:hAnsi="Times New Roman" w:cs="Times New Roman"/>
          <w:bCs/>
          <w:sz w:val="24"/>
          <w:szCs w:val="24"/>
          <w:lang w:val="en-GB"/>
        </w:rPr>
        <w:t xml:space="preserve">which </w:t>
      </w:r>
      <w:r w:rsidR="00C4130D">
        <w:rPr>
          <w:rFonts w:ascii="Times New Roman" w:hAnsi="Times New Roman" w:cs="Times New Roman"/>
          <w:bCs/>
          <w:sz w:val="24"/>
          <w:szCs w:val="24"/>
          <w:lang w:val="en-GB"/>
        </w:rPr>
        <w:t>requires</w:t>
      </w:r>
      <w:r w:rsidR="00EE728B">
        <w:rPr>
          <w:rFonts w:ascii="Times New Roman" w:hAnsi="Times New Roman" w:cs="Times New Roman"/>
          <w:bCs/>
          <w:sz w:val="24"/>
          <w:szCs w:val="24"/>
          <w:lang w:val="en-GB"/>
        </w:rPr>
        <w:t xml:space="preserve"> predicting how many hours one will work. </w:t>
      </w:r>
    </w:p>
    <w:p w14:paraId="18EFA215" w14:textId="3F11B47E" w:rsidR="00C01E84" w:rsidRDefault="00C01E84" w:rsidP="0087364F">
      <w:pPr>
        <w:spacing w:after="0" w:line="480" w:lineRule="auto"/>
        <w:ind w:firstLine="720"/>
        <w:jc w:val="both"/>
        <w:rPr>
          <w:rFonts w:ascii="Times New Roman" w:hAnsi="Times New Roman" w:cs="Times New Roman"/>
          <w:sz w:val="24"/>
          <w:szCs w:val="24"/>
        </w:rPr>
      </w:pPr>
      <w:r w:rsidRPr="00260F7B">
        <w:rPr>
          <w:rFonts w:ascii="Times New Roman" w:hAnsi="Times New Roman" w:cs="Times New Roman"/>
          <w:bCs/>
          <w:sz w:val="24"/>
          <w:szCs w:val="24"/>
          <w:lang w:val="en-GB"/>
        </w:rPr>
        <w:t xml:space="preserve">Given the </w:t>
      </w:r>
      <w:bookmarkStart w:id="2" w:name="_Hlk169250166"/>
      <w:r w:rsidR="006679A9">
        <w:rPr>
          <w:rFonts w:ascii="Times New Roman" w:hAnsi="Times New Roman" w:cs="Times New Roman"/>
          <w:bCs/>
          <w:sz w:val="24"/>
          <w:szCs w:val="24"/>
          <w:lang w:val="en-GB"/>
        </w:rPr>
        <w:t xml:space="preserve">competing hypotheses implied by extant research, we </w:t>
      </w:r>
      <w:r w:rsidR="006E7B15">
        <w:rPr>
          <w:rFonts w:ascii="Times New Roman" w:hAnsi="Times New Roman" w:cs="Times New Roman"/>
          <w:bCs/>
          <w:sz w:val="24"/>
          <w:szCs w:val="24"/>
          <w:lang w:val="en-GB"/>
        </w:rPr>
        <w:t>next present</w:t>
      </w:r>
      <w:r w:rsidR="006679A9">
        <w:rPr>
          <w:rFonts w:ascii="Times New Roman" w:hAnsi="Times New Roman" w:cs="Times New Roman"/>
          <w:bCs/>
          <w:sz w:val="24"/>
          <w:szCs w:val="24"/>
          <w:lang w:val="en-GB"/>
        </w:rPr>
        <w:t xml:space="preserve"> a </w:t>
      </w:r>
      <w:r w:rsidR="006E7B15">
        <w:rPr>
          <w:rFonts w:ascii="Times New Roman" w:hAnsi="Times New Roman" w:cs="Times New Roman"/>
          <w:bCs/>
          <w:sz w:val="24"/>
          <w:szCs w:val="24"/>
          <w:lang w:val="en-GB"/>
        </w:rPr>
        <w:t xml:space="preserve">preliminary </w:t>
      </w:r>
      <w:r w:rsidR="006679A9">
        <w:rPr>
          <w:rFonts w:ascii="Times New Roman" w:hAnsi="Times New Roman" w:cs="Times New Roman"/>
          <w:bCs/>
          <w:sz w:val="24"/>
          <w:szCs w:val="24"/>
          <w:lang w:val="en-GB"/>
        </w:rPr>
        <w:t xml:space="preserve">study that </w:t>
      </w:r>
      <w:r w:rsidR="006E7B15">
        <w:rPr>
          <w:rFonts w:ascii="Times New Roman" w:hAnsi="Times New Roman" w:cs="Times New Roman"/>
          <w:bCs/>
          <w:sz w:val="24"/>
          <w:szCs w:val="24"/>
          <w:lang w:val="en-GB"/>
        </w:rPr>
        <w:t>examines whether</w:t>
      </w:r>
      <w:r w:rsidR="006679A9">
        <w:rPr>
          <w:rFonts w:ascii="Times New Roman" w:hAnsi="Times New Roman" w:cs="Times New Roman"/>
          <w:bCs/>
          <w:sz w:val="24"/>
          <w:szCs w:val="24"/>
          <w:lang w:val="en-GB"/>
        </w:rPr>
        <w:t xml:space="preserve"> there is an income prediction bias, and if so, in what direction.</w:t>
      </w:r>
    </w:p>
    <w:p w14:paraId="2CF49074" w14:textId="77777777" w:rsidR="00C50EA8" w:rsidRDefault="00C50EA8" w:rsidP="006679A9">
      <w:pPr>
        <w:pStyle w:val="ListParagraph1"/>
        <w:keepNext/>
        <w:spacing w:after="0" w:line="480" w:lineRule="auto"/>
        <w:ind w:leftChars="0" w:left="0"/>
        <w:rPr>
          <w:rFonts w:ascii="Times New Roman" w:hAnsi="Times New Roman" w:cs="Times New Roman"/>
          <w:b/>
          <w:bCs/>
          <w:color w:val="000000" w:themeColor="text1"/>
          <w:sz w:val="28"/>
          <w:szCs w:val="28"/>
        </w:rPr>
      </w:pPr>
    </w:p>
    <w:p w14:paraId="56173934" w14:textId="49BE9535" w:rsidR="006679A9" w:rsidRPr="00B76218" w:rsidRDefault="006679A9" w:rsidP="006679A9">
      <w:pPr>
        <w:pStyle w:val="ListParagraph1"/>
        <w:keepNext/>
        <w:spacing w:after="0" w:line="480" w:lineRule="auto"/>
        <w:ind w:leftChars="0" w:left="0"/>
        <w:rPr>
          <w:rFonts w:ascii="Times New Roman" w:hAnsi="Times New Roman" w:cs="Times New Roman"/>
          <w:b/>
          <w:bCs/>
          <w:color w:val="000000" w:themeColor="text1"/>
          <w:sz w:val="28"/>
          <w:szCs w:val="28"/>
        </w:rPr>
      </w:pPr>
      <w:r w:rsidRPr="00B76218">
        <w:rPr>
          <w:rFonts w:ascii="Times New Roman" w:hAnsi="Times New Roman" w:cs="Times New Roman"/>
          <w:b/>
          <w:bCs/>
          <w:color w:val="000000" w:themeColor="text1"/>
          <w:sz w:val="28"/>
          <w:szCs w:val="28"/>
        </w:rPr>
        <w:t>Study 1: The App Study</w:t>
      </w:r>
    </w:p>
    <w:p w14:paraId="6D2A7774" w14:textId="77777777" w:rsidR="0096598D" w:rsidRDefault="0096598D" w:rsidP="0096598D">
      <w:pPr>
        <w:keepNext/>
        <w:spacing w:after="0" w:line="480" w:lineRule="auto"/>
        <w:jc w:val="both"/>
        <w:rPr>
          <w:rFonts w:ascii="Times New Roman" w:hAnsi="Times New Roman" w:cs="Times New Roman"/>
          <w:b/>
          <w:sz w:val="24"/>
          <w:szCs w:val="24"/>
          <w:lang w:val="en-GB"/>
        </w:rPr>
      </w:pPr>
    </w:p>
    <w:p w14:paraId="54E322D9" w14:textId="28BCC6FC" w:rsidR="0096598D" w:rsidRPr="0055189F" w:rsidRDefault="0096598D" w:rsidP="0096598D">
      <w:pPr>
        <w:keepNext/>
        <w:spacing w:after="0" w:line="480" w:lineRule="auto"/>
        <w:jc w:val="both"/>
        <w:rPr>
          <w:rFonts w:ascii="Times New Roman" w:hAnsi="Times New Roman" w:cs="Times New Roman"/>
          <w:b/>
          <w:sz w:val="24"/>
          <w:szCs w:val="24"/>
          <w:lang w:val="en-GB"/>
        </w:rPr>
      </w:pPr>
      <w:r w:rsidRPr="0055189F">
        <w:rPr>
          <w:rFonts w:ascii="Times New Roman" w:hAnsi="Times New Roman" w:cs="Times New Roman"/>
          <w:b/>
          <w:sz w:val="24"/>
          <w:szCs w:val="24"/>
          <w:lang w:val="en-GB"/>
        </w:rPr>
        <w:t xml:space="preserve">Method </w:t>
      </w:r>
    </w:p>
    <w:p w14:paraId="1944348A" w14:textId="088187C7" w:rsidR="009E077E" w:rsidRDefault="009E077E" w:rsidP="0087364F">
      <w:pPr>
        <w:keepNext/>
        <w:spacing w:after="0" w:line="480" w:lineRule="auto"/>
        <w:jc w:val="both"/>
        <w:rPr>
          <w:rFonts w:ascii="Times New Roman" w:hAnsi="Times New Roman" w:cs="Times New Roman"/>
          <w:sz w:val="24"/>
          <w:szCs w:val="24"/>
        </w:rPr>
      </w:pPr>
      <w:r>
        <w:rPr>
          <w:rFonts w:ascii="Times New Roman" w:hAnsi="Times New Roman" w:cs="Times New Roman"/>
          <w:bCs/>
          <w:sz w:val="24"/>
          <w:szCs w:val="24"/>
          <w:lang w:val="en-GB"/>
        </w:rPr>
        <w:t>We conducted t</w:t>
      </w:r>
      <w:r w:rsidR="006679A9" w:rsidRPr="00260F7B">
        <w:rPr>
          <w:rFonts w:ascii="Times New Roman" w:hAnsi="Times New Roman" w:cs="Times New Roman"/>
          <w:bCs/>
          <w:sz w:val="24"/>
          <w:szCs w:val="24"/>
          <w:lang w:val="en-GB"/>
        </w:rPr>
        <w:t xml:space="preserve">his </w:t>
      </w:r>
      <w:r w:rsidR="001F5DC9">
        <w:rPr>
          <w:rFonts w:ascii="Times New Roman" w:hAnsi="Times New Roman" w:cs="Times New Roman"/>
          <w:bCs/>
          <w:sz w:val="24"/>
          <w:szCs w:val="24"/>
          <w:lang w:val="en-GB"/>
        </w:rPr>
        <w:t xml:space="preserve">preregistered </w:t>
      </w:r>
      <w:r w:rsidR="006679A9" w:rsidRPr="00260F7B">
        <w:rPr>
          <w:rFonts w:ascii="Times New Roman" w:hAnsi="Times New Roman" w:cs="Times New Roman"/>
          <w:bCs/>
          <w:sz w:val="24"/>
          <w:szCs w:val="24"/>
          <w:lang w:val="en-GB"/>
        </w:rPr>
        <w:t>study</w:t>
      </w:r>
      <w:r>
        <w:rPr>
          <w:rFonts w:ascii="Times New Roman" w:hAnsi="Times New Roman" w:cs="Times New Roman"/>
          <w:bCs/>
          <w:sz w:val="24"/>
          <w:szCs w:val="24"/>
          <w:lang w:val="en-GB"/>
        </w:rPr>
        <w:t xml:space="preserve"> </w:t>
      </w:r>
      <w:r w:rsidR="001F5DC9">
        <w:rPr>
          <w:rFonts w:ascii="Times New Roman" w:hAnsi="Times New Roman" w:cs="Times New Roman"/>
          <w:bCs/>
          <w:sz w:val="24"/>
          <w:szCs w:val="24"/>
          <w:lang w:val="en-GB"/>
        </w:rPr>
        <w:t>(</w:t>
      </w:r>
      <w:hyperlink r:id="rId12" w:history="1">
        <w:r w:rsidR="001F5DC9" w:rsidRPr="00BF30CC">
          <w:rPr>
            <w:rStyle w:val="Hyperlink"/>
            <w:rFonts w:ascii="Times New Roman" w:hAnsi="Times New Roman" w:cs="Times New Roman"/>
            <w:bCs/>
            <w:sz w:val="24"/>
            <w:szCs w:val="24"/>
            <w:lang w:val="en-GB"/>
          </w:rPr>
          <w:t>https://aspredicted.org/B7M_4DH</w:t>
        </w:r>
      </w:hyperlink>
      <w:r w:rsidR="001F5DC9">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in partnership with</w:t>
      </w:r>
      <w:r w:rsidR="006679A9" w:rsidRPr="00260F7B">
        <w:rPr>
          <w:rFonts w:ascii="Times New Roman" w:hAnsi="Times New Roman" w:cs="Times New Roman"/>
          <w:bCs/>
          <w:sz w:val="24"/>
          <w:szCs w:val="24"/>
          <w:lang w:val="en-GB"/>
        </w:rPr>
        <w:t xml:space="preserve"> a </w:t>
      </w:r>
      <w:r w:rsidR="009B3D83">
        <w:rPr>
          <w:rFonts w:ascii="Times New Roman" w:hAnsi="Times New Roman" w:cs="Times New Roman"/>
          <w:bCs/>
          <w:sz w:val="24"/>
          <w:szCs w:val="24"/>
          <w:lang w:val="en-GB"/>
        </w:rPr>
        <w:t xml:space="preserve">boutique </w:t>
      </w:r>
      <w:r w:rsidR="006679A9" w:rsidRPr="00260F7B">
        <w:rPr>
          <w:rFonts w:ascii="Times New Roman" w:hAnsi="Times New Roman" w:cs="Times New Roman"/>
          <w:bCs/>
          <w:sz w:val="24"/>
          <w:szCs w:val="24"/>
          <w:lang w:val="en-GB"/>
        </w:rPr>
        <w:t>ride</w:t>
      </w:r>
      <w:r w:rsidR="006679A9">
        <w:rPr>
          <w:rFonts w:ascii="Times New Roman" w:hAnsi="Times New Roman" w:cs="Times New Roman"/>
          <w:bCs/>
          <w:sz w:val="24"/>
          <w:szCs w:val="24"/>
          <w:lang w:val="en-GB"/>
        </w:rPr>
        <w:t>-hail</w:t>
      </w:r>
      <w:r w:rsidR="006679A9" w:rsidRPr="00260F7B">
        <w:rPr>
          <w:rFonts w:ascii="Times New Roman" w:hAnsi="Times New Roman" w:cs="Times New Roman"/>
          <w:bCs/>
          <w:sz w:val="24"/>
          <w:szCs w:val="24"/>
          <w:lang w:val="en-GB"/>
        </w:rPr>
        <w:t xml:space="preserve"> </w:t>
      </w:r>
      <w:r w:rsidR="009B3D83">
        <w:rPr>
          <w:rFonts w:ascii="Times New Roman" w:hAnsi="Times New Roman" w:cs="Times New Roman"/>
          <w:bCs/>
          <w:sz w:val="24"/>
          <w:szCs w:val="24"/>
          <w:lang w:val="en-GB"/>
        </w:rPr>
        <w:t>app</w:t>
      </w:r>
      <w:r w:rsidR="009B3D83" w:rsidRPr="00260F7B">
        <w:rPr>
          <w:rFonts w:ascii="Times New Roman" w:hAnsi="Times New Roman" w:cs="Times New Roman"/>
          <w:bCs/>
          <w:sz w:val="24"/>
          <w:szCs w:val="24"/>
          <w:lang w:val="en-GB"/>
        </w:rPr>
        <w:t xml:space="preserve"> </w:t>
      </w:r>
      <w:r w:rsidR="006679A9" w:rsidRPr="00260F7B">
        <w:rPr>
          <w:rFonts w:ascii="Times New Roman" w:hAnsi="Times New Roman" w:cs="Times New Roman"/>
          <w:bCs/>
          <w:sz w:val="24"/>
          <w:szCs w:val="24"/>
          <w:lang w:val="en-GB"/>
        </w:rPr>
        <w:t xml:space="preserve">in </w:t>
      </w:r>
      <w:r w:rsidR="006679A9">
        <w:rPr>
          <w:rFonts w:ascii="Times New Roman" w:hAnsi="Times New Roman" w:cs="Times New Roman"/>
          <w:bCs/>
          <w:sz w:val="24"/>
          <w:szCs w:val="24"/>
          <w:lang w:val="en-GB"/>
        </w:rPr>
        <w:t>a major North American city</w:t>
      </w:r>
      <w:r w:rsidR="006679A9" w:rsidRPr="00260F7B">
        <w:rPr>
          <w:rFonts w:ascii="Times New Roman" w:hAnsi="Times New Roman" w:cs="Times New Roman"/>
          <w:bCs/>
          <w:sz w:val="24"/>
          <w:szCs w:val="24"/>
          <w:lang w:val="en-GB"/>
        </w:rPr>
        <w:t xml:space="preserve"> that operates as a</w:t>
      </w:r>
      <w:r w:rsidR="006679A9">
        <w:rPr>
          <w:rFonts w:ascii="Times New Roman" w:hAnsi="Times New Roman" w:cs="Times New Roman"/>
          <w:bCs/>
          <w:sz w:val="24"/>
          <w:szCs w:val="24"/>
          <w:lang w:val="en-GB"/>
        </w:rPr>
        <w:t xml:space="preserve"> local</w:t>
      </w:r>
      <w:r w:rsidR="006679A9" w:rsidRPr="00260F7B">
        <w:rPr>
          <w:rFonts w:ascii="Times New Roman" w:hAnsi="Times New Roman" w:cs="Times New Roman"/>
          <w:bCs/>
          <w:sz w:val="24"/>
          <w:szCs w:val="24"/>
          <w:lang w:val="en-GB"/>
        </w:rPr>
        <w:t xml:space="preserve"> competitor to </w:t>
      </w:r>
      <w:r w:rsidR="009B3D83">
        <w:rPr>
          <w:rFonts w:ascii="Times New Roman" w:hAnsi="Times New Roman" w:cs="Times New Roman"/>
          <w:bCs/>
          <w:sz w:val="24"/>
          <w:szCs w:val="24"/>
          <w:lang w:val="en-GB"/>
        </w:rPr>
        <w:t>services</w:t>
      </w:r>
      <w:r w:rsidR="006679A9" w:rsidRPr="00260F7B">
        <w:rPr>
          <w:rFonts w:ascii="Times New Roman" w:hAnsi="Times New Roman" w:cs="Times New Roman"/>
          <w:bCs/>
          <w:sz w:val="24"/>
          <w:szCs w:val="24"/>
          <w:lang w:val="en-GB"/>
        </w:rPr>
        <w:t xml:space="preserve"> like Uber and Lyft. </w:t>
      </w:r>
      <w:r w:rsidR="001F5DC9">
        <w:rPr>
          <w:rFonts w:ascii="Times New Roman" w:hAnsi="Times New Roman" w:cs="Times New Roman"/>
          <w:bCs/>
          <w:sz w:val="24"/>
          <w:szCs w:val="24"/>
          <w:lang w:val="en-GB"/>
        </w:rPr>
        <w:t>T</w:t>
      </w:r>
      <w:r w:rsidR="008A33CD">
        <w:rPr>
          <w:rFonts w:ascii="Times New Roman" w:hAnsi="Times New Roman" w:cs="Times New Roman"/>
          <w:bCs/>
          <w:sz w:val="24"/>
          <w:szCs w:val="24"/>
          <w:lang w:val="en-GB"/>
        </w:rPr>
        <w:t xml:space="preserve">he </w:t>
      </w:r>
      <w:r>
        <w:rPr>
          <w:rFonts w:ascii="Times New Roman" w:hAnsi="Times New Roman" w:cs="Times New Roman"/>
          <w:sz w:val="24"/>
          <w:szCs w:val="24"/>
          <w:lang w:val="en-GB"/>
        </w:rPr>
        <w:t xml:space="preserve">materials, data, syntax, and output files </w:t>
      </w:r>
      <w:r w:rsidR="008A33CD">
        <w:rPr>
          <w:rFonts w:ascii="Times New Roman" w:hAnsi="Times New Roman" w:cs="Times New Roman"/>
          <w:sz w:val="24"/>
          <w:szCs w:val="24"/>
          <w:lang w:val="en-GB"/>
        </w:rPr>
        <w:t xml:space="preserve">for </w:t>
      </w:r>
      <w:r w:rsidR="001F5DC9">
        <w:rPr>
          <w:rFonts w:ascii="Times New Roman" w:hAnsi="Times New Roman" w:cs="Times New Roman"/>
          <w:sz w:val="24"/>
          <w:szCs w:val="24"/>
          <w:lang w:val="en-GB"/>
        </w:rPr>
        <w:t xml:space="preserve">all of our studies </w:t>
      </w:r>
      <w:r w:rsidR="0087364F">
        <w:rPr>
          <w:rFonts w:ascii="Times New Roman" w:hAnsi="Times New Roman" w:cs="Times New Roman"/>
          <w:sz w:val="24"/>
          <w:szCs w:val="24"/>
          <w:lang w:val="en-GB"/>
        </w:rPr>
        <w:t xml:space="preserve">are </w:t>
      </w:r>
      <w:r w:rsidR="00511D01">
        <w:rPr>
          <w:rFonts w:ascii="Times New Roman" w:hAnsi="Times New Roman" w:cs="Times New Roman"/>
          <w:sz w:val="24"/>
          <w:szCs w:val="24"/>
          <w:lang w:val="en-GB"/>
        </w:rPr>
        <w:t xml:space="preserve">available </w:t>
      </w:r>
      <w:r w:rsidR="00601932">
        <w:rPr>
          <w:rFonts w:ascii="Times New Roman" w:hAnsi="Times New Roman" w:cs="Times New Roman"/>
          <w:sz w:val="24"/>
          <w:szCs w:val="24"/>
          <w:lang w:val="en-GB"/>
        </w:rPr>
        <w:t xml:space="preserve">here: </w:t>
      </w:r>
      <w:hyperlink r:id="rId13" w:history="1">
        <w:r w:rsidR="00511D01" w:rsidRPr="00BF30CC">
          <w:rPr>
            <w:rStyle w:val="Hyperlink"/>
            <w:rFonts w:ascii="Times New Roman" w:hAnsi="Times New Roman" w:cs="Times New Roman"/>
            <w:sz w:val="24"/>
            <w:szCs w:val="24"/>
          </w:rPr>
          <w:t>https://osf.io/69xwq/?view_only=b10b86b610ad41c08bcc10b7caca0d16</w:t>
        </w:r>
      </w:hyperlink>
      <w:r w:rsidR="000C399D">
        <w:rPr>
          <w:rFonts w:ascii="Times New Roman" w:hAnsi="Times New Roman" w:cs="Times New Roman"/>
          <w:sz w:val="24"/>
          <w:szCs w:val="24"/>
        </w:rPr>
        <w:t xml:space="preserve">. </w:t>
      </w:r>
      <w:r w:rsidR="0087364F">
        <w:rPr>
          <w:rFonts w:ascii="Times New Roman" w:hAnsi="Times New Roman" w:cs="Times New Roman"/>
          <w:sz w:val="24"/>
          <w:szCs w:val="24"/>
        </w:rPr>
        <w:t xml:space="preserve">For brevity, </w:t>
      </w:r>
      <w:r w:rsidR="00AE45FF">
        <w:rPr>
          <w:rFonts w:ascii="Times New Roman" w:hAnsi="Times New Roman" w:cs="Times New Roman"/>
          <w:sz w:val="24"/>
          <w:szCs w:val="24"/>
        </w:rPr>
        <w:t xml:space="preserve">we detail </w:t>
      </w:r>
      <w:r w:rsidR="00A10DD9">
        <w:rPr>
          <w:rFonts w:ascii="Times New Roman" w:hAnsi="Times New Roman" w:cs="Times New Roman"/>
          <w:sz w:val="24"/>
          <w:szCs w:val="24"/>
        </w:rPr>
        <w:t xml:space="preserve">most </w:t>
      </w:r>
      <w:r w:rsidR="000C399D">
        <w:rPr>
          <w:rFonts w:ascii="Times New Roman" w:hAnsi="Times New Roman" w:cs="Times New Roman"/>
          <w:sz w:val="24"/>
          <w:szCs w:val="24"/>
        </w:rPr>
        <w:t xml:space="preserve">exploratory measures and analyses in the </w:t>
      </w:r>
      <w:r w:rsidR="00562FC6">
        <w:rPr>
          <w:rFonts w:ascii="Times New Roman" w:hAnsi="Times New Roman" w:cs="Times New Roman"/>
          <w:sz w:val="24"/>
          <w:szCs w:val="24"/>
        </w:rPr>
        <w:t>Supplementary Information (SI)</w:t>
      </w:r>
      <w:r w:rsidR="000C399D">
        <w:rPr>
          <w:rFonts w:ascii="Times New Roman" w:hAnsi="Times New Roman" w:cs="Times New Roman"/>
          <w:sz w:val="24"/>
          <w:szCs w:val="24"/>
        </w:rPr>
        <w:t>.</w:t>
      </w:r>
    </w:p>
    <w:p w14:paraId="07FF3E75" w14:textId="00B7493F" w:rsidR="0055189F" w:rsidRPr="00486C36" w:rsidRDefault="006679A9" w:rsidP="0096598D">
      <w:pPr>
        <w:spacing w:after="0" w:line="480" w:lineRule="auto"/>
        <w:ind w:firstLine="720"/>
        <w:jc w:val="both"/>
        <w:rPr>
          <w:rFonts w:ascii="Times New Roman" w:hAnsi="Times New Roman" w:cs="Times New Roman"/>
          <w:bCs/>
          <w:sz w:val="24"/>
          <w:szCs w:val="24"/>
          <w:vertAlign w:val="subscript"/>
          <w:lang w:val="en-GB"/>
        </w:rPr>
      </w:pPr>
      <w:r w:rsidRPr="00260F7B">
        <w:rPr>
          <w:rFonts w:ascii="Times New Roman" w:hAnsi="Times New Roman" w:cs="Times New Roman"/>
          <w:bCs/>
          <w:sz w:val="24"/>
          <w:szCs w:val="24"/>
          <w:lang w:val="en-GB"/>
        </w:rPr>
        <w:t xml:space="preserve">We recruited </w:t>
      </w:r>
      <w:r w:rsidR="009B3D83">
        <w:rPr>
          <w:rFonts w:ascii="Times New Roman" w:hAnsi="Times New Roman" w:cs="Times New Roman"/>
          <w:bCs/>
          <w:sz w:val="24"/>
          <w:szCs w:val="24"/>
          <w:lang w:val="en-GB"/>
        </w:rPr>
        <w:t>participants</w:t>
      </w:r>
      <w:r w:rsidRPr="00260F7B">
        <w:rPr>
          <w:rFonts w:ascii="Times New Roman" w:hAnsi="Times New Roman" w:cs="Times New Roman"/>
          <w:bCs/>
          <w:sz w:val="24"/>
          <w:szCs w:val="24"/>
          <w:lang w:val="en-GB"/>
        </w:rPr>
        <w:t xml:space="preserve"> for this study through </w:t>
      </w:r>
      <w:r>
        <w:rPr>
          <w:rFonts w:ascii="Times New Roman" w:hAnsi="Times New Roman" w:cs="Times New Roman"/>
          <w:bCs/>
          <w:sz w:val="24"/>
          <w:szCs w:val="24"/>
          <w:lang w:val="en-GB"/>
        </w:rPr>
        <w:t>the direct messenger system</w:t>
      </w:r>
      <w:r w:rsidRPr="00260F7B">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 xml:space="preserve">used by </w:t>
      </w:r>
      <w:r w:rsidR="009B3D83">
        <w:rPr>
          <w:rFonts w:ascii="Times New Roman" w:hAnsi="Times New Roman" w:cs="Times New Roman"/>
          <w:bCs/>
          <w:sz w:val="24"/>
          <w:szCs w:val="24"/>
          <w:lang w:val="en-GB"/>
        </w:rPr>
        <w:t xml:space="preserve">the app, offering their </w:t>
      </w:r>
      <w:r>
        <w:rPr>
          <w:rFonts w:ascii="Times New Roman" w:hAnsi="Times New Roman" w:cs="Times New Roman"/>
          <w:bCs/>
          <w:sz w:val="24"/>
          <w:szCs w:val="24"/>
          <w:lang w:val="en-GB"/>
        </w:rPr>
        <w:t xml:space="preserve">drivers </w:t>
      </w:r>
      <w:r w:rsidRPr="00260F7B">
        <w:rPr>
          <w:rFonts w:ascii="Times New Roman" w:hAnsi="Times New Roman" w:cs="Times New Roman"/>
          <w:bCs/>
          <w:sz w:val="24"/>
          <w:szCs w:val="24"/>
          <w:lang w:val="en-GB"/>
        </w:rPr>
        <w:t xml:space="preserve">$25 in exchange for completing two surveys. The first survey was completed </w:t>
      </w:r>
      <w:r w:rsidR="0055189F">
        <w:rPr>
          <w:rFonts w:ascii="Times New Roman" w:hAnsi="Times New Roman" w:cs="Times New Roman"/>
          <w:bCs/>
          <w:sz w:val="24"/>
          <w:szCs w:val="24"/>
          <w:lang w:val="en-GB"/>
        </w:rPr>
        <w:t xml:space="preserve">immediately, </w:t>
      </w:r>
      <w:r w:rsidR="00E7604E">
        <w:rPr>
          <w:rFonts w:ascii="Times New Roman" w:hAnsi="Times New Roman" w:cs="Times New Roman"/>
          <w:bCs/>
          <w:sz w:val="24"/>
          <w:szCs w:val="24"/>
          <w:lang w:val="en-GB"/>
        </w:rPr>
        <w:t>at the start of February</w:t>
      </w:r>
      <w:r w:rsidR="008E7383">
        <w:rPr>
          <w:rFonts w:ascii="Times New Roman" w:hAnsi="Times New Roman" w:cs="Times New Roman"/>
          <w:bCs/>
          <w:sz w:val="24"/>
          <w:szCs w:val="24"/>
          <w:lang w:val="en-GB"/>
        </w:rPr>
        <w:t xml:space="preserve"> 2022</w:t>
      </w:r>
      <w:r w:rsidRPr="00260F7B">
        <w:rPr>
          <w:rFonts w:ascii="Times New Roman" w:hAnsi="Times New Roman" w:cs="Times New Roman"/>
          <w:bCs/>
          <w:sz w:val="24"/>
          <w:szCs w:val="24"/>
          <w:lang w:val="en-GB"/>
        </w:rPr>
        <w:t xml:space="preserve">, and the second survey was completed </w:t>
      </w:r>
      <w:r w:rsidR="0055189F">
        <w:rPr>
          <w:rFonts w:ascii="Times New Roman" w:hAnsi="Times New Roman" w:cs="Times New Roman"/>
          <w:bCs/>
          <w:sz w:val="24"/>
          <w:szCs w:val="24"/>
          <w:lang w:val="en-GB"/>
        </w:rPr>
        <w:t xml:space="preserve">one month later, </w:t>
      </w:r>
      <w:r w:rsidR="00E7604E">
        <w:rPr>
          <w:rFonts w:ascii="Times New Roman" w:hAnsi="Times New Roman" w:cs="Times New Roman"/>
          <w:bCs/>
          <w:sz w:val="24"/>
          <w:szCs w:val="24"/>
          <w:lang w:val="en-GB"/>
        </w:rPr>
        <w:t>at the start of March</w:t>
      </w:r>
      <w:r w:rsidRPr="00260F7B">
        <w:rPr>
          <w:rFonts w:ascii="Times New Roman" w:hAnsi="Times New Roman" w:cs="Times New Roman"/>
          <w:bCs/>
          <w:sz w:val="24"/>
          <w:szCs w:val="24"/>
          <w:lang w:val="en-GB"/>
        </w:rPr>
        <w:t xml:space="preserve">. At the time of the study, </w:t>
      </w:r>
      <w:r w:rsidR="004A09AE">
        <w:rPr>
          <w:rFonts w:ascii="Times New Roman" w:hAnsi="Times New Roman" w:cs="Times New Roman"/>
          <w:bCs/>
          <w:sz w:val="24"/>
          <w:szCs w:val="24"/>
          <w:lang w:val="en-GB"/>
        </w:rPr>
        <w:t xml:space="preserve">the </w:t>
      </w:r>
      <w:r w:rsidR="009B3D83">
        <w:rPr>
          <w:rFonts w:ascii="Times New Roman" w:hAnsi="Times New Roman" w:cs="Times New Roman"/>
          <w:bCs/>
          <w:sz w:val="24"/>
          <w:szCs w:val="24"/>
          <w:lang w:val="en-GB"/>
        </w:rPr>
        <w:t>app</w:t>
      </w:r>
      <w:r w:rsidR="004A09AE" w:rsidRPr="00260F7B">
        <w:rPr>
          <w:rFonts w:ascii="Times New Roman" w:hAnsi="Times New Roman" w:cs="Times New Roman"/>
          <w:bCs/>
          <w:sz w:val="24"/>
          <w:szCs w:val="24"/>
          <w:lang w:val="en-GB"/>
        </w:rPr>
        <w:t xml:space="preserve"> </w:t>
      </w:r>
      <w:r w:rsidRPr="00260F7B">
        <w:rPr>
          <w:rFonts w:ascii="Times New Roman" w:hAnsi="Times New Roman" w:cs="Times New Roman"/>
          <w:bCs/>
          <w:sz w:val="24"/>
          <w:szCs w:val="24"/>
          <w:lang w:val="en-GB"/>
        </w:rPr>
        <w:t xml:space="preserve">had </w:t>
      </w:r>
      <w:r>
        <w:rPr>
          <w:rFonts w:ascii="Times New Roman" w:hAnsi="Times New Roman" w:cs="Times New Roman"/>
          <w:bCs/>
          <w:sz w:val="24"/>
          <w:szCs w:val="24"/>
          <w:lang w:val="en-GB"/>
        </w:rPr>
        <w:t>88</w:t>
      </w:r>
      <w:r w:rsidRPr="00260F7B">
        <w:rPr>
          <w:rFonts w:ascii="Times New Roman" w:hAnsi="Times New Roman" w:cs="Times New Roman"/>
          <w:bCs/>
          <w:sz w:val="24"/>
          <w:szCs w:val="24"/>
          <w:lang w:val="en-GB"/>
        </w:rPr>
        <w:t xml:space="preserve"> active drivers</w:t>
      </w:r>
      <w:r>
        <w:rPr>
          <w:rFonts w:ascii="Times New Roman" w:hAnsi="Times New Roman" w:cs="Times New Roman"/>
          <w:bCs/>
          <w:sz w:val="24"/>
          <w:szCs w:val="24"/>
          <w:lang w:val="en-GB"/>
        </w:rPr>
        <w:t>, all of whom were sent our recruitment message</w:t>
      </w:r>
      <w:r w:rsidRPr="00260F7B">
        <w:rPr>
          <w:rFonts w:ascii="Times New Roman" w:hAnsi="Times New Roman" w:cs="Times New Roman"/>
          <w:bCs/>
          <w:sz w:val="24"/>
          <w:szCs w:val="24"/>
          <w:lang w:val="en-GB"/>
        </w:rPr>
        <w:t xml:space="preserve">. Forty-nine </w:t>
      </w:r>
      <w:r>
        <w:rPr>
          <w:rFonts w:ascii="Times New Roman" w:hAnsi="Times New Roman" w:cs="Times New Roman"/>
          <w:bCs/>
          <w:sz w:val="24"/>
          <w:szCs w:val="24"/>
          <w:lang w:val="en-GB"/>
        </w:rPr>
        <w:t>drivers</w:t>
      </w:r>
      <w:r w:rsidRPr="00260F7B">
        <w:rPr>
          <w:rFonts w:ascii="Times New Roman" w:hAnsi="Times New Roman" w:cs="Times New Roman"/>
          <w:bCs/>
          <w:sz w:val="24"/>
          <w:szCs w:val="24"/>
          <w:lang w:val="en-GB"/>
        </w:rPr>
        <w:t xml:space="preserve"> participated in the first survey, and thirty-nine of those who participated in the first survey also participated in the second.</w:t>
      </w:r>
      <w:r w:rsidR="00511D01">
        <w:rPr>
          <w:rFonts w:ascii="Times New Roman" w:hAnsi="Times New Roman" w:cs="Times New Roman"/>
          <w:bCs/>
          <w:sz w:val="24"/>
          <w:szCs w:val="24"/>
          <w:lang w:val="en-GB"/>
        </w:rPr>
        <w:t xml:space="preserve"> </w:t>
      </w:r>
      <w:r w:rsidR="0055189F">
        <w:rPr>
          <w:rFonts w:ascii="Times New Roman" w:hAnsi="Times New Roman" w:cs="Times New Roman"/>
          <w:bCs/>
          <w:sz w:val="24"/>
          <w:szCs w:val="24"/>
          <w:lang w:val="en-GB"/>
        </w:rPr>
        <w:t>T</w:t>
      </w:r>
      <w:r w:rsidR="0055189F" w:rsidRPr="00674F65">
        <w:rPr>
          <w:rFonts w:ascii="Times New Roman" w:hAnsi="Times New Roman" w:cs="Times New Roman"/>
          <w:bCs/>
          <w:sz w:val="24"/>
          <w:szCs w:val="24"/>
          <w:lang w:val="en-GB"/>
        </w:rPr>
        <w:t>he</w:t>
      </w:r>
      <w:r w:rsidR="0055189F" w:rsidRPr="00260F7B">
        <w:rPr>
          <w:rFonts w:ascii="Times New Roman" w:hAnsi="Times New Roman" w:cs="Times New Roman"/>
          <w:bCs/>
          <w:sz w:val="24"/>
          <w:szCs w:val="24"/>
          <w:lang w:val="en-GB"/>
        </w:rPr>
        <w:t xml:space="preserve"> drivers </w:t>
      </w:r>
      <w:r w:rsidR="0055189F" w:rsidRPr="00260F7B">
        <w:rPr>
          <w:rFonts w:ascii="Times New Roman" w:hAnsi="Times New Roman" w:cs="Times New Roman"/>
          <w:bCs/>
          <w:sz w:val="24"/>
          <w:szCs w:val="24"/>
          <w:lang w:val="en-GB"/>
        </w:rPr>
        <w:lastRenderedPageBreak/>
        <w:t xml:space="preserve">who participated in at least one survey did not differ significantly from </w:t>
      </w:r>
      <w:r w:rsidR="009B3D83">
        <w:rPr>
          <w:rFonts w:ascii="Times New Roman" w:hAnsi="Times New Roman" w:cs="Times New Roman"/>
          <w:bCs/>
          <w:sz w:val="24"/>
          <w:szCs w:val="24"/>
          <w:lang w:val="en-GB"/>
        </w:rPr>
        <w:t>those</w:t>
      </w:r>
      <w:r w:rsidR="0055189F" w:rsidRPr="00260F7B">
        <w:rPr>
          <w:rFonts w:ascii="Times New Roman" w:hAnsi="Times New Roman" w:cs="Times New Roman"/>
          <w:bCs/>
          <w:sz w:val="24"/>
          <w:szCs w:val="24"/>
          <w:lang w:val="en-GB"/>
        </w:rPr>
        <w:t xml:space="preserve"> who did not participate in either survey in terms of </w:t>
      </w:r>
      <w:r w:rsidR="00AE45FF">
        <w:rPr>
          <w:rFonts w:ascii="Times New Roman" w:hAnsi="Times New Roman" w:cs="Times New Roman"/>
          <w:bCs/>
          <w:sz w:val="24"/>
          <w:szCs w:val="24"/>
          <w:lang w:val="en-GB"/>
        </w:rPr>
        <w:t xml:space="preserve">the variables we could observe for both groups, which were </w:t>
      </w:r>
      <w:r w:rsidR="0055189F">
        <w:rPr>
          <w:rFonts w:ascii="Times New Roman" w:hAnsi="Times New Roman" w:cs="Times New Roman"/>
          <w:bCs/>
          <w:sz w:val="24"/>
          <w:szCs w:val="24"/>
          <w:lang w:val="en-GB"/>
        </w:rPr>
        <w:t xml:space="preserve">gender (95% of participants were male and 100% of non-participants were male; </w:t>
      </w:r>
      <w:bookmarkStart w:id="3" w:name="_Hlk121860807"/>
      <w:r w:rsidR="0055189F" w:rsidRPr="006C2A1D">
        <w:rPr>
          <w:rFonts w:ascii="Times New Roman" w:hAnsi="Times New Roman" w:cs="Times New Roman"/>
          <w:sz w:val="24"/>
          <w:szCs w:val="24"/>
        </w:rPr>
        <w:t>Ӽ</w:t>
      </w:r>
      <w:r w:rsidR="0055189F" w:rsidRPr="006C2A1D">
        <w:rPr>
          <w:rFonts w:ascii="Times New Roman" w:hAnsi="Times New Roman" w:cs="Times New Roman"/>
          <w:sz w:val="24"/>
          <w:szCs w:val="24"/>
          <w:vertAlign w:val="subscript"/>
        </w:rPr>
        <w:t>(1)</w:t>
      </w:r>
      <w:r w:rsidR="0055189F" w:rsidRPr="006C2A1D">
        <w:rPr>
          <w:rFonts w:ascii="Times New Roman" w:hAnsi="Times New Roman" w:cs="Times New Roman"/>
          <w:sz w:val="24"/>
          <w:szCs w:val="24"/>
        </w:rPr>
        <w:t xml:space="preserve"> = </w:t>
      </w:r>
      <w:r w:rsidR="0055189F">
        <w:rPr>
          <w:rFonts w:ascii="Times New Roman" w:hAnsi="Times New Roman" w:cs="Times New Roman"/>
          <w:sz w:val="24"/>
          <w:szCs w:val="24"/>
        </w:rPr>
        <w:t>1.73</w:t>
      </w:r>
      <w:r w:rsidR="0055189F" w:rsidRPr="006C2A1D">
        <w:rPr>
          <w:rFonts w:ascii="Times New Roman" w:hAnsi="Times New Roman" w:cs="Times New Roman"/>
          <w:sz w:val="24"/>
          <w:szCs w:val="24"/>
        </w:rPr>
        <w:t xml:space="preserve">, </w:t>
      </w:r>
      <w:r w:rsidR="0055189F" w:rsidRPr="006C2A1D">
        <w:rPr>
          <w:rFonts w:ascii="Times New Roman" w:hAnsi="Times New Roman" w:cs="Times New Roman"/>
          <w:i/>
          <w:sz w:val="24"/>
          <w:szCs w:val="24"/>
        </w:rPr>
        <w:t>p</w:t>
      </w:r>
      <w:r w:rsidR="0055189F" w:rsidRPr="006C2A1D">
        <w:rPr>
          <w:rFonts w:ascii="Times New Roman" w:hAnsi="Times New Roman" w:cs="Times New Roman"/>
          <w:sz w:val="24"/>
          <w:szCs w:val="24"/>
        </w:rPr>
        <w:t xml:space="preserve"> = .</w:t>
      </w:r>
      <w:r w:rsidR="0055189F">
        <w:rPr>
          <w:rFonts w:ascii="Times New Roman" w:hAnsi="Times New Roman" w:cs="Times New Roman"/>
          <w:sz w:val="24"/>
          <w:szCs w:val="24"/>
        </w:rPr>
        <w:t xml:space="preserve">19, </w:t>
      </w:r>
      <w:r w:rsidR="0055189F" w:rsidRPr="00B22793">
        <w:rPr>
          <w:rFonts w:ascii="Times New Roman" w:hAnsi="Times New Roman" w:cs="Times New Roman"/>
          <w:i/>
          <w:iCs/>
          <w:sz w:val="24"/>
          <w:szCs w:val="24"/>
        </w:rPr>
        <w:t>ϕ</w:t>
      </w:r>
      <w:r w:rsidR="0055189F">
        <w:rPr>
          <w:rFonts w:ascii="Times New Roman" w:hAnsi="Times New Roman" w:cs="Times New Roman"/>
          <w:sz w:val="24"/>
          <w:szCs w:val="24"/>
        </w:rPr>
        <w:t xml:space="preserve"> = 0.1</w:t>
      </w:r>
      <w:bookmarkEnd w:id="3"/>
      <w:r w:rsidR="0055189F">
        <w:rPr>
          <w:rFonts w:ascii="Times New Roman" w:hAnsi="Times New Roman" w:cs="Times New Roman"/>
          <w:sz w:val="24"/>
          <w:szCs w:val="24"/>
        </w:rPr>
        <w:t>5</w:t>
      </w:r>
      <w:r w:rsidR="0055189F">
        <w:rPr>
          <w:rFonts w:ascii="Times New Roman" w:hAnsi="Times New Roman" w:cs="Times New Roman"/>
          <w:bCs/>
          <w:sz w:val="24"/>
          <w:szCs w:val="24"/>
          <w:lang w:val="en-GB"/>
        </w:rPr>
        <w:t>), age (</w:t>
      </w:r>
      <w:proofErr w:type="spellStart"/>
      <w:r w:rsidR="0055189F">
        <w:rPr>
          <w:rFonts w:ascii="Times New Roman" w:hAnsi="Times New Roman" w:cs="Times New Roman"/>
          <w:bCs/>
          <w:sz w:val="24"/>
          <w:szCs w:val="24"/>
          <w:lang w:val="en-GB"/>
        </w:rPr>
        <w:t>M</w:t>
      </w:r>
      <w:r w:rsidR="0055189F">
        <w:rPr>
          <w:rFonts w:ascii="Times New Roman" w:hAnsi="Times New Roman" w:cs="Times New Roman"/>
          <w:bCs/>
          <w:sz w:val="24"/>
          <w:szCs w:val="24"/>
          <w:vertAlign w:val="subscript"/>
          <w:lang w:val="en-GB"/>
        </w:rPr>
        <w:t>participants</w:t>
      </w:r>
      <w:proofErr w:type="spellEnd"/>
      <w:r w:rsidR="0055189F">
        <w:rPr>
          <w:rFonts w:ascii="Times New Roman" w:hAnsi="Times New Roman" w:cs="Times New Roman"/>
          <w:bCs/>
          <w:sz w:val="24"/>
          <w:szCs w:val="24"/>
          <w:lang w:val="en-GB"/>
        </w:rPr>
        <w:t xml:space="preserve"> = 42.57, </w:t>
      </w:r>
      <w:proofErr w:type="spellStart"/>
      <w:r w:rsidR="0055189F">
        <w:rPr>
          <w:rFonts w:ascii="Times New Roman" w:hAnsi="Times New Roman" w:cs="Times New Roman"/>
          <w:bCs/>
          <w:sz w:val="24"/>
          <w:szCs w:val="24"/>
          <w:lang w:val="en-GB"/>
        </w:rPr>
        <w:t>SD</w:t>
      </w:r>
      <w:r w:rsidR="0055189F">
        <w:rPr>
          <w:rFonts w:ascii="Times New Roman" w:hAnsi="Times New Roman" w:cs="Times New Roman"/>
          <w:bCs/>
          <w:sz w:val="24"/>
          <w:szCs w:val="24"/>
          <w:vertAlign w:val="subscript"/>
          <w:lang w:val="en-GB"/>
        </w:rPr>
        <w:t>participants</w:t>
      </w:r>
      <w:proofErr w:type="spellEnd"/>
      <w:r w:rsidR="0055189F">
        <w:rPr>
          <w:rFonts w:ascii="Times New Roman" w:hAnsi="Times New Roman" w:cs="Times New Roman"/>
          <w:bCs/>
          <w:sz w:val="24"/>
          <w:szCs w:val="24"/>
          <w:lang w:val="en-GB"/>
        </w:rPr>
        <w:t xml:space="preserve"> = 11.04, </w:t>
      </w:r>
      <w:proofErr w:type="spellStart"/>
      <w:r w:rsidR="0055189F">
        <w:rPr>
          <w:rFonts w:ascii="Times New Roman" w:hAnsi="Times New Roman" w:cs="Times New Roman"/>
          <w:bCs/>
          <w:sz w:val="24"/>
          <w:szCs w:val="24"/>
          <w:lang w:val="en-GB"/>
        </w:rPr>
        <w:t>M</w:t>
      </w:r>
      <w:r w:rsidR="0055189F">
        <w:rPr>
          <w:rFonts w:ascii="Times New Roman" w:hAnsi="Times New Roman" w:cs="Times New Roman"/>
          <w:bCs/>
          <w:sz w:val="24"/>
          <w:szCs w:val="24"/>
          <w:vertAlign w:val="subscript"/>
          <w:lang w:val="en-GB"/>
        </w:rPr>
        <w:t>non</w:t>
      </w:r>
      <w:proofErr w:type="spellEnd"/>
      <w:r w:rsidR="0055189F">
        <w:rPr>
          <w:rFonts w:ascii="Times New Roman" w:hAnsi="Times New Roman" w:cs="Times New Roman"/>
          <w:bCs/>
          <w:sz w:val="24"/>
          <w:szCs w:val="24"/>
          <w:vertAlign w:val="subscript"/>
          <w:lang w:val="en-GB"/>
        </w:rPr>
        <w:t>-participants</w:t>
      </w:r>
      <w:r w:rsidR="0055189F">
        <w:rPr>
          <w:rFonts w:ascii="Times New Roman" w:hAnsi="Times New Roman" w:cs="Times New Roman"/>
          <w:bCs/>
          <w:sz w:val="24"/>
          <w:szCs w:val="24"/>
          <w:lang w:val="en-GB"/>
        </w:rPr>
        <w:t xml:space="preserve"> = 43.74, </w:t>
      </w:r>
      <w:proofErr w:type="spellStart"/>
      <w:r w:rsidR="0055189F">
        <w:rPr>
          <w:rFonts w:ascii="Times New Roman" w:hAnsi="Times New Roman" w:cs="Times New Roman"/>
          <w:bCs/>
          <w:sz w:val="24"/>
          <w:szCs w:val="24"/>
          <w:lang w:val="en-GB"/>
        </w:rPr>
        <w:t>SD</w:t>
      </w:r>
      <w:r w:rsidR="0055189F">
        <w:rPr>
          <w:rFonts w:ascii="Times New Roman" w:hAnsi="Times New Roman" w:cs="Times New Roman"/>
          <w:bCs/>
          <w:sz w:val="24"/>
          <w:szCs w:val="24"/>
          <w:vertAlign w:val="subscript"/>
          <w:lang w:val="en-GB"/>
        </w:rPr>
        <w:t>non</w:t>
      </w:r>
      <w:proofErr w:type="spellEnd"/>
      <w:r w:rsidR="0055189F">
        <w:rPr>
          <w:rFonts w:ascii="Times New Roman" w:hAnsi="Times New Roman" w:cs="Times New Roman"/>
          <w:bCs/>
          <w:sz w:val="24"/>
          <w:szCs w:val="24"/>
          <w:vertAlign w:val="subscript"/>
          <w:lang w:val="en-GB"/>
        </w:rPr>
        <w:t>-participants</w:t>
      </w:r>
      <w:r w:rsidR="0055189F">
        <w:rPr>
          <w:rFonts w:ascii="Times New Roman" w:hAnsi="Times New Roman" w:cs="Times New Roman"/>
          <w:bCs/>
          <w:sz w:val="24"/>
          <w:szCs w:val="24"/>
          <w:lang w:val="en-GB"/>
        </w:rPr>
        <w:t xml:space="preserve"> = 7.90, </w:t>
      </w:r>
      <w:r w:rsidR="0055189F">
        <w:rPr>
          <w:rFonts w:ascii="Times New Roman" w:hAnsi="Times New Roman" w:cs="Times New Roman"/>
          <w:bCs/>
          <w:i/>
          <w:iCs/>
          <w:sz w:val="24"/>
          <w:szCs w:val="24"/>
          <w:lang w:val="en-GB"/>
        </w:rPr>
        <w:t>t</w:t>
      </w:r>
      <w:r w:rsidR="0055189F">
        <w:rPr>
          <w:rFonts w:ascii="Times New Roman" w:hAnsi="Times New Roman" w:cs="Times New Roman"/>
          <w:bCs/>
          <w:sz w:val="24"/>
          <w:szCs w:val="24"/>
          <w:lang w:val="en-GB"/>
        </w:rPr>
        <w:t xml:space="preserve">(75) = -0.52, </w:t>
      </w:r>
      <w:r w:rsidR="0055189F">
        <w:rPr>
          <w:rFonts w:ascii="Times New Roman" w:hAnsi="Times New Roman" w:cs="Times New Roman"/>
          <w:bCs/>
          <w:i/>
          <w:iCs/>
          <w:sz w:val="24"/>
          <w:szCs w:val="24"/>
          <w:lang w:val="en-GB"/>
        </w:rPr>
        <w:t>p</w:t>
      </w:r>
      <w:r w:rsidR="0055189F">
        <w:rPr>
          <w:rFonts w:ascii="Times New Roman" w:hAnsi="Times New Roman" w:cs="Times New Roman"/>
          <w:bCs/>
          <w:sz w:val="24"/>
          <w:szCs w:val="24"/>
          <w:lang w:val="en-GB"/>
        </w:rPr>
        <w:t xml:space="preserve"> = .61, </w:t>
      </w:r>
      <w:r w:rsidR="0055189F">
        <w:rPr>
          <w:rFonts w:ascii="Times New Roman" w:hAnsi="Times New Roman" w:cs="Times New Roman"/>
          <w:bCs/>
          <w:i/>
          <w:iCs/>
          <w:sz w:val="24"/>
          <w:szCs w:val="24"/>
          <w:lang w:val="en-GB"/>
        </w:rPr>
        <w:t>d</w:t>
      </w:r>
      <w:r w:rsidR="0055189F">
        <w:rPr>
          <w:rFonts w:ascii="Times New Roman" w:hAnsi="Times New Roman" w:cs="Times New Roman"/>
          <w:bCs/>
          <w:sz w:val="24"/>
          <w:szCs w:val="24"/>
          <w:lang w:val="en-GB"/>
        </w:rPr>
        <w:t xml:space="preserve"> = 0.12), </w:t>
      </w:r>
      <w:r w:rsidR="00AE45FF">
        <w:rPr>
          <w:rFonts w:ascii="Times New Roman" w:hAnsi="Times New Roman" w:cs="Times New Roman"/>
          <w:bCs/>
          <w:sz w:val="24"/>
          <w:szCs w:val="24"/>
          <w:lang w:val="en-GB"/>
        </w:rPr>
        <w:t>and</w:t>
      </w:r>
      <w:r w:rsidR="0055189F">
        <w:rPr>
          <w:rFonts w:ascii="Times New Roman" w:hAnsi="Times New Roman" w:cs="Times New Roman"/>
          <w:bCs/>
          <w:sz w:val="24"/>
          <w:szCs w:val="24"/>
          <w:lang w:val="en-GB"/>
        </w:rPr>
        <w:t xml:space="preserve"> number of days since downloading the app (</w:t>
      </w:r>
      <w:proofErr w:type="spellStart"/>
      <w:r w:rsidR="0055189F">
        <w:rPr>
          <w:rFonts w:ascii="Times New Roman" w:hAnsi="Times New Roman" w:cs="Times New Roman"/>
          <w:bCs/>
          <w:sz w:val="24"/>
          <w:szCs w:val="24"/>
          <w:lang w:val="en-GB"/>
        </w:rPr>
        <w:t>M</w:t>
      </w:r>
      <w:r w:rsidR="0055189F">
        <w:rPr>
          <w:rFonts w:ascii="Times New Roman" w:hAnsi="Times New Roman" w:cs="Times New Roman"/>
          <w:bCs/>
          <w:sz w:val="24"/>
          <w:szCs w:val="24"/>
          <w:vertAlign w:val="subscript"/>
          <w:lang w:val="en-GB"/>
        </w:rPr>
        <w:t>participants</w:t>
      </w:r>
      <w:proofErr w:type="spellEnd"/>
      <w:r w:rsidR="0055189F">
        <w:rPr>
          <w:rFonts w:ascii="Times New Roman" w:hAnsi="Times New Roman" w:cs="Times New Roman"/>
          <w:bCs/>
          <w:sz w:val="24"/>
          <w:szCs w:val="24"/>
          <w:lang w:val="en-GB"/>
        </w:rPr>
        <w:t xml:space="preserve"> = 445.20, </w:t>
      </w:r>
      <w:proofErr w:type="spellStart"/>
      <w:r w:rsidR="0055189F">
        <w:rPr>
          <w:rFonts w:ascii="Times New Roman" w:hAnsi="Times New Roman" w:cs="Times New Roman"/>
          <w:bCs/>
          <w:sz w:val="24"/>
          <w:szCs w:val="24"/>
          <w:lang w:val="en-GB"/>
        </w:rPr>
        <w:t>SD</w:t>
      </w:r>
      <w:r w:rsidR="0055189F">
        <w:rPr>
          <w:rFonts w:ascii="Times New Roman" w:hAnsi="Times New Roman" w:cs="Times New Roman"/>
          <w:bCs/>
          <w:sz w:val="24"/>
          <w:szCs w:val="24"/>
          <w:vertAlign w:val="subscript"/>
          <w:lang w:val="en-GB"/>
        </w:rPr>
        <w:t>participants</w:t>
      </w:r>
      <w:proofErr w:type="spellEnd"/>
      <w:r w:rsidR="0055189F">
        <w:rPr>
          <w:rFonts w:ascii="Times New Roman" w:hAnsi="Times New Roman" w:cs="Times New Roman"/>
          <w:bCs/>
          <w:sz w:val="24"/>
          <w:szCs w:val="24"/>
          <w:lang w:val="en-GB"/>
        </w:rPr>
        <w:t xml:space="preserve"> = 132.50, </w:t>
      </w:r>
      <w:proofErr w:type="spellStart"/>
      <w:r w:rsidR="0055189F">
        <w:rPr>
          <w:rFonts w:ascii="Times New Roman" w:hAnsi="Times New Roman" w:cs="Times New Roman"/>
          <w:bCs/>
          <w:sz w:val="24"/>
          <w:szCs w:val="24"/>
          <w:lang w:val="en-GB"/>
        </w:rPr>
        <w:t>M</w:t>
      </w:r>
      <w:r w:rsidR="0055189F">
        <w:rPr>
          <w:rFonts w:ascii="Times New Roman" w:hAnsi="Times New Roman" w:cs="Times New Roman"/>
          <w:bCs/>
          <w:sz w:val="24"/>
          <w:szCs w:val="24"/>
          <w:vertAlign w:val="subscript"/>
          <w:lang w:val="en-GB"/>
        </w:rPr>
        <w:t>non</w:t>
      </w:r>
      <w:proofErr w:type="spellEnd"/>
      <w:r w:rsidR="0055189F">
        <w:rPr>
          <w:rFonts w:ascii="Times New Roman" w:hAnsi="Times New Roman" w:cs="Times New Roman"/>
          <w:bCs/>
          <w:sz w:val="24"/>
          <w:szCs w:val="24"/>
          <w:vertAlign w:val="subscript"/>
          <w:lang w:val="en-GB"/>
        </w:rPr>
        <w:t>-participants</w:t>
      </w:r>
      <w:r w:rsidR="0055189F">
        <w:rPr>
          <w:rFonts w:ascii="Times New Roman" w:hAnsi="Times New Roman" w:cs="Times New Roman"/>
          <w:bCs/>
          <w:sz w:val="24"/>
          <w:szCs w:val="24"/>
          <w:lang w:val="en-GB"/>
        </w:rPr>
        <w:t xml:space="preserve"> = 446.60, </w:t>
      </w:r>
      <w:proofErr w:type="spellStart"/>
      <w:r w:rsidR="0055189F">
        <w:rPr>
          <w:rFonts w:ascii="Times New Roman" w:hAnsi="Times New Roman" w:cs="Times New Roman"/>
          <w:bCs/>
          <w:sz w:val="24"/>
          <w:szCs w:val="24"/>
          <w:lang w:val="en-GB"/>
        </w:rPr>
        <w:t>SD</w:t>
      </w:r>
      <w:r w:rsidR="0055189F">
        <w:rPr>
          <w:rFonts w:ascii="Times New Roman" w:hAnsi="Times New Roman" w:cs="Times New Roman"/>
          <w:bCs/>
          <w:sz w:val="24"/>
          <w:szCs w:val="24"/>
          <w:vertAlign w:val="subscript"/>
          <w:lang w:val="en-GB"/>
        </w:rPr>
        <w:t>non</w:t>
      </w:r>
      <w:proofErr w:type="spellEnd"/>
      <w:r w:rsidR="0055189F">
        <w:rPr>
          <w:rFonts w:ascii="Times New Roman" w:hAnsi="Times New Roman" w:cs="Times New Roman"/>
          <w:bCs/>
          <w:sz w:val="24"/>
          <w:szCs w:val="24"/>
          <w:vertAlign w:val="subscript"/>
          <w:lang w:val="en-GB"/>
        </w:rPr>
        <w:t>-participants</w:t>
      </w:r>
      <w:r w:rsidR="0055189F">
        <w:rPr>
          <w:rFonts w:ascii="Times New Roman" w:hAnsi="Times New Roman" w:cs="Times New Roman"/>
          <w:bCs/>
          <w:sz w:val="24"/>
          <w:szCs w:val="24"/>
          <w:lang w:val="en-GB"/>
        </w:rPr>
        <w:t xml:space="preserve"> = 123.30,</w:t>
      </w:r>
      <w:r w:rsidR="0055189F" w:rsidRPr="00486C36">
        <w:rPr>
          <w:rFonts w:ascii="Times New Roman" w:hAnsi="Times New Roman" w:cs="Times New Roman"/>
          <w:bCs/>
          <w:i/>
          <w:iCs/>
          <w:sz w:val="24"/>
          <w:szCs w:val="24"/>
          <w:lang w:val="en-GB"/>
        </w:rPr>
        <w:t xml:space="preserve"> </w:t>
      </w:r>
      <w:r w:rsidR="0055189F">
        <w:rPr>
          <w:rFonts w:ascii="Times New Roman" w:hAnsi="Times New Roman" w:cs="Times New Roman"/>
          <w:bCs/>
          <w:i/>
          <w:iCs/>
          <w:sz w:val="24"/>
          <w:szCs w:val="24"/>
          <w:lang w:val="en-GB"/>
        </w:rPr>
        <w:t>t</w:t>
      </w:r>
      <w:r w:rsidR="0055189F">
        <w:rPr>
          <w:rFonts w:ascii="Times New Roman" w:hAnsi="Times New Roman" w:cs="Times New Roman"/>
          <w:bCs/>
          <w:sz w:val="24"/>
          <w:szCs w:val="24"/>
          <w:lang w:val="en-GB"/>
        </w:rPr>
        <w:t xml:space="preserve">(86) = -0.05, </w:t>
      </w:r>
      <w:r w:rsidR="0055189F">
        <w:rPr>
          <w:rFonts w:ascii="Times New Roman" w:hAnsi="Times New Roman" w:cs="Times New Roman"/>
          <w:bCs/>
          <w:i/>
          <w:iCs/>
          <w:sz w:val="24"/>
          <w:szCs w:val="24"/>
          <w:lang w:val="en-GB"/>
        </w:rPr>
        <w:t>p</w:t>
      </w:r>
      <w:r w:rsidR="0055189F">
        <w:rPr>
          <w:rFonts w:ascii="Times New Roman" w:hAnsi="Times New Roman" w:cs="Times New Roman"/>
          <w:bCs/>
          <w:sz w:val="24"/>
          <w:szCs w:val="24"/>
          <w:lang w:val="en-GB"/>
        </w:rPr>
        <w:t xml:space="preserve"> = .96, </w:t>
      </w:r>
      <w:r w:rsidR="0055189F">
        <w:rPr>
          <w:rFonts w:ascii="Times New Roman" w:hAnsi="Times New Roman" w:cs="Times New Roman"/>
          <w:bCs/>
          <w:i/>
          <w:iCs/>
          <w:sz w:val="24"/>
          <w:szCs w:val="24"/>
          <w:lang w:val="en-GB"/>
        </w:rPr>
        <w:t>d</w:t>
      </w:r>
      <w:r w:rsidR="0055189F">
        <w:rPr>
          <w:rFonts w:ascii="Times New Roman" w:hAnsi="Times New Roman" w:cs="Times New Roman"/>
          <w:bCs/>
          <w:sz w:val="24"/>
          <w:szCs w:val="24"/>
          <w:lang w:val="en-GB"/>
        </w:rPr>
        <w:t xml:space="preserve"> = .01).</w:t>
      </w:r>
    </w:p>
    <w:p w14:paraId="4D4CC820" w14:textId="6CCABB43" w:rsidR="0055189F" w:rsidRPr="00260F7B" w:rsidRDefault="0055189F" w:rsidP="0096598D">
      <w:pPr>
        <w:spacing w:after="0" w:line="480" w:lineRule="auto"/>
        <w:jc w:val="both"/>
        <w:rPr>
          <w:rFonts w:ascii="Times New Roman" w:hAnsi="Times New Roman" w:cs="Times New Roman"/>
          <w:bCs/>
          <w:sz w:val="24"/>
          <w:szCs w:val="24"/>
          <w:lang w:val="en-GB"/>
        </w:rPr>
      </w:pPr>
      <w:r w:rsidRPr="00260F7B">
        <w:rPr>
          <w:rFonts w:ascii="Times New Roman" w:hAnsi="Times New Roman" w:cs="Times New Roman"/>
          <w:bCs/>
          <w:sz w:val="24"/>
          <w:szCs w:val="24"/>
          <w:lang w:val="en-GB"/>
        </w:rPr>
        <w:tab/>
        <w:t xml:space="preserve">In the first survey, we </w:t>
      </w:r>
      <w:r>
        <w:rPr>
          <w:rFonts w:ascii="Times New Roman" w:hAnsi="Times New Roman" w:cs="Times New Roman"/>
          <w:bCs/>
          <w:sz w:val="24"/>
          <w:szCs w:val="24"/>
          <w:lang w:val="en-GB"/>
        </w:rPr>
        <w:t>asked</w:t>
      </w:r>
      <w:r w:rsidRPr="00260F7B">
        <w:rPr>
          <w:rFonts w:ascii="Times New Roman" w:hAnsi="Times New Roman" w:cs="Times New Roman"/>
          <w:bCs/>
          <w:sz w:val="24"/>
          <w:szCs w:val="24"/>
          <w:lang w:val="en-GB"/>
        </w:rPr>
        <w:t xml:space="preserve"> participants to predict their gig income for the next week</w:t>
      </w:r>
      <w:r>
        <w:rPr>
          <w:rFonts w:ascii="Times New Roman" w:hAnsi="Times New Roman" w:cs="Times New Roman"/>
          <w:bCs/>
          <w:sz w:val="24"/>
          <w:szCs w:val="24"/>
          <w:lang w:val="en-GB"/>
        </w:rPr>
        <w:t>, as follows:</w:t>
      </w:r>
    </w:p>
    <w:p w14:paraId="15A63F75" w14:textId="3185F921" w:rsidR="0055189F" w:rsidRPr="00260F7B" w:rsidRDefault="0055189F" w:rsidP="0096598D">
      <w:pPr>
        <w:spacing w:after="0" w:line="480" w:lineRule="auto"/>
        <w:ind w:left="720" w:right="720"/>
        <w:jc w:val="both"/>
        <w:rPr>
          <w:rFonts w:ascii="Times New Roman" w:hAnsi="Times New Roman" w:cs="Times New Roman"/>
          <w:bCs/>
          <w:sz w:val="24"/>
          <w:szCs w:val="24"/>
          <w:lang w:val="en-GB"/>
        </w:rPr>
      </w:pPr>
      <w:r w:rsidRPr="00260F7B">
        <w:rPr>
          <w:rFonts w:ascii="Times New Roman" w:hAnsi="Times New Roman" w:cs="Times New Roman"/>
          <w:bCs/>
          <w:sz w:val="24"/>
          <w:szCs w:val="24"/>
        </w:rPr>
        <w:t xml:space="preserve">Please take some time to estimate the total amount of money you will earn driving for </w:t>
      </w:r>
      <w:r>
        <w:rPr>
          <w:rFonts w:ascii="Times New Roman" w:hAnsi="Times New Roman" w:cs="Times New Roman"/>
          <w:bCs/>
          <w:sz w:val="24"/>
          <w:szCs w:val="24"/>
        </w:rPr>
        <w:t>[</w:t>
      </w:r>
      <w:r w:rsidR="0096598D">
        <w:rPr>
          <w:rFonts w:ascii="Times New Roman" w:hAnsi="Times New Roman" w:cs="Times New Roman"/>
          <w:bCs/>
          <w:sz w:val="24"/>
          <w:szCs w:val="24"/>
        </w:rPr>
        <w:t>company</w:t>
      </w:r>
      <w:r>
        <w:rPr>
          <w:rFonts w:ascii="Times New Roman" w:hAnsi="Times New Roman" w:cs="Times New Roman"/>
          <w:bCs/>
          <w:sz w:val="24"/>
          <w:szCs w:val="24"/>
        </w:rPr>
        <w:t xml:space="preserve"> name]</w:t>
      </w:r>
      <w:r w:rsidRPr="00260F7B">
        <w:rPr>
          <w:rFonts w:ascii="Times New Roman" w:hAnsi="Times New Roman" w:cs="Times New Roman"/>
          <w:bCs/>
          <w:sz w:val="24"/>
          <w:szCs w:val="24"/>
        </w:rPr>
        <w:t xml:space="preserve"> in the next </w:t>
      </w:r>
      <w:r w:rsidRPr="00260F7B">
        <w:rPr>
          <w:rFonts w:ascii="Times New Roman" w:hAnsi="Times New Roman" w:cs="Times New Roman"/>
          <w:b/>
          <w:bCs/>
          <w:sz w:val="24"/>
          <w:szCs w:val="24"/>
        </w:rPr>
        <w:t>week</w:t>
      </w:r>
      <w:r w:rsidRPr="00260F7B">
        <w:rPr>
          <w:rFonts w:ascii="Times New Roman" w:hAnsi="Times New Roman" w:cs="Times New Roman"/>
          <w:bCs/>
          <w:sz w:val="24"/>
          <w:szCs w:val="24"/>
        </w:rPr>
        <w:t>.</w:t>
      </w:r>
      <w:r w:rsidRPr="00260F7B">
        <w:rPr>
          <w:rFonts w:ascii="Times New Roman" w:hAnsi="Times New Roman" w:cs="Times New Roman"/>
          <w:bCs/>
          <w:sz w:val="24"/>
          <w:szCs w:val="24"/>
          <w:lang w:val="en-GB"/>
        </w:rPr>
        <w:tab/>
      </w:r>
    </w:p>
    <w:p w14:paraId="25DD1817" w14:textId="2BFC80C8" w:rsidR="0055189F" w:rsidRPr="00260F7B" w:rsidRDefault="0055189F" w:rsidP="0096598D">
      <w:pPr>
        <w:spacing w:after="0" w:line="480" w:lineRule="auto"/>
        <w:ind w:left="720" w:right="720"/>
        <w:jc w:val="both"/>
        <w:rPr>
          <w:rFonts w:ascii="Times New Roman" w:hAnsi="Times New Roman" w:cs="Times New Roman"/>
          <w:bCs/>
          <w:sz w:val="24"/>
          <w:szCs w:val="24"/>
        </w:rPr>
      </w:pPr>
      <w:r w:rsidRPr="00260F7B">
        <w:rPr>
          <w:rFonts w:ascii="Times New Roman" w:hAnsi="Times New Roman" w:cs="Times New Roman"/>
          <w:bCs/>
          <w:sz w:val="24"/>
          <w:szCs w:val="24"/>
        </w:rPr>
        <w:t xml:space="preserve">How much money do you estimate you will earn (in total) driving for </w:t>
      </w:r>
      <w:r>
        <w:rPr>
          <w:rFonts w:ascii="Times New Roman" w:hAnsi="Times New Roman" w:cs="Times New Roman"/>
          <w:bCs/>
          <w:sz w:val="24"/>
          <w:szCs w:val="24"/>
        </w:rPr>
        <w:t>[</w:t>
      </w:r>
      <w:r w:rsidR="0096598D">
        <w:rPr>
          <w:rFonts w:ascii="Times New Roman" w:hAnsi="Times New Roman" w:cs="Times New Roman"/>
          <w:bCs/>
          <w:sz w:val="24"/>
          <w:szCs w:val="24"/>
        </w:rPr>
        <w:t>company</w:t>
      </w:r>
      <w:r>
        <w:rPr>
          <w:rFonts w:ascii="Times New Roman" w:hAnsi="Times New Roman" w:cs="Times New Roman"/>
          <w:bCs/>
          <w:sz w:val="24"/>
          <w:szCs w:val="24"/>
        </w:rPr>
        <w:t xml:space="preserve"> name]</w:t>
      </w:r>
      <w:r w:rsidRPr="00260F7B">
        <w:rPr>
          <w:rFonts w:ascii="Times New Roman" w:hAnsi="Times New Roman" w:cs="Times New Roman"/>
          <w:bCs/>
          <w:sz w:val="24"/>
          <w:szCs w:val="24"/>
        </w:rPr>
        <w:t xml:space="preserve"> in the next </w:t>
      </w:r>
      <w:r w:rsidRPr="00260F7B">
        <w:rPr>
          <w:rFonts w:ascii="Times New Roman" w:hAnsi="Times New Roman" w:cs="Times New Roman"/>
          <w:b/>
          <w:bCs/>
          <w:sz w:val="24"/>
          <w:szCs w:val="24"/>
        </w:rPr>
        <w:t>week</w:t>
      </w:r>
      <w:r w:rsidRPr="00260F7B">
        <w:rPr>
          <w:rFonts w:ascii="Times New Roman" w:hAnsi="Times New Roman" w:cs="Times New Roman"/>
          <w:bCs/>
          <w:sz w:val="24"/>
          <w:szCs w:val="24"/>
        </w:rPr>
        <w:t>? [Free response text box.]</w:t>
      </w:r>
    </w:p>
    <w:p w14:paraId="046430AC" w14:textId="576C04C9" w:rsidR="0055189F" w:rsidRPr="00260F7B" w:rsidRDefault="0055189F" w:rsidP="0096598D">
      <w:pPr>
        <w:spacing w:after="0" w:line="480" w:lineRule="auto"/>
        <w:ind w:right="720"/>
        <w:jc w:val="both"/>
        <w:rPr>
          <w:rFonts w:ascii="Times New Roman" w:hAnsi="Times New Roman" w:cs="Times New Roman"/>
          <w:bCs/>
          <w:sz w:val="24"/>
          <w:szCs w:val="24"/>
        </w:rPr>
      </w:pPr>
      <w:r>
        <w:rPr>
          <w:rFonts w:ascii="Times New Roman" w:hAnsi="Times New Roman" w:cs="Times New Roman"/>
          <w:bCs/>
          <w:sz w:val="24"/>
          <w:szCs w:val="24"/>
          <w:lang w:val="en-GB"/>
        </w:rPr>
        <w:t xml:space="preserve">Participants </w:t>
      </w:r>
      <w:r w:rsidR="001F5DC9">
        <w:rPr>
          <w:rFonts w:ascii="Times New Roman" w:hAnsi="Times New Roman" w:cs="Times New Roman"/>
          <w:bCs/>
          <w:sz w:val="24"/>
          <w:szCs w:val="24"/>
          <w:lang w:val="en-GB"/>
        </w:rPr>
        <w:t xml:space="preserve">then </w:t>
      </w:r>
      <w:r>
        <w:rPr>
          <w:rFonts w:ascii="Times New Roman" w:hAnsi="Times New Roman" w:cs="Times New Roman"/>
          <w:bCs/>
          <w:sz w:val="24"/>
          <w:szCs w:val="24"/>
          <w:lang w:val="en-GB"/>
        </w:rPr>
        <w:t>predicted their gig income for the n</w:t>
      </w:r>
      <w:r w:rsidRPr="00260F7B">
        <w:rPr>
          <w:rFonts w:ascii="Times New Roman" w:hAnsi="Times New Roman" w:cs="Times New Roman"/>
          <w:bCs/>
          <w:sz w:val="24"/>
          <w:szCs w:val="24"/>
          <w:lang w:val="en-GB"/>
        </w:rPr>
        <w:t xml:space="preserve">ext </w:t>
      </w:r>
      <w:r w:rsidRPr="006A0268">
        <w:rPr>
          <w:rFonts w:ascii="Times New Roman" w:hAnsi="Times New Roman" w:cs="Times New Roman"/>
          <w:bCs/>
          <w:sz w:val="24"/>
          <w:szCs w:val="24"/>
          <w:lang w:val="en-GB"/>
        </w:rPr>
        <w:t>month</w:t>
      </w:r>
      <w:r w:rsidR="00CA3A63">
        <w:rPr>
          <w:rFonts w:ascii="Times New Roman" w:hAnsi="Times New Roman" w:cs="Times New Roman"/>
          <w:bCs/>
          <w:sz w:val="24"/>
          <w:szCs w:val="24"/>
          <w:lang w:val="en-GB"/>
        </w:rPr>
        <w:t>, following the same instructions as above but with ‘month’ in place of ‘week’</w:t>
      </w:r>
      <w:r w:rsidRPr="00260F7B">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We then asked:</w:t>
      </w:r>
    </w:p>
    <w:p w14:paraId="12ABEC10" w14:textId="26416F3F" w:rsidR="0055189F" w:rsidRPr="00260F7B" w:rsidRDefault="0055189F" w:rsidP="0096598D">
      <w:pPr>
        <w:spacing w:after="0" w:line="480" w:lineRule="auto"/>
        <w:ind w:left="720" w:right="720"/>
        <w:jc w:val="both"/>
        <w:rPr>
          <w:rFonts w:ascii="Times New Roman" w:hAnsi="Times New Roman" w:cs="Times New Roman"/>
          <w:bCs/>
          <w:sz w:val="24"/>
          <w:szCs w:val="24"/>
        </w:rPr>
      </w:pPr>
      <w:r w:rsidRPr="00260F7B">
        <w:rPr>
          <w:rFonts w:ascii="Times New Roman" w:hAnsi="Times New Roman" w:cs="Times New Roman"/>
          <w:bCs/>
          <w:sz w:val="24"/>
          <w:szCs w:val="24"/>
        </w:rPr>
        <w:t xml:space="preserve">In the following question, "total income" refers to the income you earned driving for </w:t>
      </w:r>
      <w:r w:rsidR="0096598D">
        <w:rPr>
          <w:rFonts w:ascii="Times New Roman" w:hAnsi="Times New Roman" w:cs="Times New Roman"/>
          <w:bCs/>
          <w:sz w:val="24"/>
          <w:szCs w:val="24"/>
        </w:rPr>
        <w:t>[company name]</w:t>
      </w:r>
      <w:r w:rsidRPr="00260F7B">
        <w:rPr>
          <w:rFonts w:ascii="Times New Roman" w:hAnsi="Times New Roman" w:cs="Times New Roman"/>
          <w:bCs/>
          <w:sz w:val="24"/>
          <w:szCs w:val="24"/>
        </w:rPr>
        <w:t> </w:t>
      </w:r>
      <w:r w:rsidRPr="00260F7B">
        <w:rPr>
          <w:rFonts w:ascii="Times New Roman" w:hAnsi="Times New Roman" w:cs="Times New Roman"/>
          <w:b/>
          <w:bCs/>
          <w:sz w:val="24"/>
          <w:szCs w:val="24"/>
        </w:rPr>
        <w:t>plus </w:t>
      </w:r>
      <w:r w:rsidRPr="00260F7B">
        <w:rPr>
          <w:rFonts w:ascii="Times New Roman" w:hAnsi="Times New Roman" w:cs="Times New Roman"/>
          <w:bCs/>
          <w:sz w:val="24"/>
          <w:szCs w:val="24"/>
        </w:rPr>
        <w:t>the income you earned from all other jobs that you worked.</w:t>
      </w:r>
    </w:p>
    <w:p w14:paraId="688BD06A" w14:textId="62A79DEA" w:rsidR="0055189F" w:rsidRPr="00260F7B" w:rsidRDefault="0055189F" w:rsidP="0096598D">
      <w:pPr>
        <w:spacing w:after="0" w:line="480" w:lineRule="auto"/>
        <w:ind w:left="720" w:right="720"/>
        <w:jc w:val="both"/>
        <w:rPr>
          <w:rFonts w:ascii="Times New Roman" w:hAnsi="Times New Roman" w:cs="Times New Roman"/>
          <w:bCs/>
          <w:sz w:val="24"/>
          <w:szCs w:val="24"/>
        </w:rPr>
      </w:pPr>
      <w:r w:rsidRPr="00260F7B">
        <w:rPr>
          <w:rFonts w:ascii="Times New Roman" w:hAnsi="Times New Roman" w:cs="Times New Roman"/>
          <w:bCs/>
          <w:sz w:val="24"/>
          <w:szCs w:val="24"/>
        </w:rPr>
        <w:t>Over the </w:t>
      </w:r>
      <w:r w:rsidRPr="00260F7B">
        <w:rPr>
          <w:rFonts w:ascii="Times New Roman" w:hAnsi="Times New Roman" w:cs="Times New Roman"/>
          <w:b/>
          <w:bCs/>
          <w:sz w:val="24"/>
          <w:szCs w:val="24"/>
        </w:rPr>
        <w:t>past eight weeks</w:t>
      </w:r>
      <w:r w:rsidRPr="00260F7B">
        <w:rPr>
          <w:rFonts w:ascii="Times New Roman" w:hAnsi="Times New Roman" w:cs="Times New Roman"/>
          <w:bCs/>
          <w:sz w:val="24"/>
          <w:szCs w:val="24"/>
        </w:rPr>
        <w:t xml:space="preserve">, what percentage of your total income did you earn driving for </w:t>
      </w:r>
      <w:r w:rsidR="0096598D">
        <w:rPr>
          <w:rFonts w:ascii="Times New Roman" w:hAnsi="Times New Roman" w:cs="Times New Roman"/>
          <w:bCs/>
          <w:sz w:val="24"/>
          <w:szCs w:val="24"/>
        </w:rPr>
        <w:t>[company name]</w:t>
      </w:r>
      <w:r w:rsidRPr="00260F7B">
        <w:rPr>
          <w:rFonts w:ascii="Times New Roman" w:hAnsi="Times New Roman" w:cs="Times New Roman"/>
          <w:bCs/>
          <w:sz w:val="24"/>
          <w:szCs w:val="24"/>
        </w:rPr>
        <w:t>?</w:t>
      </w:r>
      <w:r>
        <w:rPr>
          <w:rFonts w:ascii="Times New Roman" w:hAnsi="Times New Roman" w:cs="Times New Roman"/>
          <w:bCs/>
          <w:sz w:val="24"/>
          <w:szCs w:val="24"/>
        </w:rPr>
        <w:t xml:space="preserve"> (0-10%, 11-20%, 21-30%, </w:t>
      </w:r>
      <w:proofErr w:type="gramStart"/>
      <w:r>
        <w:rPr>
          <w:rFonts w:ascii="Times New Roman" w:hAnsi="Times New Roman" w:cs="Times New Roman"/>
          <w:bCs/>
          <w:sz w:val="24"/>
          <w:szCs w:val="24"/>
        </w:rPr>
        <w:t>… ,</w:t>
      </w:r>
      <w:proofErr w:type="gramEnd"/>
      <w:r>
        <w:rPr>
          <w:rFonts w:ascii="Times New Roman" w:hAnsi="Times New Roman" w:cs="Times New Roman"/>
          <w:bCs/>
          <w:sz w:val="24"/>
          <w:szCs w:val="24"/>
        </w:rPr>
        <w:t xml:space="preserve"> 91-100%)</w:t>
      </w:r>
    </w:p>
    <w:p w14:paraId="3C6BC315" w14:textId="0D05E756" w:rsidR="0055189F" w:rsidRPr="00260F7B" w:rsidRDefault="00CA3A63" w:rsidP="006848B3">
      <w:pPr>
        <w:spacing w:after="0" w:line="480" w:lineRule="auto"/>
        <w:jc w:val="both"/>
        <w:rPr>
          <w:rFonts w:ascii="Times New Roman" w:hAnsi="Times New Roman" w:cs="Times New Roman"/>
          <w:bCs/>
          <w:sz w:val="24"/>
          <w:szCs w:val="24"/>
        </w:rPr>
      </w:pPr>
      <w:r w:rsidRPr="009B3D83">
        <w:rPr>
          <w:rFonts w:ascii="Times New Roman" w:hAnsi="Times New Roman" w:cs="Times New Roman"/>
          <w:bCs/>
          <w:sz w:val="24"/>
          <w:szCs w:val="24"/>
        </w:rPr>
        <w:t xml:space="preserve">We collected this measure to explore </w:t>
      </w:r>
      <w:r w:rsidR="001A1B73" w:rsidRPr="009B3D83">
        <w:rPr>
          <w:rFonts w:ascii="Times New Roman" w:hAnsi="Times New Roman" w:cs="Times New Roman"/>
          <w:bCs/>
          <w:sz w:val="24"/>
          <w:szCs w:val="24"/>
        </w:rPr>
        <w:t xml:space="preserve">its relationship with income prediction bias, following the logic that </w:t>
      </w:r>
      <w:r w:rsidRPr="009B3D83">
        <w:rPr>
          <w:rFonts w:ascii="Times New Roman" w:hAnsi="Times New Roman" w:cs="Times New Roman"/>
          <w:bCs/>
          <w:sz w:val="24"/>
          <w:szCs w:val="24"/>
        </w:rPr>
        <w:t xml:space="preserve">when a gig is someone’s primary income </w:t>
      </w:r>
      <w:r w:rsidR="001A1B73" w:rsidRPr="009B3D83">
        <w:rPr>
          <w:rFonts w:ascii="Times New Roman" w:hAnsi="Times New Roman" w:cs="Times New Roman"/>
          <w:bCs/>
          <w:sz w:val="24"/>
          <w:szCs w:val="24"/>
        </w:rPr>
        <w:t>source,</w:t>
      </w:r>
      <w:r w:rsidRPr="009B3D83">
        <w:rPr>
          <w:rFonts w:ascii="Times New Roman" w:hAnsi="Times New Roman" w:cs="Times New Roman"/>
          <w:bCs/>
          <w:sz w:val="24"/>
          <w:szCs w:val="24"/>
        </w:rPr>
        <w:t xml:space="preserve"> they may be more motivated to imagine higher earnings and therefore overpredict, as compared to when a gig is </w:t>
      </w:r>
      <w:r w:rsidR="001A1B73" w:rsidRPr="009B3D83">
        <w:rPr>
          <w:rFonts w:ascii="Times New Roman" w:hAnsi="Times New Roman" w:cs="Times New Roman"/>
          <w:bCs/>
          <w:sz w:val="24"/>
          <w:szCs w:val="24"/>
        </w:rPr>
        <w:t xml:space="preserve">their </w:t>
      </w:r>
      <w:r w:rsidRPr="009B3D83">
        <w:rPr>
          <w:rFonts w:ascii="Times New Roman" w:hAnsi="Times New Roman" w:cs="Times New Roman"/>
          <w:bCs/>
          <w:sz w:val="24"/>
          <w:szCs w:val="24"/>
        </w:rPr>
        <w:t xml:space="preserve">secondary income </w:t>
      </w:r>
      <w:r w:rsidRPr="009B3D83">
        <w:rPr>
          <w:rFonts w:ascii="Times New Roman" w:hAnsi="Times New Roman" w:cs="Times New Roman"/>
          <w:bCs/>
          <w:sz w:val="24"/>
          <w:szCs w:val="24"/>
        </w:rPr>
        <w:lastRenderedPageBreak/>
        <w:t>source.</w:t>
      </w:r>
      <w:r w:rsidR="009B3D83">
        <w:rPr>
          <w:rFonts w:ascii="Times New Roman" w:hAnsi="Times New Roman" w:cs="Times New Roman"/>
          <w:bCs/>
          <w:sz w:val="24"/>
          <w:szCs w:val="24"/>
        </w:rPr>
        <w:t xml:space="preserve"> </w:t>
      </w:r>
      <w:r w:rsidR="0055189F" w:rsidRPr="009B3D83">
        <w:rPr>
          <w:rFonts w:ascii="Times New Roman" w:hAnsi="Times New Roman" w:cs="Times New Roman"/>
          <w:bCs/>
          <w:sz w:val="24"/>
          <w:szCs w:val="24"/>
        </w:rPr>
        <w:t>Finally</w:t>
      </w:r>
      <w:r w:rsidR="0055189F" w:rsidRPr="00260F7B">
        <w:rPr>
          <w:rFonts w:ascii="Times New Roman" w:hAnsi="Times New Roman" w:cs="Times New Roman"/>
          <w:bCs/>
          <w:sz w:val="24"/>
          <w:szCs w:val="24"/>
        </w:rPr>
        <w:t xml:space="preserve">, we </w:t>
      </w:r>
      <w:r w:rsidR="001A1B73">
        <w:rPr>
          <w:rFonts w:ascii="Times New Roman" w:hAnsi="Times New Roman" w:cs="Times New Roman"/>
          <w:bCs/>
          <w:sz w:val="24"/>
          <w:szCs w:val="24"/>
        </w:rPr>
        <w:t>measured gig experience by asking</w:t>
      </w:r>
      <w:r w:rsidR="001A1B73" w:rsidRPr="00260F7B">
        <w:rPr>
          <w:rFonts w:ascii="Times New Roman" w:hAnsi="Times New Roman" w:cs="Times New Roman"/>
          <w:bCs/>
          <w:sz w:val="24"/>
          <w:szCs w:val="24"/>
        </w:rPr>
        <w:t xml:space="preserve"> </w:t>
      </w:r>
      <w:r w:rsidR="0055189F" w:rsidRPr="00260F7B">
        <w:rPr>
          <w:rFonts w:ascii="Times New Roman" w:hAnsi="Times New Roman" w:cs="Times New Roman"/>
          <w:bCs/>
          <w:sz w:val="24"/>
          <w:szCs w:val="24"/>
        </w:rPr>
        <w:t xml:space="preserve">participants “How long have you been driving for </w:t>
      </w:r>
      <w:r w:rsidR="0096598D">
        <w:rPr>
          <w:rFonts w:ascii="Times New Roman" w:hAnsi="Times New Roman" w:cs="Times New Roman"/>
          <w:bCs/>
          <w:sz w:val="24"/>
          <w:szCs w:val="24"/>
        </w:rPr>
        <w:t>[company name]</w:t>
      </w:r>
      <w:r w:rsidR="0055189F" w:rsidRPr="00260F7B">
        <w:rPr>
          <w:rFonts w:ascii="Times New Roman" w:hAnsi="Times New Roman" w:cs="Times New Roman"/>
          <w:bCs/>
          <w:sz w:val="24"/>
          <w:szCs w:val="24"/>
        </w:rPr>
        <w:t xml:space="preserve">?” (Less than one month; 1 to 3 months; 4 to 6 months; 7 to 9 months; 10 to 12 months; more than 12 months.) We collected this measure </w:t>
      </w:r>
      <w:r w:rsidR="009B3D83">
        <w:rPr>
          <w:rFonts w:ascii="Times New Roman" w:hAnsi="Times New Roman" w:cs="Times New Roman"/>
          <w:bCs/>
          <w:sz w:val="24"/>
          <w:szCs w:val="24"/>
        </w:rPr>
        <w:t>to</w:t>
      </w:r>
      <w:r w:rsidR="0055189F" w:rsidRPr="00260F7B">
        <w:rPr>
          <w:rFonts w:ascii="Times New Roman" w:hAnsi="Times New Roman" w:cs="Times New Roman"/>
          <w:bCs/>
          <w:sz w:val="24"/>
          <w:szCs w:val="24"/>
        </w:rPr>
        <w:t xml:space="preserve"> explore </w:t>
      </w:r>
      <w:r w:rsidR="001A1B73">
        <w:rPr>
          <w:rFonts w:ascii="Times New Roman" w:hAnsi="Times New Roman" w:cs="Times New Roman"/>
          <w:bCs/>
          <w:sz w:val="24"/>
          <w:szCs w:val="24"/>
        </w:rPr>
        <w:t>its</w:t>
      </w:r>
      <w:r w:rsidR="001A1B73" w:rsidRPr="00260F7B">
        <w:rPr>
          <w:rFonts w:ascii="Times New Roman" w:hAnsi="Times New Roman" w:cs="Times New Roman"/>
          <w:bCs/>
          <w:sz w:val="24"/>
          <w:szCs w:val="24"/>
        </w:rPr>
        <w:t xml:space="preserve"> </w:t>
      </w:r>
      <w:r w:rsidR="0055189F" w:rsidRPr="00260F7B">
        <w:rPr>
          <w:rFonts w:ascii="Times New Roman" w:hAnsi="Times New Roman" w:cs="Times New Roman"/>
          <w:bCs/>
          <w:sz w:val="24"/>
          <w:szCs w:val="24"/>
        </w:rPr>
        <w:t xml:space="preserve">relationship </w:t>
      </w:r>
      <w:r w:rsidR="001A1B73">
        <w:rPr>
          <w:rFonts w:ascii="Times New Roman" w:hAnsi="Times New Roman" w:cs="Times New Roman"/>
          <w:bCs/>
          <w:sz w:val="24"/>
          <w:szCs w:val="24"/>
        </w:rPr>
        <w:t xml:space="preserve">with </w:t>
      </w:r>
      <w:r w:rsidR="009B3D83">
        <w:rPr>
          <w:rFonts w:ascii="Times New Roman" w:hAnsi="Times New Roman" w:cs="Times New Roman"/>
          <w:bCs/>
          <w:sz w:val="24"/>
          <w:szCs w:val="24"/>
        </w:rPr>
        <w:t xml:space="preserve">the </w:t>
      </w:r>
      <w:r w:rsidR="001A1B73">
        <w:rPr>
          <w:rFonts w:ascii="Times New Roman" w:hAnsi="Times New Roman" w:cs="Times New Roman"/>
          <w:bCs/>
          <w:sz w:val="24"/>
          <w:szCs w:val="24"/>
        </w:rPr>
        <w:t xml:space="preserve">bias, following the logic that experienced drivers may </w:t>
      </w:r>
      <w:r w:rsidR="009B3D83">
        <w:rPr>
          <w:rFonts w:ascii="Times New Roman" w:hAnsi="Times New Roman" w:cs="Times New Roman"/>
          <w:bCs/>
          <w:sz w:val="24"/>
          <w:szCs w:val="24"/>
        </w:rPr>
        <w:t xml:space="preserve">learn to anticipate </w:t>
      </w:r>
      <w:r w:rsidR="006848B3">
        <w:rPr>
          <w:rFonts w:ascii="Times New Roman" w:hAnsi="Times New Roman" w:cs="Times New Roman"/>
          <w:bCs/>
          <w:sz w:val="24"/>
          <w:szCs w:val="24"/>
        </w:rPr>
        <w:t xml:space="preserve">income flows over time, and therefore </w:t>
      </w:r>
      <w:r w:rsidR="001A1B73">
        <w:rPr>
          <w:rFonts w:ascii="Times New Roman" w:hAnsi="Times New Roman" w:cs="Times New Roman"/>
          <w:bCs/>
          <w:sz w:val="24"/>
          <w:szCs w:val="24"/>
        </w:rPr>
        <w:t xml:space="preserve">be less likely to overpredict than </w:t>
      </w:r>
      <w:r w:rsidR="006848B3">
        <w:rPr>
          <w:rFonts w:ascii="Times New Roman" w:hAnsi="Times New Roman" w:cs="Times New Roman"/>
          <w:bCs/>
          <w:sz w:val="24"/>
          <w:szCs w:val="24"/>
        </w:rPr>
        <w:t>in</w:t>
      </w:r>
      <w:r w:rsidR="001A1B73">
        <w:rPr>
          <w:rFonts w:ascii="Times New Roman" w:hAnsi="Times New Roman" w:cs="Times New Roman"/>
          <w:bCs/>
          <w:sz w:val="24"/>
          <w:szCs w:val="24"/>
        </w:rPr>
        <w:t>experienced drivers</w:t>
      </w:r>
      <w:r w:rsidR="006848B3">
        <w:rPr>
          <w:rFonts w:ascii="Times New Roman" w:hAnsi="Times New Roman" w:cs="Times New Roman"/>
          <w:bCs/>
          <w:sz w:val="24"/>
          <w:szCs w:val="24"/>
        </w:rPr>
        <w:t>.</w:t>
      </w:r>
    </w:p>
    <w:p w14:paraId="77B7BC8D" w14:textId="436954D9" w:rsidR="006679A9" w:rsidRDefault="0096598D" w:rsidP="006848B3">
      <w:pPr>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T</w:t>
      </w:r>
      <w:r w:rsidR="0055189F" w:rsidRPr="00260F7B">
        <w:rPr>
          <w:rFonts w:ascii="Times New Roman" w:hAnsi="Times New Roman" w:cs="Times New Roman"/>
          <w:bCs/>
          <w:sz w:val="24"/>
          <w:szCs w:val="24"/>
        </w:rPr>
        <w:t xml:space="preserve">he second survey was sent to participants one month after the first. It included the same weekly and monthly prediction measures as the first survey so we could determine whether prediction accuracy improves over time. </w:t>
      </w:r>
      <w:r w:rsidR="0055189F">
        <w:rPr>
          <w:rFonts w:ascii="Times New Roman" w:hAnsi="Times New Roman" w:cs="Times New Roman"/>
          <w:bCs/>
          <w:sz w:val="24"/>
          <w:szCs w:val="24"/>
        </w:rPr>
        <w:t xml:space="preserve">One month after the second survey was fielded, </w:t>
      </w:r>
      <w:r>
        <w:rPr>
          <w:rFonts w:ascii="Times New Roman" w:hAnsi="Times New Roman" w:cs="Times New Roman"/>
          <w:bCs/>
          <w:sz w:val="24"/>
          <w:szCs w:val="24"/>
        </w:rPr>
        <w:t xml:space="preserve">the </w:t>
      </w:r>
      <w:r w:rsidR="006848B3">
        <w:rPr>
          <w:rFonts w:ascii="Times New Roman" w:hAnsi="Times New Roman" w:cs="Times New Roman"/>
          <w:bCs/>
          <w:sz w:val="24"/>
          <w:szCs w:val="24"/>
        </w:rPr>
        <w:t>app</w:t>
      </w:r>
      <w:r w:rsidR="0055189F">
        <w:rPr>
          <w:rFonts w:ascii="Times New Roman" w:hAnsi="Times New Roman" w:cs="Times New Roman"/>
          <w:bCs/>
          <w:sz w:val="24"/>
          <w:szCs w:val="24"/>
        </w:rPr>
        <w:t xml:space="preserve"> provided us with each driver’s actual earnings over the course of the study so we could measure income prediction bias, which we define as predicted income minus actual income.</w:t>
      </w:r>
      <w:r>
        <w:rPr>
          <w:rStyle w:val="FootnoteReference"/>
          <w:rFonts w:ascii="Times New Roman" w:hAnsi="Times New Roman" w:cs="Times New Roman"/>
          <w:bCs/>
          <w:sz w:val="24"/>
          <w:szCs w:val="24"/>
        </w:rPr>
        <w:footnoteReference w:id="1"/>
      </w:r>
    </w:p>
    <w:p w14:paraId="4C2B8EAA" w14:textId="77777777" w:rsidR="002E2A3D" w:rsidRPr="00260F7B" w:rsidRDefault="002E2A3D" w:rsidP="00E7604E">
      <w:pPr>
        <w:spacing w:after="0" w:line="480" w:lineRule="auto"/>
        <w:jc w:val="both"/>
        <w:rPr>
          <w:rFonts w:ascii="Times New Roman" w:hAnsi="Times New Roman" w:cs="Times New Roman"/>
          <w:bCs/>
          <w:sz w:val="24"/>
          <w:szCs w:val="24"/>
        </w:rPr>
      </w:pPr>
    </w:p>
    <w:p w14:paraId="44FCB0E0" w14:textId="6C9220BB" w:rsidR="00E7604E" w:rsidRPr="00B76218" w:rsidRDefault="006679A9" w:rsidP="00E7604E">
      <w:pPr>
        <w:keepNext/>
        <w:spacing w:after="0" w:line="480" w:lineRule="auto"/>
        <w:rPr>
          <w:rFonts w:ascii="Times New Roman" w:hAnsi="Times New Roman" w:cs="Times New Roman"/>
          <w:b/>
          <w:bCs/>
          <w:sz w:val="24"/>
          <w:szCs w:val="24"/>
        </w:rPr>
      </w:pPr>
      <w:r w:rsidRPr="00B76218">
        <w:rPr>
          <w:rFonts w:ascii="Times New Roman" w:hAnsi="Times New Roman" w:cs="Times New Roman"/>
          <w:b/>
          <w:bCs/>
          <w:sz w:val="24"/>
          <w:szCs w:val="24"/>
        </w:rPr>
        <w:t>Results</w:t>
      </w:r>
    </w:p>
    <w:p w14:paraId="7E9E955C" w14:textId="5A45580B" w:rsidR="006679A9" w:rsidRDefault="006848B3" w:rsidP="006848B3">
      <w:pPr>
        <w:spacing w:after="0" w:line="480" w:lineRule="auto"/>
        <w:ind w:firstLine="720"/>
        <w:jc w:val="both"/>
        <w:rPr>
          <w:rFonts w:ascii="Times New Roman" w:hAnsi="Times New Roman" w:cs="Times New Roman"/>
          <w:sz w:val="24"/>
          <w:szCs w:val="24"/>
        </w:rPr>
      </w:pPr>
      <w:r>
        <w:rPr>
          <w:rFonts w:ascii="Times New Roman" w:hAnsi="Times New Roman" w:cs="Times New Roman"/>
          <w:i/>
          <w:iCs/>
          <w:sz w:val="24"/>
          <w:szCs w:val="24"/>
        </w:rPr>
        <w:t xml:space="preserve">Weekly income prediction bias. </w:t>
      </w:r>
      <w:r w:rsidR="006679A9">
        <w:rPr>
          <w:rFonts w:ascii="Times New Roman" w:hAnsi="Times New Roman" w:cs="Times New Roman"/>
          <w:sz w:val="24"/>
          <w:szCs w:val="24"/>
        </w:rPr>
        <w:t xml:space="preserve">As seen in </w:t>
      </w:r>
      <w:r w:rsidR="006679A9" w:rsidRPr="00FE28EC">
        <w:rPr>
          <w:rFonts w:ascii="Times New Roman" w:hAnsi="Times New Roman" w:cs="Times New Roman"/>
          <w:sz w:val="24"/>
          <w:szCs w:val="24"/>
        </w:rPr>
        <w:t>Figure 1</w:t>
      </w:r>
      <w:r w:rsidR="00EA2838">
        <w:rPr>
          <w:rFonts w:ascii="Times New Roman" w:hAnsi="Times New Roman" w:cs="Times New Roman"/>
          <w:sz w:val="24"/>
          <w:szCs w:val="24"/>
        </w:rPr>
        <w:t>A</w:t>
      </w:r>
      <w:r w:rsidR="006679A9" w:rsidRPr="00260F7B">
        <w:rPr>
          <w:rFonts w:ascii="Times New Roman" w:hAnsi="Times New Roman" w:cs="Times New Roman"/>
          <w:sz w:val="24"/>
          <w:szCs w:val="24"/>
        </w:rPr>
        <w:t xml:space="preserve">, participants overpredicted their income for </w:t>
      </w:r>
      <w:r w:rsidR="000B0397">
        <w:rPr>
          <w:rFonts w:ascii="Times New Roman" w:hAnsi="Times New Roman" w:cs="Times New Roman"/>
          <w:sz w:val="24"/>
          <w:szCs w:val="24"/>
        </w:rPr>
        <w:t xml:space="preserve">the first </w:t>
      </w:r>
      <w:r w:rsidR="006679A9" w:rsidRPr="00260F7B">
        <w:rPr>
          <w:rFonts w:ascii="Times New Roman" w:hAnsi="Times New Roman" w:cs="Times New Roman"/>
          <w:sz w:val="24"/>
          <w:szCs w:val="24"/>
        </w:rPr>
        <w:t xml:space="preserve">week </w:t>
      </w:r>
      <w:r w:rsidR="000B0397">
        <w:rPr>
          <w:rFonts w:ascii="Times New Roman" w:hAnsi="Times New Roman" w:cs="Times New Roman"/>
          <w:sz w:val="24"/>
          <w:szCs w:val="24"/>
        </w:rPr>
        <w:t>of February</w:t>
      </w:r>
      <w:r w:rsidR="000B0397" w:rsidRPr="00260F7B">
        <w:rPr>
          <w:rFonts w:ascii="Times New Roman" w:hAnsi="Times New Roman" w:cs="Times New Roman"/>
          <w:sz w:val="24"/>
          <w:szCs w:val="24"/>
        </w:rPr>
        <w:t xml:space="preserve"> </w:t>
      </w:r>
      <w:r w:rsidR="00826E33">
        <w:rPr>
          <w:rFonts w:ascii="Times New Roman" w:hAnsi="Times New Roman" w:cs="Times New Roman"/>
          <w:sz w:val="24"/>
          <w:szCs w:val="24"/>
        </w:rPr>
        <w:t xml:space="preserve">(“Week 1”) </w:t>
      </w:r>
      <w:r w:rsidR="006679A9" w:rsidRPr="00260F7B">
        <w:rPr>
          <w:rFonts w:ascii="Times New Roman" w:hAnsi="Times New Roman" w:cs="Times New Roman"/>
          <w:sz w:val="24"/>
          <w:szCs w:val="24"/>
        </w:rPr>
        <w:t>by an average of $132.07 or 28.3%, as revealed by a paired-samples t-test (</w:t>
      </w:r>
      <w:proofErr w:type="spellStart"/>
      <w:r w:rsidR="006679A9" w:rsidRPr="00745F3D">
        <w:rPr>
          <w:rFonts w:ascii="Times New Roman" w:hAnsi="Times New Roman" w:cs="Times New Roman"/>
          <w:i/>
          <w:iCs/>
          <w:sz w:val="24"/>
          <w:szCs w:val="24"/>
        </w:rPr>
        <w:t>M</w:t>
      </w:r>
      <w:r w:rsidR="006679A9" w:rsidRPr="00260F7B">
        <w:rPr>
          <w:rFonts w:ascii="Times New Roman" w:hAnsi="Times New Roman" w:cs="Times New Roman"/>
          <w:sz w:val="24"/>
          <w:szCs w:val="24"/>
          <w:vertAlign w:val="subscript"/>
        </w:rPr>
        <w:t>predicted_income</w:t>
      </w:r>
      <w:proofErr w:type="spellEnd"/>
      <w:r w:rsidR="00B505D4">
        <w:rPr>
          <w:rFonts w:ascii="Times New Roman" w:hAnsi="Times New Roman" w:cs="Times New Roman"/>
          <w:sz w:val="24"/>
          <w:szCs w:val="24"/>
          <w:vertAlign w:val="subscript"/>
        </w:rPr>
        <w:t xml:space="preserve"> </w:t>
      </w:r>
      <w:r w:rsidR="006679A9">
        <w:rPr>
          <w:rFonts w:ascii="Times New Roman" w:hAnsi="Times New Roman" w:cs="Times New Roman"/>
          <w:sz w:val="24"/>
          <w:szCs w:val="24"/>
        </w:rPr>
        <w:t>=</w:t>
      </w:r>
      <w:r w:rsidR="00B505D4">
        <w:rPr>
          <w:rFonts w:ascii="Times New Roman" w:hAnsi="Times New Roman" w:cs="Times New Roman"/>
          <w:sz w:val="24"/>
          <w:szCs w:val="24"/>
        </w:rPr>
        <w:t xml:space="preserve"> </w:t>
      </w:r>
      <w:r w:rsidR="006679A9" w:rsidRPr="00260F7B">
        <w:rPr>
          <w:rFonts w:ascii="Times New Roman" w:hAnsi="Times New Roman" w:cs="Times New Roman"/>
          <w:sz w:val="24"/>
          <w:szCs w:val="24"/>
        </w:rPr>
        <w:t xml:space="preserve">$466.94, </w:t>
      </w:r>
      <w:r w:rsidR="006679A9" w:rsidRPr="00745F3D">
        <w:rPr>
          <w:rFonts w:ascii="Times New Roman" w:hAnsi="Times New Roman" w:cs="Times New Roman"/>
          <w:i/>
          <w:iCs/>
          <w:sz w:val="24"/>
          <w:szCs w:val="24"/>
        </w:rPr>
        <w:t>SD</w:t>
      </w:r>
      <w:r w:rsidR="00B505D4">
        <w:rPr>
          <w:rFonts w:ascii="Times New Roman" w:hAnsi="Times New Roman" w:cs="Times New Roman"/>
          <w:i/>
          <w:iCs/>
          <w:sz w:val="24"/>
          <w:szCs w:val="24"/>
        </w:rPr>
        <w:t xml:space="preserve"> </w:t>
      </w:r>
      <w:r w:rsidR="006679A9">
        <w:rPr>
          <w:rFonts w:ascii="Times New Roman" w:hAnsi="Times New Roman" w:cs="Times New Roman"/>
          <w:sz w:val="24"/>
          <w:szCs w:val="24"/>
        </w:rPr>
        <w:t>=</w:t>
      </w:r>
      <w:r w:rsidR="00B505D4">
        <w:rPr>
          <w:rFonts w:ascii="Times New Roman" w:hAnsi="Times New Roman" w:cs="Times New Roman"/>
          <w:sz w:val="24"/>
          <w:szCs w:val="24"/>
        </w:rPr>
        <w:t xml:space="preserve"> </w:t>
      </w:r>
      <w:r w:rsidR="006679A9" w:rsidRPr="00260F7B">
        <w:rPr>
          <w:rFonts w:ascii="Times New Roman" w:hAnsi="Times New Roman" w:cs="Times New Roman"/>
          <w:sz w:val="24"/>
          <w:szCs w:val="24"/>
        </w:rPr>
        <w:t xml:space="preserve">468.71; </w:t>
      </w:r>
      <w:proofErr w:type="spellStart"/>
      <w:r w:rsidR="006679A9" w:rsidRPr="00745F3D">
        <w:rPr>
          <w:rFonts w:ascii="Times New Roman" w:hAnsi="Times New Roman" w:cs="Times New Roman"/>
          <w:i/>
          <w:iCs/>
          <w:sz w:val="24"/>
          <w:szCs w:val="24"/>
        </w:rPr>
        <w:t>M</w:t>
      </w:r>
      <w:r w:rsidR="006679A9" w:rsidRPr="00260F7B">
        <w:rPr>
          <w:rFonts w:ascii="Times New Roman" w:hAnsi="Times New Roman" w:cs="Times New Roman"/>
          <w:sz w:val="24"/>
          <w:szCs w:val="24"/>
          <w:vertAlign w:val="subscript"/>
        </w:rPr>
        <w:t>actual_income</w:t>
      </w:r>
      <w:proofErr w:type="spellEnd"/>
      <w:r w:rsidR="00B505D4">
        <w:rPr>
          <w:rFonts w:ascii="Times New Roman" w:hAnsi="Times New Roman" w:cs="Times New Roman"/>
          <w:sz w:val="24"/>
          <w:szCs w:val="24"/>
          <w:vertAlign w:val="subscript"/>
        </w:rPr>
        <w:t xml:space="preserve"> </w:t>
      </w:r>
      <w:r w:rsidR="006679A9">
        <w:rPr>
          <w:rFonts w:ascii="Times New Roman" w:hAnsi="Times New Roman" w:cs="Times New Roman"/>
          <w:sz w:val="24"/>
          <w:szCs w:val="24"/>
        </w:rPr>
        <w:t>=</w:t>
      </w:r>
      <w:r w:rsidR="00B505D4">
        <w:rPr>
          <w:rFonts w:ascii="Times New Roman" w:hAnsi="Times New Roman" w:cs="Times New Roman"/>
          <w:sz w:val="24"/>
          <w:szCs w:val="24"/>
        </w:rPr>
        <w:t xml:space="preserve"> </w:t>
      </w:r>
      <w:r w:rsidR="006679A9" w:rsidRPr="00260F7B">
        <w:rPr>
          <w:rFonts w:ascii="Times New Roman" w:hAnsi="Times New Roman" w:cs="Times New Roman"/>
          <w:sz w:val="24"/>
          <w:szCs w:val="24"/>
        </w:rPr>
        <w:t xml:space="preserve">$334.87, </w:t>
      </w:r>
      <w:r w:rsidR="006679A9" w:rsidRPr="00745F3D">
        <w:rPr>
          <w:rFonts w:ascii="Times New Roman" w:hAnsi="Times New Roman" w:cs="Times New Roman"/>
          <w:i/>
          <w:iCs/>
          <w:sz w:val="24"/>
          <w:szCs w:val="24"/>
        </w:rPr>
        <w:t>SD</w:t>
      </w:r>
      <w:r w:rsidR="00B505D4">
        <w:rPr>
          <w:rFonts w:ascii="Times New Roman" w:hAnsi="Times New Roman" w:cs="Times New Roman"/>
          <w:i/>
          <w:iCs/>
          <w:sz w:val="24"/>
          <w:szCs w:val="24"/>
        </w:rPr>
        <w:t xml:space="preserve"> </w:t>
      </w:r>
      <w:r w:rsidR="006679A9">
        <w:rPr>
          <w:rFonts w:ascii="Times New Roman" w:hAnsi="Times New Roman" w:cs="Times New Roman"/>
          <w:sz w:val="24"/>
          <w:szCs w:val="24"/>
        </w:rPr>
        <w:t>=</w:t>
      </w:r>
      <w:r w:rsidR="00B505D4">
        <w:rPr>
          <w:rFonts w:ascii="Times New Roman" w:hAnsi="Times New Roman" w:cs="Times New Roman"/>
          <w:sz w:val="24"/>
          <w:szCs w:val="24"/>
        </w:rPr>
        <w:t xml:space="preserve"> </w:t>
      </w:r>
      <w:r w:rsidR="006679A9" w:rsidRPr="00260F7B">
        <w:rPr>
          <w:rFonts w:ascii="Times New Roman" w:hAnsi="Times New Roman" w:cs="Times New Roman"/>
          <w:sz w:val="24"/>
          <w:szCs w:val="24"/>
        </w:rPr>
        <w:t xml:space="preserve">403.56; </w:t>
      </w:r>
      <w:proofErr w:type="gramStart"/>
      <w:r w:rsidR="006679A9" w:rsidRPr="00745F3D">
        <w:rPr>
          <w:rFonts w:ascii="Times New Roman" w:hAnsi="Times New Roman" w:cs="Times New Roman"/>
          <w:i/>
          <w:iCs/>
          <w:sz w:val="24"/>
          <w:szCs w:val="24"/>
        </w:rPr>
        <w:t>t</w:t>
      </w:r>
      <w:r w:rsidR="006679A9" w:rsidRPr="00260F7B">
        <w:rPr>
          <w:rFonts w:ascii="Times New Roman" w:hAnsi="Times New Roman" w:cs="Times New Roman"/>
          <w:sz w:val="24"/>
          <w:szCs w:val="24"/>
        </w:rPr>
        <w:t>(</w:t>
      </w:r>
      <w:proofErr w:type="gramEnd"/>
      <w:r w:rsidR="006679A9" w:rsidRPr="00260F7B">
        <w:rPr>
          <w:rFonts w:ascii="Times New Roman" w:hAnsi="Times New Roman" w:cs="Times New Roman"/>
          <w:sz w:val="24"/>
          <w:szCs w:val="24"/>
        </w:rPr>
        <w:t>48)</w:t>
      </w:r>
      <w:r w:rsidR="00B505D4">
        <w:rPr>
          <w:rFonts w:ascii="Times New Roman" w:hAnsi="Times New Roman" w:cs="Times New Roman"/>
          <w:sz w:val="24"/>
          <w:szCs w:val="24"/>
        </w:rPr>
        <w:t xml:space="preserve"> </w:t>
      </w:r>
      <w:r w:rsidR="006679A9">
        <w:rPr>
          <w:rFonts w:ascii="Times New Roman" w:hAnsi="Times New Roman" w:cs="Times New Roman"/>
          <w:sz w:val="24"/>
          <w:szCs w:val="24"/>
        </w:rPr>
        <w:t>=</w:t>
      </w:r>
      <w:r w:rsidR="00B505D4">
        <w:rPr>
          <w:rFonts w:ascii="Times New Roman" w:hAnsi="Times New Roman" w:cs="Times New Roman"/>
          <w:sz w:val="24"/>
          <w:szCs w:val="24"/>
        </w:rPr>
        <w:t xml:space="preserve"> </w:t>
      </w:r>
      <w:r w:rsidR="006679A9" w:rsidRPr="00260F7B">
        <w:rPr>
          <w:rFonts w:ascii="Times New Roman" w:hAnsi="Times New Roman" w:cs="Times New Roman"/>
          <w:sz w:val="24"/>
          <w:szCs w:val="24"/>
        </w:rPr>
        <w:t xml:space="preserve">4.01, </w:t>
      </w:r>
      <w:r w:rsidR="006679A9" w:rsidRPr="00260F7B">
        <w:rPr>
          <w:rFonts w:ascii="Times New Roman" w:hAnsi="Times New Roman" w:cs="Times New Roman"/>
          <w:i/>
          <w:iCs/>
          <w:sz w:val="24"/>
          <w:szCs w:val="24"/>
        </w:rPr>
        <w:t>p</w:t>
      </w:r>
      <w:r w:rsidR="00B505D4">
        <w:rPr>
          <w:rFonts w:ascii="Times New Roman" w:hAnsi="Times New Roman" w:cs="Times New Roman"/>
          <w:i/>
          <w:iCs/>
          <w:sz w:val="24"/>
          <w:szCs w:val="24"/>
        </w:rPr>
        <w:t xml:space="preserve"> </w:t>
      </w:r>
      <w:r w:rsidR="006679A9" w:rsidRPr="00260F7B">
        <w:rPr>
          <w:rFonts w:ascii="Times New Roman" w:hAnsi="Times New Roman" w:cs="Times New Roman"/>
          <w:sz w:val="24"/>
          <w:szCs w:val="24"/>
        </w:rPr>
        <w:t>&lt;</w:t>
      </w:r>
      <w:r w:rsidR="00B505D4">
        <w:rPr>
          <w:rFonts w:ascii="Times New Roman" w:hAnsi="Times New Roman" w:cs="Times New Roman"/>
          <w:sz w:val="24"/>
          <w:szCs w:val="24"/>
        </w:rPr>
        <w:t xml:space="preserve"> </w:t>
      </w:r>
      <w:r w:rsidR="006679A9" w:rsidRPr="00260F7B">
        <w:rPr>
          <w:rFonts w:ascii="Times New Roman" w:hAnsi="Times New Roman" w:cs="Times New Roman"/>
          <w:sz w:val="24"/>
          <w:szCs w:val="24"/>
        </w:rPr>
        <w:t xml:space="preserve">.001, </w:t>
      </w:r>
      <w:r w:rsidR="006679A9" w:rsidRPr="00745F3D">
        <w:rPr>
          <w:rFonts w:ascii="Times New Roman" w:hAnsi="Times New Roman" w:cs="Times New Roman"/>
          <w:i/>
          <w:iCs/>
          <w:sz w:val="24"/>
          <w:szCs w:val="24"/>
        </w:rPr>
        <w:t>d</w:t>
      </w:r>
      <w:r w:rsidR="00B505D4">
        <w:rPr>
          <w:rFonts w:ascii="Times New Roman" w:hAnsi="Times New Roman" w:cs="Times New Roman"/>
          <w:i/>
          <w:iCs/>
          <w:sz w:val="24"/>
          <w:szCs w:val="24"/>
        </w:rPr>
        <w:t xml:space="preserve"> </w:t>
      </w:r>
      <w:r w:rsidR="006679A9">
        <w:rPr>
          <w:rFonts w:ascii="Times New Roman" w:hAnsi="Times New Roman" w:cs="Times New Roman"/>
          <w:sz w:val="24"/>
          <w:szCs w:val="24"/>
        </w:rPr>
        <w:t>=</w:t>
      </w:r>
      <w:r w:rsidR="00B505D4">
        <w:rPr>
          <w:rFonts w:ascii="Times New Roman" w:hAnsi="Times New Roman" w:cs="Times New Roman"/>
          <w:sz w:val="24"/>
          <w:szCs w:val="24"/>
        </w:rPr>
        <w:t xml:space="preserve"> </w:t>
      </w:r>
      <w:r w:rsidR="006679A9" w:rsidRPr="00260F7B">
        <w:rPr>
          <w:rFonts w:ascii="Times New Roman" w:hAnsi="Times New Roman" w:cs="Times New Roman"/>
          <w:sz w:val="24"/>
          <w:szCs w:val="24"/>
        </w:rPr>
        <w:t xml:space="preserve">.57). Moreover, the bias was prevalent: 75.5% of participants overpredicted to at least some extent, and 53.1% of participants overpredicted by $100 or more. One month later, participants also overpredicted their income for </w:t>
      </w:r>
      <w:r w:rsidR="000B0397">
        <w:rPr>
          <w:rFonts w:ascii="Times New Roman" w:hAnsi="Times New Roman" w:cs="Times New Roman"/>
          <w:sz w:val="24"/>
          <w:szCs w:val="24"/>
        </w:rPr>
        <w:t xml:space="preserve">the first week of </w:t>
      </w:r>
      <w:proofErr w:type="gramStart"/>
      <w:r w:rsidR="000B0397">
        <w:rPr>
          <w:rFonts w:ascii="Times New Roman" w:hAnsi="Times New Roman" w:cs="Times New Roman"/>
          <w:sz w:val="24"/>
          <w:szCs w:val="24"/>
        </w:rPr>
        <w:t>March</w:t>
      </w:r>
      <w:r w:rsidR="00826E33">
        <w:rPr>
          <w:rFonts w:ascii="Times New Roman" w:hAnsi="Times New Roman" w:cs="Times New Roman"/>
          <w:sz w:val="24"/>
          <w:szCs w:val="24"/>
        </w:rPr>
        <w:t xml:space="preserve"> (“</w:t>
      </w:r>
      <w:proofErr w:type="gramEnd"/>
      <w:r w:rsidR="00826E33">
        <w:rPr>
          <w:rFonts w:ascii="Times New Roman" w:hAnsi="Times New Roman" w:cs="Times New Roman"/>
          <w:sz w:val="24"/>
          <w:szCs w:val="24"/>
        </w:rPr>
        <w:t>Week 2”)</w:t>
      </w:r>
      <w:r w:rsidR="006679A9" w:rsidRPr="00260F7B">
        <w:rPr>
          <w:rFonts w:ascii="Times New Roman" w:hAnsi="Times New Roman" w:cs="Times New Roman"/>
          <w:sz w:val="24"/>
          <w:szCs w:val="24"/>
        </w:rPr>
        <w:t>, by an average of $118.36 or 22.2% (</w:t>
      </w:r>
      <w:proofErr w:type="spellStart"/>
      <w:r w:rsidR="006679A9" w:rsidRPr="00745F3D">
        <w:rPr>
          <w:rFonts w:ascii="Times New Roman" w:hAnsi="Times New Roman" w:cs="Times New Roman"/>
          <w:i/>
          <w:iCs/>
          <w:sz w:val="24"/>
          <w:szCs w:val="24"/>
        </w:rPr>
        <w:t>M</w:t>
      </w:r>
      <w:r w:rsidR="006679A9" w:rsidRPr="00260F7B">
        <w:rPr>
          <w:rFonts w:ascii="Times New Roman" w:hAnsi="Times New Roman" w:cs="Times New Roman"/>
          <w:sz w:val="24"/>
          <w:szCs w:val="24"/>
          <w:vertAlign w:val="subscript"/>
        </w:rPr>
        <w:t>predicted_income</w:t>
      </w:r>
      <w:proofErr w:type="spellEnd"/>
      <w:r w:rsidR="00B505D4">
        <w:rPr>
          <w:rFonts w:ascii="Times New Roman" w:hAnsi="Times New Roman" w:cs="Times New Roman"/>
          <w:sz w:val="24"/>
          <w:szCs w:val="24"/>
          <w:vertAlign w:val="subscript"/>
        </w:rPr>
        <w:t xml:space="preserve"> </w:t>
      </w:r>
      <w:r w:rsidR="006679A9">
        <w:rPr>
          <w:rFonts w:ascii="Times New Roman" w:hAnsi="Times New Roman" w:cs="Times New Roman"/>
          <w:sz w:val="24"/>
          <w:szCs w:val="24"/>
        </w:rPr>
        <w:t>=</w:t>
      </w:r>
      <w:r w:rsidR="00B505D4">
        <w:rPr>
          <w:rFonts w:ascii="Times New Roman" w:hAnsi="Times New Roman" w:cs="Times New Roman"/>
          <w:sz w:val="24"/>
          <w:szCs w:val="24"/>
        </w:rPr>
        <w:t xml:space="preserve"> </w:t>
      </w:r>
      <w:r w:rsidR="006679A9" w:rsidRPr="00260F7B">
        <w:rPr>
          <w:rFonts w:ascii="Times New Roman" w:hAnsi="Times New Roman" w:cs="Times New Roman"/>
          <w:sz w:val="24"/>
          <w:szCs w:val="24"/>
        </w:rPr>
        <w:t xml:space="preserve">$533.59, </w:t>
      </w:r>
      <w:r w:rsidR="006679A9" w:rsidRPr="00745F3D">
        <w:rPr>
          <w:rFonts w:ascii="Times New Roman" w:hAnsi="Times New Roman" w:cs="Times New Roman"/>
          <w:i/>
          <w:iCs/>
          <w:sz w:val="24"/>
          <w:szCs w:val="24"/>
        </w:rPr>
        <w:t>SD</w:t>
      </w:r>
      <w:r w:rsidR="00B505D4">
        <w:rPr>
          <w:rFonts w:ascii="Times New Roman" w:hAnsi="Times New Roman" w:cs="Times New Roman"/>
          <w:i/>
          <w:iCs/>
          <w:sz w:val="24"/>
          <w:szCs w:val="24"/>
        </w:rPr>
        <w:t xml:space="preserve"> </w:t>
      </w:r>
      <w:r w:rsidR="006679A9">
        <w:rPr>
          <w:rFonts w:ascii="Times New Roman" w:hAnsi="Times New Roman" w:cs="Times New Roman"/>
          <w:sz w:val="24"/>
          <w:szCs w:val="24"/>
        </w:rPr>
        <w:t>=</w:t>
      </w:r>
      <w:r w:rsidR="00B505D4">
        <w:rPr>
          <w:rFonts w:ascii="Times New Roman" w:hAnsi="Times New Roman" w:cs="Times New Roman"/>
          <w:sz w:val="24"/>
          <w:szCs w:val="24"/>
        </w:rPr>
        <w:t xml:space="preserve"> </w:t>
      </w:r>
      <w:r w:rsidR="006679A9" w:rsidRPr="00260F7B">
        <w:rPr>
          <w:rFonts w:ascii="Times New Roman" w:hAnsi="Times New Roman" w:cs="Times New Roman"/>
          <w:sz w:val="24"/>
          <w:szCs w:val="24"/>
        </w:rPr>
        <w:t xml:space="preserve">540.57; </w:t>
      </w:r>
      <w:proofErr w:type="spellStart"/>
      <w:r w:rsidR="006679A9" w:rsidRPr="00745F3D">
        <w:rPr>
          <w:rFonts w:ascii="Times New Roman" w:hAnsi="Times New Roman" w:cs="Times New Roman"/>
          <w:i/>
          <w:iCs/>
          <w:sz w:val="24"/>
          <w:szCs w:val="24"/>
        </w:rPr>
        <w:t>M</w:t>
      </w:r>
      <w:r w:rsidR="006679A9" w:rsidRPr="00260F7B">
        <w:rPr>
          <w:rFonts w:ascii="Times New Roman" w:hAnsi="Times New Roman" w:cs="Times New Roman"/>
          <w:sz w:val="24"/>
          <w:szCs w:val="24"/>
          <w:vertAlign w:val="subscript"/>
        </w:rPr>
        <w:t>actual_income</w:t>
      </w:r>
      <w:proofErr w:type="spellEnd"/>
      <w:r w:rsidR="00B505D4">
        <w:rPr>
          <w:rFonts w:ascii="Times New Roman" w:hAnsi="Times New Roman" w:cs="Times New Roman"/>
          <w:sz w:val="24"/>
          <w:szCs w:val="24"/>
          <w:vertAlign w:val="subscript"/>
        </w:rPr>
        <w:t xml:space="preserve"> </w:t>
      </w:r>
      <w:r w:rsidR="006679A9">
        <w:rPr>
          <w:rFonts w:ascii="Times New Roman" w:hAnsi="Times New Roman" w:cs="Times New Roman"/>
          <w:sz w:val="24"/>
          <w:szCs w:val="24"/>
        </w:rPr>
        <w:t>=</w:t>
      </w:r>
      <w:r w:rsidR="00B505D4">
        <w:rPr>
          <w:rFonts w:ascii="Times New Roman" w:hAnsi="Times New Roman" w:cs="Times New Roman"/>
          <w:sz w:val="24"/>
          <w:szCs w:val="24"/>
        </w:rPr>
        <w:t xml:space="preserve"> </w:t>
      </w:r>
      <w:r w:rsidR="006679A9" w:rsidRPr="00260F7B">
        <w:rPr>
          <w:rFonts w:ascii="Times New Roman" w:hAnsi="Times New Roman" w:cs="Times New Roman"/>
          <w:sz w:val="24"/>
          <w:szCs w:val="24"/>
        </w:rPr>
        <w:t xml:space="preserve">$415.23, </w:t>
      </w:r>
      <w:r w:rsidR="006679A9" w:rsidRPr="00745F3D">
        <w:rPr>
          <w:rFonts w:ascii="Times New Roman" w:hAnsi="Times New Roman" w:cs="Times New Roman"/>
          <w:i/>
          <w:iCs/>
          <w:sz w:val="24"/>
          <w:szCs w:val="24"/>
        </w:rPr>
        <w:t>SD</w:t>
      </w:r>
      <w:r w:rsidR="00B505D4">
        <w:rPr>
          <w:rFonts w:ascii="Times New Roman" w:hAnsi="Times New Roman" w:cs="Times New Roman"/>
          <w:i/>
          <w:iCs/>
          <w:sz w:val="24"/>
          <w:szCs w:val="24"/>
        </w:rPr>
        <w:t xml:space="preserve"> </w:t>
      </w:r>
      <w:r w:rsidR="006679A9">
        <w:rPr>
          <w:rFonts w:ascii="Times New Roman" w:hAnsi="Times New Roman" w:cs="Times New Roman"/>
          <w:sz w:val="24"/>
          <w:szCs w:val="24"/>
        </w:rPr>
        <w:t>=</w:t>
      </w:r>
      <w:r w:rsidR="00B505D4">
        <w:rPr>
          <w:rFonts w:ascii="Times New Roman" w:hAnsi="Times New Roman" w:cs="Times New Roman"/>
          <w:sz w:val="24"/>
          <w:szCs w:val="24"/>
        </w:rPr>
        <w:t xml:space="preserve"> </w:t>
      </w:r>
      <w:r w:rsidR="006679A9" w:rsidRPr="00260F7B">
        <w:rPr>
          <w:rFonts w:ascii="Times New Roman" w:hAnsi="Times New Roman" w:cs="Times New Roman"/>
          <w:sz w:val="24"/>
          <w:szCs w:val="24"/>
        </w:rPr>
        <w:t xml:space="preserve">480.54; </w:t>
      </w:r>
      <w:proofErr w:type="gramStart"/>
      <w:r w:rsidR="006679A9" w:rsidRPr="00745F3D">
        <w:rPr>
          <w:rFonts w:ascii="Times New Roman" w:hAnsi="Times New Roman" w:cs="Times New Roman"/>
          <w:i/>
          <w:iCs/>
          <w:sz w:val="24"/>
          <w:szCs w:val="24"/>
        </w:rPr>
        <w:t>t</w:t>
      </w:r>
      <w:r w:rsidR="006679A9" w:rsidRPr="00260F7B">
        <w:rPr>
          <w:rFonts w:ascii="Times New Roman" w:hAnsi="Times New Roman" w:cs="Times New Roman"/>
          <w:sz w:val="24"/>
          <w:szCs w:val="24"/>
        </w:rPr>
        <w:t>(</w:t>
      </w:r>
      <w:proofErr w:type="gramEnd"/>
      <w:r w:rsidR="006679A9" w:rsidRPr="00260F7B">
        <w:rPr>
          <w:rFonts w:ascii="Times New Roman" w:hAnsi="Times New Roman" w:cs="Times New Roman"/>
          <w:sz w:val="24"/>
          <w:szCs w:val="24"/>
        </w:rPr>
        <w:t>38)</w:t>
      </w:r>
      <w:r w:rsidR="00B505D4">
        <w:rPr>
          <w:rFonts w:ascii="Times New Roman" w:hAnsi="Times New Roman" w:cs="Times New Roman"/>
          <w:sz w:val="24"/>
          <w:szCs w:val="24"/>
        </w:rPr>
        <w:t xml:space="preserve"> </w:t>
      </w:r>
      <w:r w:rsidR="006679A9">
        <w:rPr>
          <w:rFonts w:ascii="Times New Roman" w:hAnsi="Times New Roman" w:cs="Times New Roman"/>
          <w:sz w:val="24"/>
          <w:szCs w:val="24"/>
        </w:rPr>
        <w:t>=</w:t>
      </w:r>
      <w:r w:rsidR="00B505D4">
        <w:rPr>
          <w:rFonts w:ascii="Times New Roman" w:hAnsi="Times New Roman" w:cs="Times New Roman"/>
          <w:sz w:val="24"/>
          <w:szCs w:val="24"/>
        </w:rPr>
        <w:t xml:space="preserve"> </w:t>
      </w:r>
      <w:r w:rsidR="006679A9" w:rsidRPr="00260F7B">
        <w:rPr>
          <w:rFonts w:ascii="Times New Roman" w:hAnsi="Times New Roman" w:cs="Times New Roman"/>
          <w:sz w:val="24"/>
          <w:szCs w:val="24"/>
        </w:rPr>
        <w:t xml:space="preserve">2.25, </w:t>
      </w:r>
      <w:r w:rsidR="006679A9" w:rsidRPr="00260F7B">
        <w:rPr>
          <w:rFonts w:ascii="Times New Roman" w:hAnsi="Times New Roman" w:cs="Times New Roman"/>
          <w:i/>
          <w:iCs/>
          <w:sz w:val="24"/>
          <w:szCs w:val="24"/>
        </w:rPr>
        <w:t>p</w:t>
      </w:r>
      <w:r w:rsidR="00B505D4">
        <w:rPr>
          <w:rFonts w:ascii="Times New Roman" w:hAnsi="Times New Roman" w:cs="Times New Roman"/>
          <w:i/>
          <w:iCs/>
          <w:sz w:val="24"/>
          <w:szCs w:val="24"/>
        </w:rPr>
        <w:t xml:space="preserve"> </w:t>
      </w:r>
      <w:r w:rsidR="006679A9">
        <w:rPr>
          <w:rFonts w:ascii="Times New Roman" w:hAnsi="Times New Roman" w:cs="Times New Roman"/>
          <w:sz w:val="24"/>
          <w:szCs w:val="24"/>
        </w:rPr>
        <w:t>=</w:t>
      </w:r>
      <w:r w:rsidR="00B505D4">
        <w:rPr>
          <w:rFonts w:ascii="Times New Roman" w:hAnsi="Times New Roman" w:cs="Times New Roman"/>
          <w:sz w:val="24"/>
          <w:szCs w:val="24"/>
        </w:rPr>
        <w:t xml:space="preserve"> </w:t>
      </w:r>
      <w:r w:rsidR="006679A9" w:rsidRPr="00260F7B">
        <w:rPr>
          <w:rFonts w:ascii="Times New Roman" w:hAnsi="Times New Roman" w:cs="Times New Roman"/>
          <w:sz w:val="24"/>
          <w:szCs w:val="24"/>
        </w:rPr>
        <w:t xml:space="preserve">.030, </w:t>
      </w:r>
      <w:r w:rsidR="006679A9" w:rsidRPr="00745F3D">
        <w:rPr>
          <w:rFonts w:ascii="Times New Roman" w:hAnsi="Times New Roman" w:cs="Times New Roman"/>
          <w:i/>
          <w:iCs/>
          <w:sz w:val="24"/>
          <w:szCs w:val="24"/>
        </w:rPr>
        <w:t>d</w:t>
      </w:r>
      <w:r w:rsidR="00B505D4">
        <w:rPr>
          <w:rFonts w:ascii="Times New Roman" w:hAnsi="Times New Roman" w:cs="Times New Roman"/>
          <w:i/>
          <w:iCs/>
          <w:sz w:val="24"/>
          <w:szCs w:val="24"/>
        </w:rPr>
        <w:t xml:space="preserve"> </w:t>
      </w:r>
      <w:r w:rsidR="006679A9">
        <w:rPr>
          <w:rFonts w:ascii="Times New Roman" w:hAnsi="Times New Roman" w:cs="Times New Roman"/>
          <w:sz w:val="24"/>
          <w:szCs w:val="24"/>
        </w:rPr>
        <w:t>=</w:t>
      </w:r>
      <w:r w:rsidR="00B505D4">
        <w:rPr>
          <w:rFonts w:ascii="Times New Roman" w:hAnsi="Times New Roman" w:cs="Times New Roman"/>
          <w:sz w:val="24"/>
          <w:szCs w:val="24"/>
        </w:rPr>
        <w:t xml:space="preserve"> </w:t>
      </w:r>
      <w:r w:rsidR="006679A9" w:rsidRPr="00260F7B">
        <w:rPr>
          <w:rFonts w:ascii="Times New Roman" w:hAnsi="Times New Roman" w:cs="Times New Roman"/>
          <w:sz w:val="24"/>
          <w:szCs w:val="24"/>
        </w:rPr>
        <w:t xml:space="preserve">.36). This time, </w:t>
      </w:r>
      <w:r w:rsidR="006679A9">
        <w:rPr>
          <w:rFonts w:ascii="Times New Roman" w:hAnsi="Times New Roman" w:cs="Times New Roman"/>
          <w:sz w:val="24"/>
          <w:szCs w:val="24"/>
        </w:rPr>
        <w:t>69.2</w:t>
      </w:r>
      <w:r w:rsidR="006679A9" w:rsidRPr="00260F7B">
        <w:rPr>
          <w:rFonts w:ascii="Times New Roman" w:hAnsi="Times New Roman" w:cs="Times New Roman"/>
          <w:sz w:val="24"/>
          <w:szCs w:val="24"/>
        </w:rPr>
        <w:t xml:space="preserve">% of participants </w:t>
      </w:r>
      <w:r w:rsidR="006679A9" w:rsidRPr="00260F7B">
        <w:rPr>
          <w:rFonts w:ascii="Times New Roman" w:hAnsi="Times New Roman" w:cs="Times New Roman"/>
          <w:sz w:val="24"/>
          <w:szCs w:val="24"/>
        </w:rPr>
        <w:lastRenderedPageBreak/>
        <w:t>overpredicted to at least some extent</w:t>
      </w:r>
      <w:r w:rsidR="006679A9">
        <w:rPr>
          <w:rFonts w:ascii="Times New Roman" w:hAnsi="Times New Roman" w:cs="Times New Roman"/>
          <w:sz w:val="24"/>
          <w:szCs w:val="24"/>
        </w:rPr>
        <w:t>,</w:t>
      </w:r>
      <w:r w:rsidR="006679A9" w:rsidRPr="00260F7B">
        <w:rPr>
          <w:rFonts w:ascii="Times New Roman" w:hAnsi="Times New Roman" w:cs="Times New Roman"/>
          <w:sz w:val="24"/>
          <w:szCs w:val="24"/>
        </w:rPr>
        <w:t xml:space="preserve"> and 46.2% overpredicted by $100 or more. Among the participants who completed the weekly prediction measures in both surveys, prediction accuracy did not </w:t>
      </w:r>
      <w:r w:rsidR="006679A9">
        <w:rPr>
          <w:rFonts w:ascii="Times New Roman" w:hAnsi="Times New Roman" w:cs="Times New Roman"/>
          <w:sz w:val="24"/>
          <w:szCs w:val="24"/>
        </w:rPr>
        <w:t xml:space="preserve">significantly </w:t>
      </w:r>
      <w:r w:rsidR="006679A9" w:rsidRPr="00260F7B">
        <w:rPr>
          <w:rFonts w:ascii="Times New Roman" w:hAnsi="Times New Roman" w:cs="Times New Roman"/>
          <w:sz w:val="24"/>
          <w:szCs w:val="24"/>
        </w:rPr>
        <w:t>improve over time (</w:t>
      </w:r>
      <w:proofErr w:type="gramStart"/>
      <w:r w:rsidR="006679A9" w:rsidRPr="00745F3D">
        <w:rPr>
          <w:rFonts w:ascii="Times New Roman" w:hAnsi="Times New Roman" w:cs="Times New Roman"/>
          <w:i/>
          <w:iCs/>
          <w:sz w:val="24"/>
          <w:szCs w:val="24"/>
        </w:rPr>
        <w:t>t</w:t>
      </w:r>
      <w:r w:rsidR="006679A9" w:rsidRPr="00260F7B">
        <w:rPr>
          <w:rFonts w:ascii="Times New Roman" w:hAnsi="Times New Roman" w:cs="Times New Roman"/>
          <w:sz w:val="24"/>
          <w:szCs w:val="24"/>
        </w:rPr>
        <w:t>(</w:t>
      </w:r>
      <w:proofErr w:type="gramEnd"/>
      <w:r w:rsidR="006679A9" w:rsidRPr="00260F7B">
        <w:rPr>
          <w:rFonts w:ascii="Times New Roman" w:hAnsi="Times New Roman" w:cs="Times New Roman"/>
          <w:sz w:val="24"/>
          <w:szCs w:val="24"/>
        </w:rPr>
        <w:t>38)</w:t>
      </w:r>
      <w:r w:rsidR="00B505D4">
        <w:rPr>
          <w:rFonts w:ascii="Times New Roman" w:hAnsi="Times New Roman" w:cs="Times New Roman"/>
          <w:sz w:val="24"/>
          <w:szCs w:val="24"/>
        </w:rPr>
        <w:t xml:space="preserve"> </w:t>
      </w:r>
      <w:r w:rsidR="006679A9">
        <w:rPr>
          <w:rFonts w:ascii="Times New Roman" w:hAnsi="Times New Roman" w:cs="Times New Roman"/>
          <w:sz w:val="24"/>
          <w:szCs w:val="24"/>
        </w:rPr>
        <w:t>=</w:t>
      </w:r>
      <w:r w:rsidR="00B505D4">
        <w:rPr>
          <w:rFonts w:ascii="Times New Roman" w:hAnsi="Times New Roman" w:cs="Times New Roman"/>
          <w:sz w:val="24"/>
          <w:szCs w:val="24"/>
        </w:rPr>
        <w:t xml:space="preserve"> </w:t>
      </w:r>
      <w:r w:rsidR="006679A9">
        <w:rPr>
          <w:rFonts w:ascii="Times New Roman" w:hAnsi="Times New Roman" w:cs="Times New Roman"/>
          <w:sz w:val="24"/>
          <w:szCs w:val="24"/>
        </w:rPr>
        <w:t>0</w:t>
      </w:r>
      <w:r w:rsidR="006679A9" w:rsidRPr="00260F7B">
        <w:rPr>
          <w:rFonts w:ascii="Times New Roman" w:hAnsi="Times New Roman" w:cs="Times New Roman"/>
          <w:sz w:val="24"/>
          <w:szCs w:val="24"/>
        </w:rPr>
        <w:t>.2</w:t>
      </w:r>
      <w:r w:rsidR="006679A9">
        <w:rPr>
          <w:rFonts w:ascii="Times New Roman" w:hAnsi="Times New Roman" w:cs="Times New Roman"/>
          <w:sz w:val="24"/>
          <w:szCs w:val="24"/>
        </w:rPr>
        <w:t>3</w:t>
      </w:r>
      <w:r w:rsidR="006679A9" w:rsidRPr="00260F7B">
        <w:rPr>
          <w:rFonts w:ascii="Times New Roman" w:hAnsi="Times New Roman" w:cs="Times New Roman"/>
          <w:sz w:val="24"/>
          <w:szCs w:val="24"/>
        </w:rPr>
        <w:t xml:space="preserve">, </w:t>
      </w:r>
      <w:r w:rsidR="006679A9" w:rsidRPr="00260F7B">
        <w:rPr>
          <w:rFonts w:ascii="Times New Roman" w:hAnsi="Times New Roman" w:cs="Times New Roman"/>
          <w:i/>
          <w:iCs/>
          <w:sz w:val="24"/>
          <w:szCs w:val="24"/>
        </w:rPr>
        <w:t>p</w:t>
      </w:r>
      <w:r w:rsidR="00B505D4">
        <w:rPr>
          <w:rFonts w:ascii="Times New Roman" w:hAnsi="Times New Roman" w:cs="Times New Roman"/>
          <w:i/>
          <w:iCs/>
          <w:sz w:val="24"/>
          <w:szCs w:val="24"/>
        </w:rPr>
        <w:t xml:space="preserve"> </w:t>
      </w:r>
      <w:r w:rsidR="006679A9">
        <w:rPr>
          <w:rFonts w:ascii="Times New Roman" w:hAnsi="Times New Roman" w:cs="Times New Roman"/>
          <w:sz w:val="24"/>
          <w:szCs w:val="24"/>
        </w:rPr>
        <w:t>=</w:t>
      </w:r>
      <w:r w:rsidR="00B505D4">
        <w:rPr>
          <w:rFonts w:ascii="Times New Roman" w:hAnsi="Times New Roman" w:cs="Times New Roman"/>
          <w:sz w:val="24"/>
          <w:szCs w:val="24"/>
        </w:rPr>
        <w:t xml:space="preserve"> </w:t>
      </w:r>
      <w:r w:rsidR="006679A9" w:rsidRPr="00260F7B">
        <w:rPr>
          <w:rFonts w:ascii="Times New Roman" w:hAnsi="Times New Roman" w:cs="Times New Roman"/>
          <w:sz w:val="24"/>
          <w:szCs w:val="24"/>
        </w:rPr>
        <w:t xml:space="preserve">.82, </w:t>
      </w:r>
      <w:r w:rsidR="006679A9" w:rsidRPr="00745F3D">
        <w:rPr>
          <w:rFonts w:ascii="Times New Roman" w:hAnsi="Times New Roman" w:cs="Times New Roman"/>
          <w:i/>
          <w:iCs/>
          <w:sz w:val="24"/>
          <w:szCs w:val="24"/>
        </w:rPr>
        <w:t>d</w:t>
      </w:r>
      <w:r w:rsidR="00B505D4">
        <w:rPr>
          <w:rFonts w:ascii="Times New Roman" w:hAnsi="Times New Roman" w:cs="Times New Roman"/>
          <w:i/>
          <w:iCs/>
          <w:sz w:val="24"/>
          <w:szCs w:val="24"/>
        </w:rPr>
        <w:t xml:space="preserve"> </w:t>
      </w:r>
      <w:r w:rsidR="006679A9">
        <w:rPr>
          <w:rFonts w:ascii="Times New Roman" w:hAnsi="Times New Roman" w:cs="Times New Roman"/>
          <w:sz w:val="24"/>
          <w:szCs w:val="24"/>
        </w:rPr>
        <w:t>=</w:t>
      </w:r>
      <w:r w:rsidR="00B505D4">
        <w:rPr>
          <w:rFonts w:ascii="Times New Roman" w:hAnsi="Times New Roman" w:cs="Times New Roman"/>
          <w:sz w:val="24"/>
          <w:szCs w:val="24"/>
        </w:rPr>
        <w:t xml:space="preserve"> </w:t>
      </w:r>
      <w:r w:rsidR="006679A9" w:rsidRPr="00260F7B">
        <w:rPr>
          <w:rFonts w:ascii="Times New Roman" w:hAnsi="Times New Roman" w:cs="Times New Roman"/>
          <w:sz w:val="24"/>
          <w:szCs w:val="24"/>
        </w:rPr>
        <w:t xml:space="preserve">.04). </w:t>
      </w:r>
    </w:p>
    <w:p w14:paraId="13A5FCD1" w14:textId="1D734F8A" w:rsidR="006679A9" w:rsidRPr="00721760" w:rsidRDefault="00826E33" w:rsidP="003877FD">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EC89AF7" wp14:editId="27A5C495">
            <wp:extent cx="5944235" cy="4273550"/>
            <wp:effectExtent l="0" t="0" r="0" b="0"/>
            <wp:docPr id="20871976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4235" cy="4273550"/>
                    </a:xfrm>
                    <a:prstGeom prst="rect">
                      <a:avLst/>
                    </a:prstGeom>
                    <a:noFill/>
                  </pic:spPr>
                </pic:pic>
              </a:graphicData>
            </a:graphic>
          </wp:inline>
        </w:drawing>
      </w:r>
    </w:p>
    <w:p w14:paraId="02A68685" w14:textId="7F815327" w:rsidR="006679A9" w:rsidRDefault="006679A9" w:rsidP="007871B9">
      <w:pPr>
        <w:spacing w:after="0" w:line="276" w:lineRule="auto"/>
        <w:jc w:val="both"/>
        <w:rPr>
          <w:rFonts w:ascii="Times New Roman" w:hAnsi="Times New Roman" w:cs="Times New Roman"/>
          <w:sz w:val="24"/>
          <w:szCs w:val="24"/>
        </w:rPr>
      </w:pPr>
      <w:r w:rsidRPr="00B76218">
        <w:rPr>
          <w:rFonts w:ascii="Times New Roman" w:hAnsi="Times New Roman" w:cs="Times New Roman"/>
          <w:bCs/>
          <w:i/>
          <w:iCs/>
          <w:sz w:val="24"/>
          <w:szCs w:val="24"/>
        </w:rPr>
        <w:t>Note</w:t>
      </w:r>
      <w:r w:rsidR="00B76218" w:rsidRPr="00B76218">
        <w:rPr>
          <w:rFonts w:ascii="Times New Roman" w:hAnsi="Times New Roman" w:cs="Times New Roman"/>
          <w:bCs/>
          <w:i/>
          <w:iCs/>
          <w:sz w:val="24"/>
          <w:szCs w:val="24"/>
        </w:rPr>
        <w:t>s</w:t>
      </w:r>
      <w:r w:rsidR="00E6293F">
        <w:rPr>
          <w:rFonts w:ascii="Times New Roman" w:hAnsi="Times New Roman" w:cs="Times New Roman"/>
          <w:bCs/>
          <w:i/>
          <w:iCs/>
          <w:sz w:val="24"/>
          <w:szCs w:val="24"/>
        </w:rPr>
        <w:t>.</w:t>
      </w:r>
      <w:r w:rsidRPr="007871B9">
        <w:rPr>
          <w:rFonts w:ascii="Times New Roman" w:hAnsi="Times New Roman" w:cs="Times New Roman"/>
          <w:b/>
          <w:i/>
          <w:iCs/>
          <w:sz w:val="24"/>
          <w:szCs w:val="24"/>
        </w:rPr>
        <w:t xml:space="preserve"> </w:t>
      </w:r>
      <w:r w:rsidRPr="00B76218">
        <w:rPr>
          <w:rFonts w:ascii="Times New Roman" w:hAnsi="Times New Roman" w:cs="Times New Roman"/>
          <w:sz w:val="24"/>
          <w:szCs w:val="24"/>
        </w:rPr>
        <w:t xml:space="preserve">Bars show </w:t>
      </w:r>
      <w:r w:rsidR="003877FD" w:rsidRPr="00B76218">
        <w:rPr>
          <w:rFonts w:ascii="Times New Roman" w:hAnsi="Times New Roman" w:cs="Times New Roman"/>
          <w:sz w:val="24"/>
          <w:szCs w:val="24"/>
        </w:rPr>
        <w:t>mean</w:t>
      </w:r>
      <w:r w:rsidRPr="00B76218">
        <w:rPr>
          <w:rFonts w:ascii="Times New Roman" w:hAnsi="Times New Roman" w:cs="Times New Roman"/>
          <w:sz w:val="24"/>
          <w:szCs w:val="24"/>
        </w:rPr>
        <w:t xml:space="preserve">s, dots show individual datapoints, and beans represent the smoothed density of the data distribution. </w:t>
      </w:r>
      <w:r w:rsidR="00826E33" w:rsidRPr="00B76218">
        <w:rPr>
          <w:rFonts w:ascii="Times New Roman" w:hAnsi="Times New Roman" w:cs="Times New Roman"/>
          <w:sz w:val="24"/>
          <w:szCs w:val="24"/>
        </w:rPr>
        <w:t>“Week 1” refers to the first week of February and “Week 2” to the first week of March.</w:t>
      </w:r>
    </w:p>
    <w:p w14:paraId="67CCBEF3" w14:textId="77777777" w:rsidR="00413496" w:rsidRDefault="00413496" w:rsidP="007871B9">
      <w:pPr>
        <w:spacing w:after="0" w:line="276" w:lineRule="auto"/>
        <w:jc w:val="both"/>
        <w:rPr>
          <w:rFonts w:ascii="Times New Roman" w:hAnsi="Times New Roman" w:cs="Times New Roman"/>
          <w:sz w:val="24"/>
          <w:szCs w:val="24"/>
        </w:rPr>
      </w:pPr>
    </w:p>
    <w:p w14:paraId="0437757B" w14:textId="77777777" w:rsidR="00413496" w:rsidRDefault="00413496" w:rsidP="007871B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p>
    <w:p w14:paraId="69DFE12C" w14:textId="26988A51" w:rsidR="003202C5" w:rsidRDefault="006848B3" w:rsidP="003202C5">
      <w:pPr>
        <w:spacing w:after="0" w:line="480" w:lineRule="auto"/>
        <w:ind w:firstLine="720"/>
        <w:jc w:val="both"/>
        <w:rPr>
          <w:rFonts w:ascii="Times New Roman" w:hAnsi="Times New Roman" w:cs="Times New Roman"/>
          <w:sz w:val="24"/>
          <w:szCs w:val="24"/>
        </w:rPr>
      </w:pPr>
      <w:r>
        <w:rPr>
          <w:rFonts w:ascii="Times New Roman" w:hAnsi="Times New Roman" w:cs="Times New Roman"/>
          <w:i/>
          <w:iCs/>
          <w:sz w:val="24"/>
          <w:szCs w:val="24"/>
        </w:rPr>
        <w:t xml:space="preserve">Monthly income prediction bias. </w:t>
      </w:r>
      <w:r w:rsidR="00413496">
        <w:rPr>
          <w:rFonts w:ascii="Times New Roman" w:hAnsi="Times New Roman" w:cs="Times New Roman"/>
          <w:sz w:val="24"/>
          <w:szCs w:val="24"/>
        </w:rPr>
        <w:t xml:space="preserve">As seen in Figure </w:t>
      </w:r>
      <w:r w:rsidR="005E7017">
        <w:rPr>
          <w:rFonts w:ascii="Times New Roman" w:hAnsi="Times New Roman" w:cs="Times New Roman"/>
          <w:sz w:val="24"/>
          <w:szCs w:val="24"/>
        </w:rPr>
        <w:t>1B</w:t>
      </w:r>
      <w:r w:rsidR="00413496">
        <w:rPr>
          <w:rFonts w:ascii="Times New Roman" w:hAnsi="Times New Roman" w:cs="Times New Roman"/>
          <w:sz w:val="24"/>
          <w:szCs w:val="24"/>
        </w:rPr>
        <w:t xml:space="preserve">, </w:t>
      </w:r>
      <w:r w:rsidR="003202C5" w:rsidRPr="00260F7B">
        <w:rPr>
          <w:rFonts w:ascii="Times New Roman" w:hAnsi="Times New Roman" w:cs="Times New Roman"/>
          <w:sz w:val="24"/>
          <w:szCs w:val="24"/>
        </w:rPr>
        <w:t xml:space="preserve">participants overpredicted their income for </w:t>
      </w:r>
      <w:r w:rsidR="003202C5">
        <w:rPr>
          <w:rFonts w:ascii="Times New Roman" w:hAnsi="Times New Roman" w:cs="Times New Roman"/>
          <w:sz w:val="24"/>
          <w:szCs w:val="24"/>
        </w:rPr>
        <w:t>February</w:t>
      </w:r>
      <w:r w:rsidR="003202C5" w:rsidRPr="00260F7B">
        <w:rPr>
          <w:rFonts w:ascii="Times New Roman" w:hAnsi="Times New Roman" w:cs="Times New Roman"/>
          <w:sz w:val="24"/>
          <w:szCs w:val="24"/>
        </w:rPr>
        <w:t xml:space="preserve"> by an average of $347.43 or 20.1%</w:t>
      </w:r>
      <w:r w:rsidR="003202C5">
        <w:rPr>
          <w:rFonts w:ascii="Times New Roman" w:hAnsi="Times New Roman" w:cs="Times New Roman"/>
          <w:sz w:val="24"/>
          <w:szCs w:val="24"/>
        </w:rPr>
        <w:t xml:space="preserve"> (</w:t>
      </w:r>
      <w:proofErr w:type="spellStart"/>
      <w:r w:rsidR="003202C5" w:rsidRPr="00745F3D">
        <w:rPr>
          <w:rFonts w:ascii="Times New Roman" w:hAnsi="Times New Roman" w:cs="Times New Roman"/>
          <w:i/>
          <w:iCs/>
          <w:sz w:val="24"/>
          <w:szCs w:val="24"/>
        </w:rPr>
        <w:t>M</w:t>
      </w:r>
      <w:r w:rsidR="003202C5" w:rsidRPr="00260F7B">
        <w:rPr>
          <w:rFonts w:ascii="Times New Roman" w:hAnsi="Times New Roman" w:cs="Times New Roman"/>
          <w:sz w:val="24"/>
          <w:szCs w:val="24"/>
          <w:vertAlign w:val="subscript"/>
        </w:rPr>
        <w:t>predicted_income</w:t>
      </w:r>
      <w:proofErr w:type="spellEnd"/>
      <w:r w:rsidR="00B505D4">
        <w:rPr>
          <w:rFonts w:ascii="Times New Roman" w:hAnsi="Times New Roman" w:cs="Times New Roman"/>
          <w:sz w:val="24"/>
          <w:szCs w:val="24"/>
          <w:vertAlign w:val="subscript"/>
        </w:rPr>
        <w:t xml:space="preserve"> </w:t>
      </w:r>
      <w:r w:rsidR="003202C5" w:rsidRPr="00260F7B">
        <w:rPr>
          <w:rFonts w:ascii="Times New Roman" w:hAnsi="Times New Roman" w:cs="Times New Roman"/>
          <w:sz w:val="24"/>
          <w:szCs w:val="24"/>
        </w:rPr>
        <w:t>=</w:t>
      </w:r>
      <w:r w:rsidR="00B505D4">
        <w:rPr>
          <w:rFonts w:ascii="Times New Roman" w:hAnsi="Times New Roman" w:cs="Times New Roman"/>
          <w:sz w:val="24"/>
          <w:szCs w:val="24"/>
        </w:rPr>
        <w:t xml:space="preserve"> </w:t>
      </w:r>
      <w:r w:rsidR="003202C5" w:rsidRPr="00260F7B">
        <w:rPr>
          <w:rFonts w:ascii="Times New Roman" w:hAnsi="Times New Roman" w:cs="Times New Roman"/>
          <w:sz w:val="24"/>
          <w:szCs w:val="24"/>
        </w:rPr>
        <w:t xml:space="preserve">$1724.52, </w:t>
      </w:r>
      <w:r w:rsidR="003202C5" w:rsidRPr="00745F3D">
        <w:rPr>
          <w:rFonts w:ascii="Times New Roman" w:hAnsi="Times New Roman" w:cs="Times New Roman"/>
          <w:i/>
          <w:iCs/>
          <w:sz w:val="24"/>
          <w:szCs w:val="24"/>
        </w:rPr>
        <w:t>SD</w:t>
      </w:r>
      <w:r w:rsidR="00B505D4">
        <w:rPr>
          <w:rFonts w:ascii="Times New Roman" w:hAnsi="Times New Roman" w:cs="Times New Roman"/>
          <w:i/>
          <w:iCs/>
          <w:sz w:val="24"/>
          <w:szCs w:val="24"/>
        </w:rPr>
        <w:t xml:space="preserve"> </w:t>
      </w:r>
      <w:r w:rsidR="003202C5" w:rsidRPr="00260F7B">
        <w:rPr>
          <w:rFonts w:ascii="Times New Roman" w:hAnsi="Times New Roman" w:cs="Times New Roman"/>
          <w:sz w:val="24"/>
          <w:szCs w:val="24"/>
        </w:rPr>
        <w:t>=</w:t>
      </w:r>
      <w:r w:rsidR="00B505D4">
        <w:rPr>
          <w:rFonts w:ascii="Times New Roman" w:hAnsi="Times New Roman" w:cs="Times New Roman"/>
          <w:sz w:val="24"/>
          <w:szCs w:val="24"/>
        </w:rPr>
        <w:t xml:space="preserve"> </w:t>
      </w:r>
      <w:r w:rsidR="003202C5" w:rsidRPr="00260F7B">
        <w:rPr>
          <w:rFonts w:ascii="Times New Roman" w:hAnsi="Times New Roman" w:cs="Times New Roman"/>
          <w:sz w:val="24"/>
          <w:szCs w:val="24"/>
        </w:rPr>
        <w:t xml:space="preserve">1828.31; </w:t>
      </w:r>
      <w:proofErr w:type="spellStart"/>
      <w:r w:rsidR="003202C5" w:rsidRPr="00745F3D">
        <w:rPr>
          <w:rFonts w:ascii="Times New Roman" w:hAnsi="Times New Roman" w:cs="Times New Roman"/>
          <w:i/>
          <w:iCs/>
          <w:sz w:val="24"/>
          <w:szCs w:val="24"/>
        </w:rPr>
        <w:t>M</w:t>
      </w:r>
      <w:r w:rsidR="003202C5" w:rsidRPr="00260F7B">
        <w:rPr>
          <w:rFonts w:ascii="Times New Roman" w:hAnsi="Times New Roman" w:cs="Times New Roman"/>
          <w:sz w:val="24"/>
          <w:szCs w:val="24"/>
          <w:vertAlign w:val="subscript"/>
        </w:rPr>
        <w:t>actual_income</w:t>
      </w:r>
      <w:proofErr w:type="spellEnd"/>
      <w:r w:rsidR="00B505D4">
        <w:rPr>
          <w:rFonts w:ascii="Times New Roman" w:hAnsi="Times New Roman" w:cs="Times New Roman"/>
          <w:sz w:val="24"/>
          <w:szCs w:val="24"/>
          <w:vertAlign w:val="subscript"/>
        </w:rPr>
        <w:t xml:space="preserve"> </w:t>
      </w:r>
      <w:r w:rsidR="003202C5" w:rsidRPr="00260F7B">
        <w:rPr>
          <w:rFonts w:ascii="Times New Roman" w:hAnsi="Times New Roman" w:cs="Times New Roman"/>
          <w:sz w:val="24"/>
          <w:szCs w:val="24"/>
        </w:rPr>
        <w:t>=</w:t>
      </w:r>
      <w:r w:rsidR="00B505D4">
        <w:rPr>
          <w:rFonts w:ascii="Times New Roman" w:hAnsi="Times New Roman" w:cs="Times New Roman"/>
          <w:sz w:val="24"/>
          <w:szCs w:val="24"/>
        </w:rPr>
        <w:t xml:space="preserve"> </w:t>
      </w:r>
      <w:r w:rsidR="003202C5" w:rsidRPr="00260F7B">
        <w:rPr>
          <w:rFonts w:ascii="Times New Roman" w:hAnsi="Times New Roman" w:cs="Times New Roman"/>
          <w:sz w:val="24"/>
          <w:szCs w:val="24"/>
        </w:rPr>
        <w:t xml:space="preserve">$1377.09, </w:t>
      </w:r>
      <w:r w:rsidR="003202C5" w:rsidRPr="00745F3D">
        <w:rPr>
          <w:rFonts w:ascii="Times New Roman" w:hAnsi="Times New Roman" w:cs="Times New Roman"/>
          <w:i/>
          <w:iCs/>
          <w:sz w:val="24"/>
          <w:szCs w:val="24"/>
        </w:rPr>
        <w:t>SD</w:t>
      </w:r>
      <w:r w:rsidR="00B505D4">
        <w:rPr>
          <w:rFonts w:ascii="Times New Roman" w:hAnsi="Times New Roman" w:cs="Times New Roman"/>
          <w:i/>
          <w:iCs/>
          <w:sz w:val="24"/>
          <w:szCs w:val="24"/>
        </w:rPr>
        <w:t xml:space="preserve"> </w:t>
      </w:r>
      <w:r w:rsidR="003202C5" w:rsidRPr="00260F7B">
        <w:rPr>
          <w:rFonts w:ascii="Times New Roman" w:hAnsi="Times New Roman" w:cs="Times New Roman"/>
          <w:sz w:val="24"/>
          <w:szCs w:val="24"/>
        </w:rPr>
        <w:t>=</w:t>
      </w:r>
      <w:r w:rsidR="00B505D4">
        <w:rPr>
          <w:rFonts w:ascii="Times New Roman" w:hAnsi="Times New Roman" w:cs="Times New Roman"/>
          <w:sz w:val="24"/>
          <w:szCs w:val="24"/>
        </w:rPr>
        <w:t xml:space="preserve"> </w:t>
      </w:r>
      <w:r w:rsidR="003202C5" w:rsidRPr="00260F7B">
        <w:rPr>
          <w:rFonts w:ascii="Times New Roman" w:hAnsi="Times New Roman" w:cs="Times New Roman"/>
          <w:sz w:val="24"/>
          <w:szCs w:val="24"/>
        </w:rPr>
        <w:t xml:space="preserve">1722.71; </w:t>
      </w:r>
      <w:r w:rsidR="003202C5" w:rsidRPr="00745F3D">
        <w:rPr>
          <w:rFonts w:ascii="Times New Roman" w:hAnsi="Times New Roman" w:cs="Times New Roman"/>
          <w:i/>
          <w:iCs/>
          <w:sz w:val="24"/>
          <w:szCs w:val="24"/>
        </w:rPr>
        <w:t>t</w:t>
      </w:r>
      <w:r w:rsidR="003202C5" w:rsidRPr="00260F7B">
        <w:rPr>
          <w:rFonts w:ascii="Times New Roman" w:hAnsi="Times New Roman" w:cs="Times New Roman"/>
          <w:sz w:val="24"/>
          <w:szCs w:val="24"/>
        </w:rPr>
        <w:t>(47)</w:t>
      </w:r>
      <w:r w:rsidR="00B505D4">
        <w:rPr>
          <w:rFonts w:ascii="Times New Roman" w:hAnsi="Times New Roman" w:cs="Times New Roman"/>
          <w:sz w:val="24"/>
          <w:szCs w:val="24"/>
        </w:rPr>
        <w:t xml:space="preserve"> </w:t>
      </w:r>
      <w:r w:rsidR="003202C5" w:rsidRPr="00260F7B">
        <w:rPr>
          <w:rFonts w:ascii="Times New Roman" w:hAnsi="Times New Roman" w:cs="Times New Roman"/>
          <w:sz w:val="24"/>
          <w:szCs w:val="24"/>
        </w:rPr>
        <w:t>=</w:t>
      </w:r>
      <w:r w:rsidR="00B505D4">
        <w:rPr>
          <w:rFonts w:ascii="Times New Roman" w:hAnsi="Times New Roman" w:cs="Times New Roman"/>
          <w:sz w:val="24"/>
          <w:szCs w:val="24"/>
        </w:rPr>
        <w:t xml:space="preserve"> </w:t>
      </w:r>
      <w:r w:rsidR="003202C5" w:rsidRPr="00260F7B">
        <w:rPr>
          <w:rFonts w:ascii="Times New Roman" w:hAnsi="Times New Roman" w:cs="Times New Roman"/>
          <w:sz w:val="24"/>
          <w:szCs w:val="24"/>
        </w:rPr>
        <w:t xml:space="preserve">2.96, </w:t>
      </w:r>
      <w:r w:rsidR="003202C5" w:rsidRPr="00260F7B">
        <w:rPr>
          <w:rFonts w:ascii="Times New Roman" w:hAnsi="Times New Roman" w:cs="Times New Roman"/>
          <w:i/>
          <w:iCs/>
          <w:sz w:val="24"/>
          <w:szCs w:val="24"/>
        </w:rPr>
        <w:t>p</w:t>
      </w:r>
      <w:r w:rsidR="00B505D4">
        <w:rPr>
          <w:rFonts w:ascii="Times New Roman" w:hAnsi="Times New Roman" w:cs="Times New Roman"/>
          <w:i/>
          <w:iCs/>
          <w:sz w:val="24"/>
          <w:szCs w:val="24"/>
        </w:rPr>
        <w:t xml:space="preserve"> </w:t>
      </w:r>
      <w:r w:rsidR="003202C5" w:rsidRPr="00260F7B">
        <w:rPr>
          <w:rFonts w:ascii="Times New Roman" w:hAnsi="Times New Roman" w:cs="Times New Roman"/>
          <w:sz w:val="24"/>
          <w:szCs w:val="24"/>
        </w:rPr>
        <w:t>=</w:t>
      </w:r>
      <w:r w:rsidR="00B505D4">
        <w:rPr>
          <w:rFonts w:ascii="Times New Roman" w:hAnsi="Times New Roman" w:cs="Times New Roman"/>
          <w:sz w:val="24"/>
          <w:szCs w:val="24"/>
        </w:rPr>
        <w:t xml:space="preserve"> </w:t>
      </w:r>
      <w:r w:rsidR="003202C5" w:rsidRPr="00260F7B">
        <w:rPr>
          <w:rFonts w:ascii="Times New Roman" w:hAnsi="Times New Roman" w:cs="Times New Roman"/>
          <w:sz w:val="24"/>
          <w:szCs w:val="24"/>
        </w:rPr>
        <w:t xml:space="preserve">.005, </w:t>
      </w:r>
      <w:r w:rsidR="003202C5" w:rsidRPr="00745F3D">
        <w:rPr>
          <w:rFonts w:ascii="Times New Roman" w:hAnsi="Times New Roman" w:cs="Times New Roman"/>
          <w:i/>
          <w:iCs/>
          <w:sz w:val="24"/>
          <w:szCs w:val="24"/>
        </w:rPr>
        <w:t>d</w:t>
      </w:r>
      <w:r w:rsidR="00B505D4">
        <w:rPr>
          <w:rFonts w:ascii="Times New Roman" w:hAnsi="Times New Roman" w:cs="Times New Roman"/>
          <w:i/>
          <w:iCs/>
          <w:sz w:val="24"/>
          <w:szCs w:val="24"/>
        </w:rPr>
        <w:t xml:space="preserve"> </w:t>
      </w:r>
      <w:r w:rsidR="003202C5" w:rsidRPr="00260F7B">
        <w:rPr>
          <w:rFonts w:ascii="Times New Roman" w:hAnsi="Times New Roman" w:cs="Times New Roman"/>
          <w:sz w:val="24"/>
          <w:szCs w:val="24"/>
        </w:rPr>
        <w:t>=</w:t>
      </w:r>
      <w:r w:rsidR="00B505D4">
        <w:rPr>
          <w:rFonts w:ascii="Times New Roman" w:hAnsi="Times New Roman" w:cs="Times New Roman"/>
          <w:sz w:val="24"/>
          <w:szCs w:val="24"/>
        </w:rPr>
        <w:t xml:space="preserve"> </w:t>
      </w:r>
      <w:r w:rsidR="003202C5" w:rsidRPr="00260F7B">
        <w:rPr>
          <w:rFonts w:ascii="Times New Roman" w:hAnsi="Times New Roman" w:cs="Times New Roman"/>
          <w:sz w:val="24"/>
          <w:szCs w:val="24"/>
        </w:rPr>
        <w:t>.43)</w:t>
      </w:r>
      <w:r w:rsidR="005E7017">
        <w:rPr>
          <w:rFonts w:ascii="Times New Roman" w:hAnsi="Times New Roman" w:cs="Times New Roman"/>
          <w:sz w:val="24"/>
          <w:szCs w:val="24"/>
        </w:rPr>
        <w:t>, and t</w:t>
      </w:r>
      <w:r w:rsidR="003202C5" w:rsidRPr="00260F7B">
        <w:rPr>
          <w:rFonts w:ascii="Times New Roman" w:hAnsi="Times New Roman" w:cs="Times New Roman"/>
          <w:sz w:val="24"/>
          <w:szCs w:val="24"/>
        </w:rPr>
        <w:t xml:space="preserve">he bias was once again prevalent: 66.7% of participants overpredicted to at least some extent, and </w:t>
      </w:r>
      <w:r w:rsidR="003202C5">
        <w:rPr>
          <w:rFonts w:ascii="Times New Roman" w:hAnsi="Times New Roman" w:cs="Times New Roman"/>
          <w:sz w:val="24"/>
          <w:szCs w:val="24"/>
        </w:rPr>
        <w:t>54.2</w:t>
      </w:r>
      <w:r w:rsidR="003202C5" w:rsidRPr="00260F7B">
        <w:rPr>
          <w:rFonts w:ascii="Times New Roman" w:hAnsi="Times New Roman" w:cs="Times New Roman"/>
          <w:sz w:val="24"/>
          <w:szCs w:val="24"/>
        </w:rPr>
        <w:t>% of participants overpredicted by $300 or more. One month later, participants</w:t>
      </w:r>
      <w:r w:rsidR="003202C5">
        <w:rPr>
          <w:rFonts w:ascii="Times New Roman" w:hAnsi="Times New Roman" w:cs="Times New Roman"/>
          <w:sz w:val="24"/>
          <w:szCs w:val="24"/>
        </w:rPr>
        <w:t xml:space="preserve"> </w:t>
      </w:r>
      <w:r w:rsidR="003202C5" w:rsidRPr="00260F7B">
        <w:rPr>
          <w:rFonts w:ascii="Times New Roman" w:hAnsi="Times New Roman" w:cs="Times New Roman"/>
          <w:sz w:val="24"/>
          <w:szCs w:val="24"/>
        </w:rPr>
        <w:t xml:space="preserve">overpredicted their </w:t>
      </w:r>
      <w:r w:rsidR="003202C5" w:rsidRPr="00260F7B">
        <w:rPr>
          <w:rFonts w:ascii="Times New Roman" w:hAnsi="Times New Roman" w:cs="Times New Roman"/>
          <w:sz w:val="24"/>
          <w:szCs w:val="24"/>
        </w:rPr>
        <w:lastRenderedPageBreak/>
        <w:t xml:space="preserve">income for </w:t>
      </w:r>
      <w:r w:rsidR="003202C5">
        <w:rPr>
          <w:rFonts w:ascii="Times New Roman" w:hAnsi="Times New Roman" w:cs="Times New Roman"/>
          <w:sz w:val="24"/>
          <w:szCs w:val="24"/>
        </w:rPr>
        <w:t>March</w:t>
      </w:r>
      <w:r w:rsidR="003202C5" w:rsidRPr="00260F7B">
        <w:rPr>
          <w:rFonts w:ascii="Times New Roman" w:hAnsi="Times New Roman" w:cs="Times New Roman"/>
          <w:sz w:val="24"/>
          <w:szCs w:val="24"/>
        </w:rPr>
        <w:t xml:space="preserve"> by an average of $610.57 or 27.8% (</w:t>
      </w:r>
      <w:proofErr w:type="spellStart"/>
      <w:r w:rsidR="003202C5" w:rsidRPr="00745F3D">
        <w:rPr>
          <w:rFonts w:ascii="Times New Roman" w:hAnsi="Times New Roman" w:cs="Times New Roman"/>
          <w:i/>
          <w:iCs/>
          <w:sz w:val="24"/>
          <w:szCs w:val="24"/>
        </w:rPr>
        <w:t>M</w:t>
      </w:r>
      <w:r w:rsidR="003202C5" w:rsidRPr="00260F7B">
        <w:rPr>
          <w:rFonts w:ascii="Times New Roman" w:hAnsi="Times New Roman" w:cs="Times New Roman"/>
          <w:sz w:val="24"/>
          <w:szCs w:val="24"/>
          <w:vertAlign w:val="subscript"/>
        </w:rPr>
        <w:t>predicted_income</w:t>
      </w:r>
      <w:proofErr w:type="spellEnd"/>
      <w:r w:rsidR="00B505D4">
        <w:rPr>
          <w:rFonts w:ascii="Times New Roman" w:hAnsi="Times New Roman" w:cs="Times New Roman"/>
          <w:sz w:val="24"/>
          <w:szCs w:val="24"/>
          <w:vertAlign w:val="subscript"/>
        </w:rPr>
        <w:t xml:space="preserve"> </w:t>
      </w:r>
      <w:r w:rsidR="003202C5" w:rsidRPr="00260F7B">
        <w:rPr>
          <w:rFonts w:ascii="Times New Roman" w:hAnsi="Times New Roman" w:cs="Times New Roman"/>
          <w:sz w:val="24"/>
          <w:szCs w:val="24"/>
        </w:rPr>
        <w:t>=</w:t>
      </w:r>
      <w:r w:rsidR="00B505D4">
        <w:rPr>
          <w:rFonts w:ascii="Times New Roman" w:hAnsi="Times New Roman" w:cs="Times New Roman"/>
          <w:sz w:val="24"/>
          <w:szCs w:val="24"/>
        </w:rPr>
        <w:t xml:space="preserve"> </w:t>
      </w:r>
      <w:r w:rsidR="003202C5" w:rsidRPr="00260F7B">
        <w:rPr>
          <w:rFonts w:ascii="Times New Roman" w:hAnsi="Times New Roman" w:cs="Times New Roman"/>
          <w:sz w:val="24"/>
          <w:szCs w:val="24"/>
        </w:rPr>
        <w:t xml:space="preserve">$2197.37, </w:t>
      </w:r>
      <w:r w:rsidR="003202C5" w:rsidRPr="00745F3D">
        <w:rPr>
          <w:rFonts w:ascii="Times New Roman" w:hAnsi="Times New Roman" w:cs="Times New Roman"/>
          <w:i/>
          <w:iCs/>
          <w:sz w:val="24"/>
          <w:szCs w:val="24"/>
        </w:rPr>
        <w:t>SD</w:t>
      </w:r>
      <w:r w:rsidR="00B505D4">
        <w:rPr>
          <w:rFonts w:ascii="Times New Roman" w:hAnsi="Times New Roman" w:cs="Times New Roman"/>
          <w:i/>
          <w:iCs/>
          <w:sz w:val="24"/>
          <w:szCs w:val="24"/>
        </w:rPr>
        <w:t xml:space="preserve"> </w:t>
      </w:r>
      <w:r w:rsidR="003202C5" w:rsidRPr="00260F7B">
        <w:rPr>
          <w:rFonts w:ascii="Times New Roman" w:hAnsi="Times New Roman" w:cs="Times New Roman"/>
          <w:sz w:val="24"/>
          <w:szCs w:val="24"/>
        </w:rPr>
        <w:t>=</w:t>
      </w:r>
      <w:r w:rsidR="00B505D4">
        <w:rPr>
          <w:rFonts w:ascii="Times New Roman" w:hAnsi="Times New Roman" w:cs="Times New Roman"/>
          <w:sz w:val="24"/>
          <w:szCs w:val="24"/>
        </w:rPr>
        <w:t xml:space="preserve"> </w:t>
      </w:r>
      <w:r w:rsidR="003202C5" w:rsidRPr="00260F7B">
        <w:rPr>
          <w:rFonts w:ascii="Times New Roman" w:hAnsi="Times New Roman" w:cs="Times New Roman"/>
          <w:sz w:val="24"/>
          <w:szCs w:val="24"/>
        </w:rPr>
        <w:t xml:space="preserve">2139.27; </w:t>
      </w:r>
      <w:proofErr w:type="spellStart"/>
      <w:r w:rsidR="003202C5" w:rsidRPr="00745F3D">
        <w:rPr>
          <w:rFonts w:ascii="Times New Roman" w:hAnsi="Times New Roman" w:cs="Times New Roman"/>
          <w:i/>
          <w:iCs/>
          <w:sz w:val="24"/>
          <w:szCs w:val="24"/>
        </w:rPr>
        <w:t>M</w:t>
      </w:r>
      <w:r w:rsidR="003202C5" w:rsidRPr="00260F7B">
        <w:rPr>
          <w:rFonts w:ascii="Times New Roman" w:hAnsi="Times New Roman" w:cs="Times New Roman"/>
          <w:sz w:val="24"/>
          <w:szCs w:val="24"/>
          <w:vertAlign w:val="subscript"/>
        </w:rPr>
        <w:t>actual_income</w:t>
      </w:r>
      <w:proofErr w:type="spellEnd"/>
      <w:r w:rsidR="00827213">
        <w:rPr>
          <w:rFonts w:ascii="Times New Roman" w:hAnsi="Times New Roman" w:cs="Times New Roman"/>
          <w:sz w:val="24"/>
          <w:szCs w:val="24"/>
          <w:vertAlign w:val="subscript"/>
        </w:rPr>
        <w:t xml:space="preserve"> </w:t>
      </w:r>
      <w:r w:rsidR="003202C5" w:rsidRPr="00260F7B">
        <w:rPr>
          <w:rFonts w:ascii="Times New Roman" w:hAnsi="Times New Roman" w:cs="Times New Roman"/>
          <w:sz w:val="24"/>
          <w:szCs w:val="24"/>
        </w:rPr>
        <w:t>=</w:t>
      </w:r>
      <w:r w:rsidR="00827213">
        <w:rPr>
          <w:rFonts w:ascii="Times New Roman" w:hAnsi="Times New Roman" w:cs="Times New Roman"/>
          <w:sz w:val="24"/>
          <w:szCs w:val="24"/>
        </w:rPr>
        <w:t xml:space="preserve"> </w:t>
      </w:r>
      <w:r w:rsidR="003202C5" w:rsidRPr="00260F7B">
        <w:rPr>
          <w:rFonts w:ascii="Times New Roman" w:hAnsi="Times New Roman" w:cs="Times New Roman"/>
          <w:sz w:val="24"/>
          <w:szCs w:val="24"/>
        </w:rPr>
        <w:t xml:space="preserve">$1586.80, </w:t>
      </w:r>
      <w:r w:rsidR="003202C5" w:rsidRPr="00745F3D">
        <w:rPr>
          <w:rFonts w:ascii="Times New Roman" w:hAnsi="Times New Roman" w:cs="Times New Roman"/>
          <w:i/>
          <w:iCs/>
          <w:sz w:val="24"/>
          <w:szCs w:val="24"/>
        </w:rPr>
        <w:t>SD</w:t>
      </w:r>
      <w:r w:rsidR="00827213">
        <w:rPr>
          <w:rFonts w:ascii="Times New Roman" w:hAnsi="Times New Roman" w:cs="Times New Roman"/>
          <w:i/>
          <w:iCs/>
          <w:sz w:val="24"/>
          <w:szCs w:val="24"/>
        </w:rPr>
        <w:t xml:space="preserve"> </w:t>
      </w:r>
      <w:r w:rsidR="003202C5" w:rsidRPr="00260F7B">
        <w:rPr>
          <w:rFonts w:ascii="Times New Roman" w:hAnsi="Times New Roman" w:cs="Times New Roman"/>
          <w:sz w:val="24"/>
          <w:szCs w:val="24"/>
        </w:rPr>
        <w:t>=</w:t>
      </w:r>
      <w:r w:rsidR="00827213">
        <w:rPr>
          <w:rFonts w:ascii="Times New Roman" w:hAnsi="Times New Roman" w:cs="Times New Roman"/>
          <w:sz w:val="24"/>
          <w:szCs w:val="24"/>
        </w:rPr>
        <w:t xml:space="preserve"> </w:t>
      </w:r>
      <w:r w:rsidR="003202C5" w:rsidRPr="00260F7B">
        <w:rPr>
          <w:rFonts w:ascii="Times New Roman" w:hAnsi="Times New Roman" w:cs="Times New Roman"/>
          <w:sz w:val="24"/>
          <w:szCs w:val="24"/>
        </w:rPr>
        <w:t xml:space="preserve">1892.31; </w:t>
      </w:r>
      <w:proofErr w:type="gramStart"/>
      <w:r w:rsidR="003202C5" w:rsidRPr="00745F3D">
        <w:rPr>
          <w:rFonts w:ascii="Times New Roman" w:hAnsi="Times New Roman" w:cs="Times New Roman"/>
          <w:i/>
          <w:iCs/>
          <w:sz w:val="24"/>
          <w:szCs w:val="24"/>
        </w:rPr>
        <w:t>t</w:t>
      </w:r>
      <w:r w:rsidR="003202C5" w:rsidRPr="00260F7B">
        <w:rPr>
          <w:rFonts w:ascii="Times New Roman" w:hAnsi="Times New Roman" w:cs="Times New Roman"/>
          <w:sz w:val="24"/>
          <w:szCs w:val="24"/>
        </w:rPr>
        <w:t>(</w:t>
      </w:r>
      <w:proofErr w:type="gramEnd"/>
      <w:r w:rsidR="003202C5" w:rsidRPr="00260F7B">
        <w:rPr>
          <w:rFonts w:ascii="Times New Roman" w:hAnsi="Times New Roman" w:cs="Times New Roman"/>
          <w:sz w:val="24"/>
          <w:szCs w:val="24"/>
        </w:rPr>
        <w:t>37)</w:t>
      </w:r>
      <w:r w:rsidR="00827213">
        <w:rPr>
          <w:rFonts w:ascii="Times New Roman" w:hAnsi="Times New Roman" w:cs="Times New Roman"/>
          <w:sz w:val="24"/>
          <w:szCs w:val="24"/>
        </w:rPr>
        <w:t xml:space="preserve"> </w:t>
      </w:r>
      <w:r w:rsidR="003202C5" w:rsidRPr="00260F7B">
        <w:rPr>
          <w:rFonts w:ascii="Times New Roman" w:hAnsi="Times New Roman" w:cs="Times New Roman"/>
          <w:sz w:val="24"/>
          <w:szCs w:val="24"/>
        </w:rPr>
        <w:t>=</w:t>
      </w:r>
      <w:r w:rsidR="00827213">
        <w:rPr>
          <w:rFonts w:ascii="Times New Roman" w:hAnsi="Times New Roman" w:cs="Times New Roman"/>
          <w:sz w:val="24"/>
          <w:szCs w:val="24"/>
        </w:rPr>
        <w:t xml:space="preserve"> </w:t>
      </w:r>
      <w:r w:rsidR="003202C5" w:rsidRPr="00260F7B">
        <w:rPr>
          <w:rFonts w:ascii="Times New Roman" w:hAnsi="Times New Roman" w:cs="Times New Roman"/>
          <w:sz w:val="24"/>
          <w:szCs w:val="24"/>
        </w:rPr>
        <w:t xml:space="preserve">3.18, </w:t>
      </w:r>
      <w:r w:rsidR="003202C5" w:rsidRPr="00260F7B">
        <w:rPr>
          <w:rFonts w:ascii="Times New Roman" w:hAnsi="Times New Roman" w:cs="Times New Roman"/>
          <w:i/>
          <w:iCs/>
          <w:sz w:val="24"/>
          <w:szCs w:val="24"/>
        </w:rPr>
        <w:t>p</w:t>
      </w:r>
      <w:r w:rsidR="00827213">
        <w:rPr>
          <w:rFonts w:ascii="Times New Roman" w:hAnsi="Times New Roman" w:cs="Times New Roman"/>
          <w:i/>
          <w:iCs/>
          <w:sz w:val="24"/>
          <w:szCs w:val="24"/>
        </w:rPr>
        <w:t xml:space="preserve"> </w:t>
      </w:r>
      <w:r w:rsidR="003202C5" w:rsidRPr="00260F7B">
        <w:rPr>
          <w:rFonts w:ascii="Times New Roman" w:hAnsi="Times New Roman" w:cs="Times New Roman"/>
          <w:sz w:val="24"/>
          <w:szCs w:val="24"/>
        </w:rPr>
        <w:t>=</w:t>
      </w:r>
      <w:r w:rsidR="00827213">
        <w:rPr>
          <w:rFonts w:ascii="Times New Roman" w:hAnsi="Times New Roman" w:cs="Times New Roman"/>
          <w:sz w:val="24"/>
          <w:szCs w:val="24"/>
        </w:rPr>
        <w:t xml:space="preserve"> </w:t>
      </w:r>
      <w:r w:rsidR="003202C5" w:rsidRPr="00260F7B">
        <w:rPr>
          <w:rFonts w:ascii="Times New Roman" w:hAnsi="Times New Roman" w:cs="Times New Roman"/>
          <w:sz w:val="24"/>
          <w:szCs w:val="24"/>
        </w:rPr>
        <w:t xml:space="preserve">.003, </w:t>
      </w:r>
      <w:r w:rsidR="003202C5" w:rsidRPr="00745F3D">
        <w:rPr>
          <w:rFonts w:ascii="Times New Roman" w:hAnsi="Times New Roman" w:cs="Times New Roman"/>
          <w:i/>
          <w:iCs/>
          <w:sz w:val="24"/>
          <w:szCs w:val="24"/>
        </w:rPr>
        <w:t>d</w:t>
      </w:r>
      <w:r w:rsidR="00827213">
        <w:rPr>
          <w:rFonts w:ascii="Times New Roman" w:hAnsi="Times New Roman" w:cs="Times New Roman"/>
          <w:i/>
          <w:iCs/>
          <w:sz w:val="24"/>
          <w:szCs w:val="24"/>
        </w:rPr>
        <w:t xml:space="preserve"> </w:t>
      </w:r>
      <w:r w:rsidR="003202C5" w:rsidRPr="00260F7B">
        <w:rPr>
          <w:rFonts w:ascii="Times New Roman" w:hAnsi="Times New Roman" w:cs="Times New Roman"/>
          <w:sz w:val="24"/>
          <w:szCs w:val="24"/>
        </w:rPr>
        <w:t>=</w:t>
      </w:r>
      <w:r w:rsidR="00827213">
        <w:rPr>
          <w:rFonts w:ascii="Times New Roman" w:hAnsi="Times New Roman" w:cs="Times New Roman"/>
          <w:sz w:val="24"/>
          <w:szCs w:val="24"/>
        </w:rPr>
        <w:t xml:space="preserve"> </w:t>
      </w:r>
      <w:r w:rsidR="003202C5" w:rsidRPr="00260F7B">
        <w:rPr>
          <w:rFonts w:ascii="Times New Roman" w:hAnsi="Times New Roman" w:cs="Times New Roman"/>
          <w:sz w:val="24"/>
          <w:szCs w:val="24"/>
        </w:rPr>
        <w:t>.52). This time, 81.6% of participants overpredicted to at least some extent, and 60.5% overpredicted by more than $300. Among the participants who completed the monthly prediction measures in both surveys, prediction accuracy deteriorated somewhat over time (</w:t>
      </w:r>
      <w:proofErr w:type="gramStart"/>
      <w:r w:rsidR="003202C5" w:rsidRPr="00745F3D">
        <w:rPr>
          <w:rFonts w:ascii="Times New Roman" w:hAnsi="Times New Roman" w:cs="Times New Roman"/>
          <w:i/>
          <w:iCs/>
          <w:sz w:val="24"/>
          <w:szCs w:val="24"/>
        </w:rPr>
        <w:t>t</w:t>
      </w:r>
      <w:r w:rsidR="003202C5" w:rsidRPr="00260F7B">
        <w:rPr>
          <w:rFonts w:ascii="Times New Roman" w:hAnsi="Times New Roman" w:cs="Times New Roman"/>
          <w:sz w:val="24"/>
          <w:szCs w:val="24"/>
        </w:rPr>
        <w:t>(</w:t>
      </w:r>
      <w:proofErr w:type="gramEnd"/>
      <w:r w:rsidR="003202C5" w:rsidRPr="00260F7B">
        <w:rPr>
          <w:rFonts w:ascii="Times New Roman" w:hAnsi="Times New Roman" w:cs="Times New Roman"/>
          <w:sz w:val="24"/>
          <w:szCs w:val="24"/>
        </w:rPr>
        <w:t xml:space="preserve">37) = -.2.03, </w:t>
      </w:r>
      <w:r w:rsidR="003202C5" w:rsidRPr="00260F7B">
        <w:rPr>
          <w:rFonts w:ascii="Times New Roman" w:hAnsi="Times New Roman" w:cs="Times New Roman"/>
          <w:i/>
          <w:iCs/>
          <w:sz w:val="24"/>
          <w:szCs w:val="24"/>
        </w:rPr>
        <w:t>p</w:t>
      </w:r>
      <w:r w:rsidR="003202C5" w:rsidRPr="00260F7B">
        <w:rPr>
          <w:rFonts w:ascii="Times New Roman" w:hAnsi="Times New Roman" w:cs="Times New Roman"/>
          <w:sz w:val="24"/>
          <w:szCs w:val="24"/>
        </w:rPr>
        <w:t xml:space="preserve"> = .050, </w:t>
      </w:r>
      <w:r w:rsidR="003202C5" w:rsidRPr="00745F3D">
        <w:rPr>
          <w:rFonts w:ascii="Times New Roman" w:hAnsi="Times New Roman" w:cs="Times New Roman"/>
          <w:i/>
          <w:iCs/>
          <w:sz w:val="24"/>
          <w:szCs w:val="24"/>
        </w:rPr>
        <w:t>d</w:t>
      </w:r>
      <w:r w:rsidR="003202C5" w:rsidRPr="00260F7B">
        <w:rPr>
          <w:rFonts w:ascii="Times New Roman" w:hAnsi="Times New Roman" w:cs="Times New Roman"/>
          <w:sz w:val="24"/>
          <w:szCs w:val="24"/>
        </w:rPr>
        <w:t xml:space="preserve"> = -.33). </w:t>
      </w:r>
    </w:p>
    <w:p w14:paraId="2E09F0E7" w14:textId="4E6B91F4" w:rsidR="00826E33" w:rsidRDefault="00826E33" w:rsidP="00826E33">
      <w:pPr>
        <w:spacing w:after="0" w:line="480" w:lineRule="auto"/>
        <w:jc w:val="both"/>
        <w:rPr>
          <w:rFonts w:ascii="Times New Roman" w:hAnsi="Times New Roman" w:cs="Times New Roman"/>
          <w:sz w:val="24"/>
          <w:szCs w:val="24"/>
        </w:rPr>
      </w:pPr>
      <w:r w:rsidRPr="00974E5C">
        <w:rPr>
          <w:noProof/>
        </w:rPr>
        <w:drawing>
          <wp:inline distT="0" distB="0" distL="0" distR="0" wp14:anchorId="0FCB14C9" wp14:editId="62D0DD98">
            <wp:extent cx="5943600" cy="4276090"/>
            <wp:effectExtent l="0" t="0" r="0" b="0"/>
            <wp:docPr id="3" name="Picture 3" descr="A graph of a graph showing the amount of income in the mon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aph of a graph showing the amount of income in the month"/>
                    <pic:cNvPicPr/>
                  </pic:nvPicPr>
                  <pic:blipFill>
                    <a:blip r:embed="rId15"/>
                    <a:stretch>
                      <a:fillRect/>
                    </a:stretch>
                  </pic:blipFill>
                  <pic:spPr>
                    <a:xfrm>
                      <a:off x="0" y="0"/>
                      <a:ext cx="5943600" cy="4276090"/>
                    </a:xfrm>
                    <a:prstGeom prst="rect">
                      <a:avLst/>
                    </a:prstGeom>
                  </pic:spPr>
                </pic:pic>
              </a:graphicData>
            </a:graphic>
          </wp:inline>
        </w:drawing>
      </w:r>
    </w:p>
    <w:p w14:paraId="65E39FE7" w14:textId="6B5751B2" w:rsidR="00826E33" w:rsidRDefault="00826E33" w:rsidP="00826E33">
      <w:pPr>
        <w:spacing w:after="0" w:line="276" w:lineRule="auto"/>
        <w:jc w:val="both"/>
        <w:rPr>
          <w:rFonts w:ascii="Times New Roman" w:hAnsi="Times New Roman" w:cs="Times New Roman"/>
          <w:sz w:val="24"/>
          <w:szCs w:val="24"/>
        </w:rPr>
      </w:pPr>
      <w:bookmarkStart w:id="4" w:name="_Hlk204341881"/>
      <w:r w:rsidRPr="007E7FB7">
        <w:rPr>
          <w:rFonts w:ascii="Times New Roman" w:hAnsi="Times New Roman" w:cs="Times New Roman"/>
          <w:bCs/>
          <w:i/>
          <w:iCs/>
          <w:sz w:val="24"/>
          <w:szCs w:val="24"/>
        </w:rPr>
        <w:t>Note</w:t>
      </w:r>
      <w:r w:rsidR="007E7FB7" w:rsidRPr="007E7FB7">
        <w:rPr>
          <w:rFonts w:ascii="Times New Roman" w:hAnsi="Times New Roman" w:cs="Times New Roman"/>
          <w:bCs/>
          <w:i/>
          <w:iCs/>
          <w:sz w:val="24"/>
          <w:szCs w:val="24"/>
        </w:rPr>
        <w:t>s</w:t>
      </w:r>
      <w:r w:rsidR="00E6293F">
        <w:rPr>
          <w:rFonts w:ascii="Times New Roman" w:hAnsi="Times New Roman" w:cs="Times New Roman"/>
          <w:bCs/>
          <w:i/>
          <w:iCs/>
          <w:sz w:val="24"/>
          <w:szCs w:val="24"/>
        </w:rPr>
        <w:t>.</w:t>
      </w:r>
      <w:r w:rsidRPr="007871B9">
        <w:rPr>
          <w:rFonts w:ascii="Times New Roman" w:hAnsi="Times New Roman" w:cs="Times New Roman"/>
          <w:b/>
          <w:i/>
          <w:iCs/>
          <w:sz w:val="24"/>
          <w:szCs w:val="24"/>
        </w:rPr>
        <w:t xml:space="preserve"> </w:t>
      </w:r>
      <w:r w:rsidRPr="007E7FB7">
        <w:rPr>
          <w:rFonts w:ascii="Times New Roman" w:hAnsi="Times New Roman" w:cs="Times New Roman"/>
          <w:sz w:val="24"/>
          <w:szCs w:val="24"/>
        </w:rPr>
        <w:t xml:space="preserve">Bars show means, dots show individual datapoints, and beans represent the smoothed density of the data distribution. </w:t>
      </w:r>
      <w:r w:rsidR="00A10DD9">
        <w:rPr>
          <w:rFonts w:ascii="Times New Roman" w:hAnsi="Times New Roman" w:cs="Times New Roman"/>
          <w:sz w:val="24"/>
          <w:szCs w:val="24"/>
        </w:rPr>
        <w:t>‘</w:t>
      </w:r>
      <w:r w:rsidRPr="007E7FB7">
        <w:rPr>
          <w:rFonts w:ascii="Times New Roman" w:hAnsi="Times New Roman" w:cs="Times New Roman"/>
          <w:sz w:val="24"/>
          <w:szCs w:val="24"/>
        </w:rPr>
        <w:t>Month 1</w:t>
      </w:r>
      <w:r w:rsidR="00A10DD9">
        <w:rPr>
          <w:rFonts w:ascii="Times New Roman" w:hAnsi="Times New Roman" w:cs="Times New Roman"/>
          <w:sz w:val="24"/>
          <w:szCs w:val="24"/>
        </w:rPr>
        <w:t>’</w:t>
      </w:r>
      <w:r w:rsidRPr="007E7FB7">
        <w:rPr>
          <w:rFonts w:ascii="Times New Roman" w:hAnsi="Times New Roman" w:cs="Times New Roman"/>
          <w:sz w:val="24"/>
          <w:szCs w:val="24"/>
        </w:rPr>
        <w:t xml:space="preserve"> </w:t>
      </w:r>
      <w:r w:rsidR="00A10DD9">
        <w:rPr>
          <w:rFonts w:ascii="Times New Roman" w:hAnsi="Times New Roman" w:cs="Times New Roman"/>
          <w:sz w:val="24"/>
          <w:szCs w:val="24"/>
        </w:rPr>
        <w:t>is</w:t>
      </w:r>
      <w:r w:rsidRPr="007E7FB7">
        <w:rPr>
          <w:rFonts w:ascii="Times New Roman" w:hAnsi="Times New Roman" w:cs="Times New Roman"/>
          <w:sz w:val="24"/>
          <w:szCs w:val="24"/>
        </w:rPr>
        <w:t xml:space="preserve"> February</w:t>
      </w:r>
      <w:r w:rsidR="00A10DD9">
        <w:rPr>
          <w:rFonts w:ascii="Times New Roman" w:hAnsi="Times New Roman" w:cs="Times New Roman"/>
          <w:sz w:val="24"/>
          <w:szCs w:val="24"/>
        </w:rPr>
        <w:t xml:space="preserve">, </w:t>
      </w:r>
      <w:r w:rsidRPr="007E7FB7">
        <w:rPr>
          <w:rFonts w:ascii="Times New Roman" w:hAnsi="Times New Roman" w:cs="Times New Roman"/>
          <w:sz w:val="24"/>
          <w:szCs w:val="24"/>
        </w:rPr>
        <w:t xml:space="preserve">and </w:t>
      </w:r>
      <w:r w:rsidR="00A10DD9">
        <w:rPr>
          <w:rFonts w:ascii="Times New Roman" w:hAnsi="Times New Roman" w:cs="Times New Roman"/>
          <w:sz w:val="24"/>
          <w:szCs w:val="24"/>
        </w:rPr>
        <w:t>‘</w:t>
      </w:r>
      <w:r w:rsidRPr="007E7FB7">
        <w:rPr>
          <w:rFonts w:ascii="Times New Roman" w:hAnsi="Times New Roman" w:cs="Times New Roman"/>
          <w:sz w:val="24"/>
          <w:szCs w:val="24"/>
        </w:rPr>
        <w:t>Month 2</w:t>
      </w:r>
      <w:r w:rsidR="00A10DD9">
        <w:rPr>
          <w:rFonts w:ascii="Times New Roman" w:hAnsi="Times New Roman" w:cs="Times New Roman"/>
          <w:sz w:val="24"/>
          <w:szCs w:val="24"/>
        </w:rPr>
        <w:t>’</w:t>
      </w:r>
      <w:r w:rsidRPr="007E7FB7">
        <w:rPr>
          <w:rFonts w:ascii="Times New Roman" w:hAnsi="Times New Roman" w:cs="Times New Roman"/>
          <w:sz w:val="24"/>
          <w:szCs w:val="24"/>
        </w:rPr>
        <w:t xml:space="preserve"> </w:t>
      </w:r>
      <w:r w:rsidR="00A10DD9">
        <w:rPr>
          <w:rFonts w:ascii="Times New Roman" w:hAnsi="Times New Roman" w:cs="Times New Roman"/>
          <w:sz w:val="24"/>
          <w:szCs w:val="24"/>
        </w:rPr>
        <w:t>is March</w:t>
      </w:r>
      <w:r w:rsidRPr="007E7FB7">
        <w:rPr>
          <w:rFonts w:ascii="Times New Roman" w:hAnsi="Times New Roman" w:cs="Times New Roman"/>
          <w:sz w:val="24"/>
          <w:szCs w:val="24"/>
        </w:rPr>
        <w:t>.</w:t>
      </w:r>
    </w:p>
    <w:bookmarkEnd w:id="4"/>
    <w:p w14:paraId="17E729EC" w14:textId="77777777" w:rsidR="003202C5" w:rsidRDefault="003202C5" w:rsidP="003202C5">
      <w:pPr>
        <w:spacing w:after="0" w:line="480" w:lineRule="auto"/>
        <w:jc w:val="both"/>
        <w:rPr>
          <w:rFonts w:ascii="Times New Roman" w:hAnsi="Times New Roman" w:cs="Times New Roman"/>
          <w:sz w:val="24"/>
          <w:szCs w:val="24"/>
        </w:rPr>
      </w:pPr>
    </w:p>
    <w:p w14:paraId="1FA5E7BC" w14:textId="58BB2ADB" w:rsidR="0096598D" w:rsidRDefault="006848B3" w:rsidP="006848B3">
      <w:pPr>
        <w:spacing w:after="0" w:line="480" w:lineRule="auto"/>
        <w:ind w:firstLine="720"/>
        <w:jc w:val="both"/>
        <w:rPr>
          <w:rFonts w:ascii="Times New Roman" w:hAnsi="Times New Roman" w:cs="Times New Roman"/>
          <w:sz w:val="24"/>
          <w:szCs w:val="24"/>
        </w:rPr>
      </w:pPr>
      <w:r>
        <w:rPr>
          <w:rFonts w:ascii="Times New Roman" w:hAnsi="Times New Roman" w:cs="Times New Roman"/>
          <w:i/>
          <w:iCs/>
          <w:sz w:val="24"/>
          <w:szCs w:val="24"/>
        </w:rPr>
        <w:t xml:space="preserve">Individual differences. </w:t>
      </w:r>
      <w:r w:rsidR="0096598D">
        <w:rPr>
          <w:rFonts w:ascii="Times New Roman" w:hAnsi="Times New Roman" w:cs="Times New Roman"/>
          <w:sz w:val="24"/>
          <w:szCs w:val="24"/>
        </w:rPr>
        <w:t>To explore</w:t>
      </w:r>
      <w:r w:rsidR="0096598D" w:rsidRPr="00260F7B">
        <w:rPr>
          <w:rFonts w:ascii="Times New Roman" w:hAnsi="Times New Roman" w:cs="Times New Roman"/>
          <w:sz w:val="24"/>
          <w:szCs w:val="24"/>
        </w:rPr>
        <w:t xml:space="preserve"> if income prediction </w:t>
      </w:r>
      <w:r w:rsidR="0096598D">
        <w:rPr>
          <w:rFonts w:ascii="Times New Roman" w:hAnsi="Times New Roman" w:cs="Times New Roman"/>
          <w:sz w:val="24"/>
          <w:szCs w:val="24"/>
        </w:rPr>
        <w:t>bias</w:t>
      </w:r>
      <w:r w:rsidR="0096598D" w:rsidRPr="00260F7B">
        <w:rPr>
          <w:rFonts w:ascii="Times New Roman" w:hAnsi="Times New Roman" w:cs="Times New Roman"/>
          <w:sz w:val="24"/>
          <w:szCs w:val="24"/>
        </w:rPr>
        <w:t xml:space="preserve"> is associated with gig experience or the percentage of total income a person earns from their gig, we produced the correlation matrix </w:t>
      </w:r>
      <w:r w:rsidR="00E859DC">
        <w:rPr>
          <w:rFonts w:ascii="Times New Roman" w:hAnsi="Times New Roman" w:cs="Times New Roman"/>
          <w:sz w:val="24"/>
          <w:szCs w:val="24"/>
        </w:rPr>
        <w:t xml:space="preserve">seen </w:t>
      </w:r>
      <w:r w:rsidR="0096598D" w:rsidRPr="00260F7B">
        <w:rPr>
          <w:rFonts w:ascii="Times New Roman" w:hAnsi="Times New Roman" w:cs="Times New Roman"/>
          <w:sz w:val="24"/>
          <w:szCs w:val="24"/>
        </w:rPr>
        <w:t xml:space="preserve">in </w:t>
      </w:r>
      <w:r w:rsidR="0096598D" w:rsidRPr="00DC0B87">
        <w:rPr>
          <w:rFonts w:ascii="Times New Roman" w:hAnsi="Times New Roman" w:cs="Times New Roman"/>
          <w:sz w:val="24"/>
          <w:szCs w:val="24"/>
        </w:rPr>
        <w:t xml:space="preserve">Table </w:t>
      </w:r>
      <w:r w:rsidR="0096598D">
        <w:rPr>
          <w:rFonts w:ascii="Times New Roman" w:hAnsi="Times New Roman" w:cs="Times New Roman"/>
          <w:sz w:val="24"/>
          <w:szCs w:val="24"/>
        </w:rPr>
        <w:t>1</w:t>
      </w:r>
      <w:r w:rsidR="0096598D" w:rsidRPr="00DC0B87">
        <w:rPr>
          <w:rFonts w:ascii="Times New Roman" w:hAnsi="Times New Roman" w:cs="Times New Roman"/>
          <w:sz w:val="24"/>
          <w:szCs w:val="24"/>
        </w:rPr>
        <w:t xml:space="preserve">. </w:t>
      </w:r>
      <w:r w:rsidR="001404A7">
        <w:rPr>
          <w:rFonts w:ascii="Times New Roman" w:hAnsi="Times New Roman" w:cs="Times New Roman"/>
          <w:sz w:val="24"/>
          <w:szCs w:val="24"/>
        </w:rPr>
        <w:t>First, e</w:t>
      </w:r>
      <w:r w:rsidR="0096598D" w:rsidRPr="00260F7B">
        <w:rPr>
          <w:rFonts w:ascii="Times New Roman" w:hAnsi="Times New Roman" w:cs="Times New Roman"/>
          <w:sz w:val="24"/>
          <w:szCs w:val="24"/>
        </w:rPr>
        <w:t xml:space="preserve">xperience is not significantly </w:t>
      </w:r>
      <w:r w:rsidR="0096598D">
        <w:rPr>
          <w:rFonts w:ascii="Times New Roman" w:hAnsi="Times New Roman" w:cs="Times New Roman"/>
          <w:sz w:val="24"/>
          <w:szCs w:val="24"/>
        </w:rPr>
        <w:t>correlated</w:t>
      </w:r>
      <w:r w:rsidR="0096598D" w:rsidRPr="00260F7B">
        <w:rPr>
          <w:rFonts w:ascii="Times New Roman" w:hAnsi="Times New Roman" w:cs="Times New Roman"/>
          <w:sz w:val="24"/>
          <w:szCs w:val="24"/>
        </w:rPr>
        <w:t xml:space="preserve"> with predicted income, actual income earned, or income prediction bias for any of the four time periods we </w:t>
      </w:r>
      <w:r w:rsidR="0096598D" w:rsidRPr="00260F7B">
        <w:rPr>
          <w:rFonts w:ascii="Times New Roman" w:hAnsi="Times New Roman" w:cs="Times New Roman"/>
          <w:sz w:val="24"/>
          <w:szCs w:val="24"/>
        </w:rPr>
        <w:lastRenderedPageBreak/>
        <w:t>collected these measures.</w:t>
      </w:r>
      <w:r w:rsidR="0096598D">
        <w:rPr>
          <w:rStyle w:val="FootnoteReference"/>
          <w:rFonts w:ascii="Times New Roman" w:hAnsi="Times New Roman" w:cs="Times New Roman"/>
          <w:sz w:val="24"/>
          <w:szCs w:val="24"/>
        </w:rPr>
        <w:footnoteReference w:id="2"/>
      </w:r>
      <w:r w:rsidR="0096598D" w:rsidRPr="00260F7B">
        <w:rPr>
          <w:rFonts w:ascii="Times New Roman" w:hAnsi="Times New Roman" w:cs="Times New Roman"/>
          <w:sz w:val="24"/>
          <w:szCs w:val="24"/>
        </w:rPr>
        <w:t xml:space="preserve"> Th</w:t>
      </w:r>
      <w:r w:rsidR="001404A7">
        <w:rPr>
          <w:rFonts w:ascii="Times New Roman" w:hAnsi="Times New Roman" w:cs="Times New Roman"/>
          <w:sz w:val="24"/>
          <w:szCs w:val="24"/>
        </w:rPr>
        <w:t>is</w:t>
      </w:r>
      <w:r w:rsidR="0096598D" w:rsidRPr="00260F7B">
        <w:rPr>
          <w:rFonts w:ascii="Times New Roman" w:hAnsi="Times New Roman" w:cs="Times New Roman"/>
          <w:sz w:val="24"/>
          <w:szCs w:val="24"/>
        </w:rPr>
        <w:t xml:space="preserve"> </w:t>
      </w:r>
      <w:r w:rsidR="001404A7">
        <w:rPr>
          <w:rFonts w:ascii="Times New Roman" w:hAnsi="Times New Roman" w:cs="Times New Roman"/>
          <w:sz w:val="24"/>
          <w:szCs w:val="24"/>
        </w:rPr>
        <w:t xml:space="preserve">latter result </w:t>
      </w:r>
      <w:r w:rsidR="0096598D" w:rsidRPr="00260F7B">
        <w:rPr>
          <w:rFonts w:ascii="Times New Roman" w:hAnsi="Times New Roman" w:cs="Times New Roman"/>
          <w:sz w:val="24"/>
          <w:szCs w:val="24"/>
        </w:rPr>
        <w:t xml:space="preserve">suggests that </w:t>
      </w:r>
      <w:r w:rsidR="001404A7">
        <w:rPr>
          <w:rFonts w:ascii="Times New Roman" w:hAnsi="Times New Roman" w:cs="Times New Roman"/>
          <w:sz w:val="24"/>
          <w:szCs w:val="24"/>
        </w:rPr>
        <w:t>experienced gig workers</w:t>
      </w:r>
      <w:r>
        <w:rPr>
          <w:rFonts w:ascii="Times New Roman" w:hAnsi="Times New Roman" w:cs="Times New Roman"/>
          <w:sz w:val="24"/>
          <w:szCs w:val="24"/>
        </w:rPr>
        <w:t xml:space="preserve"> fail to</w:t>
      </w:r>
      <w:r w:rsidR="001404A7">
        <w:rPr>
          <w:rFonts w:ascii="Times New Roman" w:hAnsi="Times New Roman" w:cs="Times New Roman"/>
          <w:sz w:val="24"/>
          <w:szCs w:val="24"/>
        </w:rPr>
        <w:t xml:space="preserve"> incorporate what they’ve learned about their gig income flows in the past when they predict their gig income for the future</w:t>
      </w:r>
      <w:r w:rsidR="0052785C">
        <w:rPr>
          <w:rFonts w:ascii="Times New Roman" w:hAnsi="Times New Roman" w:cs="Times New Roman"/>
          <w:sz w:val="24"/>
          <w:szCs w:val="24"/>
        </w:rPr>
        <w:t xml:space="preserve">, which </w:t>
      </w:r>
      <w:r w:rsidR="001404A7">
        <w:rPr>
          <w:rFonts w:ascii="Times New Roman" w:hAnsi="Times New Roman" w:cs="Times New Roman"/>
          <w:sz w:val="24"/>
          <w:szCs w:val="24"/>
        </w:rPr>
        <w:t>is consistent with the possibility that income prediction bias represents a novel form of planning fallacy</w:t>
      </w:r>
      <w:r>
        <w:rPr>
          <w:rFonts w:ascii="Times New Roman" w:hAnsi="Times New Roman" w:cs="Times New Roman"/>
          <w:sz w:val="24"/>
          <w:szCs w:val="24"/>
        </w:rPr>
        <w:t xml:space="preserve">. </w:t>
      </w:r>
      <w:r w:rsidR="0096598D" w:rsidRPr="00260F7B">
        <w:rPr>
          <w:rFonts w:ascii="Times New Roman" w:hAnsi="Times New Roman" w:cs="Times New Roman"/>
          <w:sz w:val="24"/>
          <w:szCs w:val="24"/>
        </w:rPr>
        <w:t>Second, percentage of total income earned from the app is</w:t>
      </w:r>
      <w:r w:rsidR="00555C08">
        <w:rPr>
          <w:rFonts w:ascii="Times New Roman" w:hAnsi="Times New Roman" w:cs="Times New Roman"/>
          <w:sz w:val="24"/>
          <w:szCs w:val="24"/>
        </w:rPr>
        <w:t xml:space="preserve"> </w:t>
      </w:r>
      <w:r w:rsidR="0096598D" w:rsidRPr="00260F7B">
        <w:rPr>
          <w:rFonts w:ascii="Times New Roman" w:hAnsi="Times New Roman" w:cs="Times New Roman"/>
          <w:sz w:val="24"/>
          <w:szCs w:val="24"/>
        </w:rPr>
        <w:t>correlated with</w:t>
      </w:r>
      <w:r w:rsidR="00555C08">
        <w:rPr>
          <w:rFonts w:ascii="Times New Roman" w:hAnsi="Times New Roman" w:cs="Times New Roman"/>
          <w:sz w:val="24"/>
          <w:szCs w:val="24"/>
        </w:rPr>
        <w:t xml:space="preserve"> both</w:t>
      </w:r>
      <w:r w:rsidR="0096598D" w:rsidRPr="00260F7B">
        <w:rPr>
          <w:rFonts w:ascii="Times New Roman" w:hAnsi="Times New Roman" w:cs="Times New Roman"/>
          <w:sz w:val="24"/>
          <w:szCs w:val="24"/>
        </w:rPr>
        <w:t xml:space="preserve"> predicted income and actual income earned, </w:t>
      </w:r>
      <w:r w:rsidR="00555C08">
        <w:rPr>
          <w:rFonts w:ascii="Times New Roman" w:hAnsi="Times New Roman" w:cs="Times New Roman"/>
          <w:sz w:val="24"/>
          <w:szCs w:val="24"/>
        </w:rPr>
        <w:t xml:space="preserve">and thus </w:t>
      </w:r>
      <w:r w:rsidR="0096598D" w:rsidRPr="00260F7B">
        <w:rPr>
          <w:rFonts w:ascii="Times New Roman" w:hAnsi="Times New Roman" w:cs="Times New Roman"/>
          <w:sz w:val="24"/>
          <w:szCs w:val="24"/>
        </w:rPr>
        <w:t xml:space="preserve">it is not significantly correlated with income prediction </w:t>
      </w:r>
      <w:r w:rsidR="00486556">
        <w:rPr>
          <w:rFonts w:ascii="Times New Roman" w:hAnsi="Times New Roman" w:cs="Times New Roman"/>
          <w:sz w:val="24"/>
          <w:szCs w:val="24"/>
        </w:rPr>
        <w:t>bias scores</w:t>
      </w:r>
      <w:r w:rsidR="0096598D" w:rsidRPr="00260F7B">
        <w:rPr>
          <w:rFonts w:ascii="Times New Roman" w:hAnsi="Times New Roman" w:cs="Times New Roman"/>
          <w:sz w:val="24"/>
          <w:szCs w:val="24"/>
        </w:rPr>
        <w:t>.</w:t>
      </w:r>
      <w:r w:rsidR="0096598D" w:rsidRPr="00260F7B">
        <w:rPr>
          <w:rStyle w:val="FootnoteReference"/>
          <w:rFonts w:ascii="Times New Roman" w:hAnsi="Times New Roman" w:cs="Times New Roman"/>
          <w:sz w:val="24"/>
          <w:szCs w:val="24"/>
        </w:rPr>
        <w:footnoteReference w:id="3"/>
      </w:r>
      <w:r w:rsidR="0096598D" w:rsidRPr="00260F7B">
        <w:rPr>
          <w:rFonts w:ascii="Times New Roman" w:hAnsi="Times New Roman" w:cs="Times New Roman"/>
          <w:sz w:val="24"/>
          <w:szCs w:val="24"/>
        </w:rPr>
        <w:t xml:space="preserve"> One interpretation of this result is that the bias is not driven by </w:t>
      </w:r>
      <w:r w:rsidR="0096598D">
        <w:rPr>
          <w:rFonts w:ascii="Times New Roman" w:hAnsi="Times New Roman" w:cs="Times New Roman"/>
          <w:sz w:val="24"/>
          <w:szCs w:val="24"/>
        </w:rPr>
        <w:t xml:space="preserve">motivated reasoning, such that </w:t>
      </w:r>
      <w:r w:rsidR="0096598D" w:rsidRPr="00260F7B">
        <w:rPr>
          <w:rFonts w:ascii="Times New Roman" w:hAnsi="Times New Roman" w:cs="Times New Roman"/>
          <w:sz w:val="24"/>
          <w:szCs w:val="24"/>
        </w:rPr>
        <w:t xml:space="preserve">a stronger </w:t>
      </w:r>
      <w:r w:rsidR="0096598D">
        <w:rPr>
          <w:rFonts w:ascii="Times New Roman" w:hAnsi="Times New Roman" w:cs="Times New Roman"/>
          <w:sz w:val="24"/>
          <w:szCs w:val="24"/>
        </w:rPr>
        <w:t xml:space="preserve">(vs weaker) </w:t>
      </w:r>
      <w:r w:rsidR="0096598D" w:rsidRPr="00260F7B">
        <w:rPr>
          <w:rFonts w:ascii="Times New Roman" w:hAnsi="Times New Roman" w:cs="Times New Roman"/>
          <w:sz w:val="24"/>
          <w:szCs w:val="24"/>
        </w:rPr>
        <w:t xml:space="preserve">motivation to earn leads to higher predicted income but not higher actual </w:t>
      </w:r>
      <w:r w:rsidR="0096598D">
        <w:rPr>
          <w:rFonts w:ascii="Times New Roman" w:hAnsi="Times New Roman" w:cs="Times New Roman"/>
          <w:sz w:val="24"/>
          <w:szCs w:val="24"/>
        </w:rPr>
        <w:t>income</w:t>
      </w:r>
      <w:r w:rsidR="0096598D" w:rsidRPr="00260F7B">
        <w:rPr>
          <w:rFonts w:ascii="Times New Roman" w:hAnsi="Times New Roman" w:cs="Times New Roman"/>
          <w:sz w:val="24"/>
          <w:szCs w:val="24"/>
        </w:rPr>
        <w:t xml:space="preserve"> (cf. Peetz and Buehler 2009). </w:t>
      </w:r>
    </w:p>
    <w:p w14:paraId="3AB7ED77" w14:textId="77777777" w:rsidR="0096598D" w:rsidRPr="00260F7B" w:rsidRDefault="0096598D" w:rsidP="0096598D">
      <w:pPr>
        <w:spacing w:after="0" w:line="480" w:lineRule="auto"/>
        <w:ind w:firstLine="720"/>
        <w:rPr>
          <w:rFonts w:ascii="Times New Roman" w:hAnsi="Times New Roman" w:cs="Times New Roman"/>
          <w:sz w:val="24"/>
          <w:szCs w:val="24"/>
        </w:rPr>
      </w:pPr>
    </w:p>
    <w:p w14:paraId="39EA73B6" w14:textId="1F2637E2" w:rsidR="0096598D" w:rsidRPr="00A10DD9" w:rsidRDefault="00A10DD9" w:rsidP="0096598D">
      <w:pPr>
        <w:keepNext/>
        <w:spacing w:after="0" w:line="480" w:lineRule="auto"/>
        <w:jc w:val="center"/>
        <w:rPr>
          <w:rFonts w:ascii="Times New Roman" w:hAnsi="Times New Roman" w:cs="Times New Roman"/>
          <w:b/>
          <w:bCs/>
          <w:sz w:val="24"/>
          <w:szCs w:val="24"/>
        </w:rPr>
      </w:pPr>
      <w:r w:rsidRPr="00A10DD9">
        <w:rPr>
          <w:rFonts w:ascii="Times New Roman" w:hAnsi="Times New Roman" w:cs="Times New Roman"/>
          <w:b/>
          <w:bCs/>
          <w:sz w:val="24"/>
          <w:szCs w:val="24"/>
        </w:rPr>
        <w:t>Table 1. Study 1 Correlation Matrix</w:t>
      </w:r>
    </w:p>
    <w:p w14:paraId="7265EF58" w14:textId="77777777" w:rsidR="0096598D" w:rsidRPr="00260F7B" w:rsidRDefault="0096598D" w:rsidP="0096598D">
      <w:pPr>
        <w:keepNext/>
        <w:spacing w:after="0" w:line="480" w:lineRule="auto"/>
        <w:ind w:left="-900"/>
        <w:rPr>
          <w:rFonts w:ascii="Times New Roman" w:hAnsi="Times New Roman" w:cs="Times New Roman"/>
          <w:sz w:val="24"/>
          <w:szCs w:val="24"/>
        </w:rPr>
      </w:pPr>
      <w:r w:rsidRPr="00AD43EF">
        <w:rPr>
          <w:noProof/>
        </w:rPr>
        <w:drawing>
          <wp:inline distT="0" distB="0" distL="0" distR="0" wp14:anchorId="3BF31824" wp14:editId="77F1FCD5">
            <wp:extent cx="6858000" cy="2505456"/>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8000" cy="2505456"/>
                    </a:xfrm>
                    <a:prstGeom prst="rect">
                      <a:avLst/>
                    </a:prstGeom>
                    <a:noFill/>
                    <a:ln>
                      <a:noFill/>
                    </a:ln>
                  </pic:spPr>
                </pic:pic>
              </a:graphicData>
            </a:graphic>
          </wp:inline>
        </w:drawing>
      </w:r>
    </w:p>
    <w:p w14:paraId="2410332C" w14:textId="77777777" w:rsidR="00FC13DD" w:rsidRDefault="00FC13DD" w:rsidP="00A10DD9">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Notes.</w:t>
      </w:r>
      <w:r w:rsidR="0096598D" w:rsidRPr="00721760">
        <w:t xml:space="preserve"> </w:t>
      </w:r>
      <w:r w:rsidR="0096598D" w:rsidRPr="00721760">
        <w:rPr>
          <w:rFonts w:ascii="Times New Roman" w:hAnsi="Times New Roman" w:cs="Times New Roman"/>
          <w:sz w:val="24"/>
          <w:szCs w:val="24"/>
        </w:rPr>
        <w:t>*</w:t>
      </w:r>
      <w:r w:rsidR="0096598D" w:rsidRPr="00721760">
        <w:rPr>
          <w:rFonts w:ascii="Times New Roman" w:hAnsi="Times New Roman" w:cs="Times New Roman"/>
          <w:i/>
          <w:iCs/>
          <w:sz w:val="24"/>
          <w:szCs w:val="24"/>
        </w:rPr>
        <w:t>p</w:t>
      </w:r>
      <w:r w:rsidR="0096598D" w:rsidRPr="00721760">
        <w:rPr>
          <w:rFonts w:ascii="Times New Roman" w:hAnsi="Times New Roman" w:cs="Times New Roman"/>
          <w:sz w:val="24"/>
          <w:szCs w:val="24"/>
        </w:rPr>
        <w:t xml:space="preserve"> &lt; 0.05. **</w:t>
      </w:r>
      <w:r w:rsidR="0096598D" w:rsidRPr="00721760">
        <w:rPr>
          <w:rFonts w:ascii="Times New Roman" w:hAnsi="Times New Roman" w:cs="Times New Roman"/>
          <w:i/>
          <w:iCs/>
          <w:sz w:val="24"/>
          <w:szCs w:val="24"/>
        </w:rPr>
        <w:t>p</w:t>
      </w:r>
      <w:r w:rsidR="0096598D" w:rsidRPr="00721760">
        <w:rPr>
          <w:rFonts w:ascii="Times New Roman" w:hAnsi="Times New Roman" w:cs="Times New Roman"/>
          <w:sz w:val="24"/>
          <w:szCs w:val="24"/>
        </w:rPr>
        <w:t xml:space="preserve"> &lt; 0.01. </w:t>
      </w:r>
      <w:r w:rsidR="0096598D" w:rsidRPr="00721760">
        <w:rPr>
          <w:rFonts w:ascii="Times New Roman" w:hAnsi="Times New Roman" w:cs="Times New Roman"/>
          <w:sz w:val="24"/>
          <w:szCs w:val="24"/>
          <w:vertAlign w:val="superscript"/>
        </w:rPr>
        <w:t>a</w:t>
      </w:r>
      <w:r>
        <w:rPr>
          <w:rFonts w:ascii="Times New Roman" w:hAnsi="Times New Roman" w:cs="Times New Roman"/>
          <w:sz w:val="24"/>
          <w:szCs w:val="24"/>
          <w:vertAlign w:val="superscript"/>
        </w:rPr>
        <w:t xml:space="preserve"> </w:t>
      </w:r>
      <w:r w:rsidR="0096598D" w:rsidRPr="00721760">
        <w:rPr>
          <w:rFonts w:ascii="Times New Roman" w:hAnsi="Times New Roman" w:cs="Times New Roman"/>
          <w:sz w:val="24"/>
          <w:szCs w:val="24"/>
        </w:rPr>
        <w:t xml:space="preserve">Corresponds to approximately one year of experience. </w:t>
      </w:r>
    </w:p>
    <w:p w14:paraId="4B9C0831" w14:textId="253958CB" w:rsidR="0096598D" w:rsidRDefault="0096598D" w:rsidP="00A10DD9">
      <w:pPr>
        <w:spacing w:after="0" w:line="240" w:lineRule="auto"/>
        <w:jc w:val="both"/>
        <w:rPr>
          <w:rFonts w:ascii="Times New Roman" w:hAnsi="Times New Roman" w:cs="Times New Roman"/>
          <w:sz w:val="24"/>
          <w:szCs w:val="24"/>
        </w:rPr>
      </w:pPr>
      <w:r w:rsidRPr="00721760">
        <w:rPr>
          <w:rFonts w:ascii="Times New Roman" w:hAnsi="Times New Roman" w:cs="Times New Roman"/>
          <w:sz w:val="24"/>
          <w:szCs w:val="24"/>
          <w:vertAlign w:val="superscript"/>
        </w:rPr>
        <w:t>b</w:t>
      </w:r>
      <w:r w:rsidR="00FC13DD">
        <w:rPr>
          <w:rFonts w:ascii="Times New Roman" w:hAnsi="Times New Roman" w:cs="Times New Roman"/>
          <w:sz w:val="24"/>
          <w:szCs w:val="24"/>
          <w:vertAlign w:val="superscript"/>
        </w:rPr>
        <w:t xml:space="preserve"> </w:t>
      </w:r>
      <w:r w:rsidRPr="00721760">
        <w:rPr>
          <w:rFonts w:ascii="Times New Roman" w:hAnsi="Times New Roman" w:cs="Times New Roman"/>
          <w:sz w:val="24"/>
          <w:szCs w:val="24"/>
        </w:rPr>
        <w:t>Corresponds to earning 30% to 40% of total income from the gig.</w:t>
      </w:r>
    </w:p>
    <w:p w14:paraId="0B270890" w14:textId="0613467B" w:rsidR="006679A9" w:rsidRPr="00B76218" w:rsidRDefault="00B76218" w:rsidP="00836F63">
      <w:pPr>
        <w:keepNext/>
        <w:spacing w:after="0" w:line="480" w:lineRule="auto"/>
        <w:jc w:val="both"/>
        <w:rPr>
          <w:rFonts w:ascii="Times New Roman" w:hAnsi="Times New Roman" w:cs="Times New Roman"/>
          <w:b/>
          <w:bCs/>
          <w:sz w:val="24"/>
          <w:szCs w:val="24"/>
        </w:rPr>
      </w:pPr>
      <w:r w:rsidRPr="00B76218">
        <w:rPr>
          <w:rFonts w:ascii="Times New Roman" w:hAnsi="Times New Roman" w:cs="Times New Roman"/>
          <w:b/>
          <w:bCs/>
          <w:sz w:val="24"/>
          <w:szCs w:val="24"/>
        </w:rPr>
        <w:lastRenderedPageBreak/>
        <w:t>Discussion</w:t>
      </w:r>
    </w:p>
    <w:p w14:paraId="19F7F010" w14:textId="5EE0C68C" w:rsidR="006679A9" w:rsidRPr="00EB4654" w:rsidRDefault="006679A9" w:rsidP="006679A9">
      <w:pPr>
        <w:spacing w:after="0" w:line="480" w:lineRule="auto"/>
        <w:jc w:val="both"/>
        <w:rPr>
          <w:rFonts w:ascii="Times New Roman" w:hAnsi="Times New Roman" w:cs="Times New Roman"/>
          <w:sz w:val="24"/>
          <w:szCs w:val="24"/>
        </w:rPr>
      </w:pPr>
      <w:r w:rsidRPr="00260F7B">
        <w:rPr>
          <w:rFonts w:ascii="Times New Roman" w:hAnsi="Times New Roman" w:cs="Times New Roman"/>
          <w:sz w:val="24"/>
          <w:szCs w:val="24"/>
        </w:rPr>
        <w:t xml:space="preserve">Study 1 </w:t>
      </w:r>
      <w:r w:rsidR="000B0397">
        <w:rPr>
          <w:rFonts w:ascii="Times New Roman" w:hAnsi="Times New Roman" w:cs="Times New Roman"/>
          <w:sz w:val="24"/>
          <w:szCs w:val="24"/>
        </w:rPr>
        <w:t>provides preliminary evidence that</w:t>
      </w:r>
      <w:r w:rsidRPr="00260F7B">
        <w:rPr>
          <w:rFonts w:ascii="Times New Roman" w:hAnsi="Times New Roman" w:cs="Times New Roman"/>
          <w:sz w:val="24"/>
          <w:szCs w:val="24"/>
        </w:rPr>
        <w:t xml:space="preserve"> </w:t>
      </w:r>
      <w:r w:rsidR="005F6BF7">
        <w:rPr>
          <w:rFonts w:ascii="Times New Roman" w:hAnsi="Times New Roman" w:cs="Times New Roman"/>
          <w:sz w:val="24"/>
          <w:szCs w:val="24"/>
        </w:rPr>
        <w:t>gig workers</w:t>
      </w:r>
      <w:r w:rsidRPr="00C01E84">
        <w:rPr>
          <w:rFonts w:ascii="Times New Roman" w:hAnsi="Times New Roman" w:cs="Times New Roman"/>
          <w:sz w:val="24"/>
          <w:szCs w:val="24"/>
        </w:rPr>
        <w:t xml:space="preserve"> display an </w:t>
      </w:r>
      <w:r w:rsidRPr="00C01E84">
        <w:rPr>
          <w:rFonts w:ascii="Times New Roman" w:hAnsi="Times New Roman" w:cs="Times New Roman"/>
          <w:i/>
          <w:iCs/>
          <w:sz w:val="24"/>
          <w:szCs w:val="24"/>
        </w:rPr>
        <w:t>income prediction bias</w:t>
      </w:r>
      <w:r w:rsidRPr="00C01E84">
        <w:rPr>
          <w:rFonts w:ascii="Times New Roman" w:hAnsi="Times New Roman" w:cs="Times New Roman"/>
          <w:sz w:val="24"/>
          <w:szCs w:val="24"/>
        </w:rPr>
        <w:t xml:space="preserve"> in which they </w:t>
      </w:r>
      <w:r w:rsidR="00E859DC" w:rsidRPr="001B73D4">
        <w:rPr>
          <w:rFonts w:ascii="Times New Roman" w:hAnsi="Times New Roman" w:cs="Times New Roman"/>
          <w:sz w:val="24"/>
          <w:szCs w:val="24"/>
        </w:rPr>
        <w:t>over</w:t>
      </w:r>
      <w:r w:rsidRPr="00C01E84">
        <w:rPr>
          <w:rFonts w:ascii="Times New Roman" w:hAnsi="Times New Roman" w:cs="Times New Roman"/>
          <w:sz w:val="24"/>
          <w:szCs w:val="24"/>
        </w:rPr>
        <w:t xml:space="preserve">predict </w:t>
      </w:r>
      <w:r w:rsidRPr="00260F7B">
        <w:rPr>
          <w:rFonts w:ascii="Times New Roman" w:hAnsi="Times New Roman" w:cs="Times New Roman"/>
          <w:sz w:val="24"/>
          <w:szCs w:val="24"/>
        </w:rPr>
        <w:t xml:space="preserve">their </w:t>
      </w:r>
      <w:r>
        <w:rPr>
          <w:rFonts w:ascii="Times New Roman" w:hAnsi="Times New Roman" w:cs="Times New Roman"/>
          <w:sz w:val="24"/>
          <w:szCs w:val="24"/>
        </w:rPr>
        <w:t xml:space="preserve">gig </w:t>
      </w:r>
      <w:r w:rsidRPr="00C01E84">
        <w:rPr>
          <w:rFonts w:ascii="Times New Roman" w:hAnsi="Times New Roman" w:cs="Times New Roman"/>
          <w:sz w:val="24"/>
          <w:szCs w:val="24"/>
        </w:rPr>
        <w:t>income</w:t>
      </w:r>
      <w:r w:rsidRPr="00260F7B">
        <w:rPr>
          <w:rFonts w:ascii="Times New Roman" w:hAnsi="Times New Roman" w:cs="Times New Roman"/>
          <w:sz w:val="24"/>
          <w:szCs w:val="24"/>
        </w:rPr>
        <w:t xml:space="preserve">. </w:t>
      </w:r>
      <w:r w:rsidR="000B0397">
        <w:rPr>
          <w:rFonts w:ascii="Times New Roman" w:hAnsi="Times New Roman" w:cs="Times New Roman"/>
          <w:sz w:val="24"/>
          <w:szCs w:val="24"/>
        </w:rPr>
        <w:t>Moreover</w:t>
      </w:r>
      <w:r>
        <w:rPr>
          <w:rFonts w:ascii="Times New Roman" w:hAnsi="Times New Roman" w:cs="Times New Roman"/>
          <w:sz w:val="24"/>
          <w:szCs w:val="24"/>
        </w:rPr>
        <w:t>, we</w:t>
      </w:r>
      <w:r w:rsidRPr="00260F7B">
        <w:rPr>
          <w:rFonts w:ascii="Times New Roman" w:hAnsi="Times New Roman" w:cs="Times New Roman"/>
          <w:sz w:val="24"/>
          <w:szCs w:val="24"/>
        </w:rPr>
        <w:t xml:space="preserve"> find that the magnitude of the bias in this </w:t>
      </w:r>
      <w:r w:rsidR="000B0397">
        <w:rPr>
          <w:rFonts w:ascii="Times New Roman" w:hAnsi="Times New Roman" w:cs="Times New Roman"/>
          <w:sz w:val="24"/>
          <w:szCs w:val="24"/>
        </w:rPr>
        <w:t>sample</w:t>
      </w:r>
      <w:r w:rsidR="000B0397" w:rsidRPr="00260F7B">
        <w:rPr>
          <w:rFonts w:ascii="Times New Roman" w:hAnsi="Times New Roman" w:cs="Times New Roman"/>
          <w:sz w:val="24"/>
          <w:szCs w:val="24"/>
        </w:rPr>
        <w:t xml:space="preserve"> </w:t>
      </w:r>
      <w:r w:rsidRPr="00260F7B">
        <w:rPr>
          <w:rFonts w:ascii="Times New Roman" w:hAnsi="Times New Roman" w:cs="Times New Roman"/>
          <w:sz w:val="24"/>
          <w:szCs w:val="24"/>
        </w:rPr>
        <w:t xml:space="preserve">is large enough to be </w:t>
      </w:r>
      <w:r>
        <w:rPr>
          <w:rFonts w:ascii="Times New Roman" w:hAnsi="Times New Roman" w:cs="Times New Roman"/>
          <w:sz w:val="24"/>
          <w:szCs w:val="24"/>
        </w:rPr>
        <w:t xml:space="preserve">economically </w:t>
      </w:r>
      <w:r w:rsidRPr="00260F7B">
        <w:rPr>
          <w:rFonts w:ascii="Times New Roman" w:hAnsi="Times New Roman" w:cs="Times New Roman"/>
          <w:sz w:val="24"/>
          <w:szCs w:val="24"/>
        </w:rPr>
        <w:t xml:space="preserve">meaningful for many </w:t>
      </w:r>
      <w:r w:rsidR="005F6BF7">
        <w:rPr>
          <w:rFonts w:ascii="Times New Roman" w:hAnsi="Times New Roman" w:cs="Times New Roman"/>
          <w:sz w:val="24"/>
          <w:szCs w:val="24"/>
        </w:rPr>
        <w:t>people</w:t>
      </w:r>
      <w:r w:rsidRPr="00260F7B">
        <w:rPr>
          <w:rFonts w:ascii="Times New Roman" w:hAnsi="Times New Roman" w:cs="Times New Roman"/>
          <w:sz w:val="24"/>
          <w:szCs w:val="24"/>
        </w:rPr>
        <w:t>, and that the bias is both prevalent and persistent</w:t>
      </w:r>
      <w:r w:rsidR="00E859DC">
        <w:rPr>
          <w:rFonts w:ascii="Times New Roman" w:hAnsi="Times New Roman" w:cs="Times New Roman"/>
          <w:sz w:val="24"/>
          <w:szCs w:val="24"/>
        </w:rPr>
        <w:t xml:space="preserve"> over time</w:t>
      </w:r>
      <w:r w:rsidRPr="00260F7B">
        <w:rPr>
          <w:rFonts w:ascii="Times New Roman" w:hAnsi="Times New Roman" w:cs="Times New Roman"/>
          <w:sz w:val="24"/>
          <w:szCs w:val="24"/>
        </w:rPr>
        <w:t xml:space="preserve">. </w:t>
      </w:r>
      <w:r w:rsidR="00FC13DD">
        <w:rPr>
          <w:rFonts w:ascii="Times New Roman" w:hAnsi="Times New Roman" w:cs="Times New Roman"/>
          <w:sz w:val="24"/>
          <w:szCs w:val="24"/>
        </w:rPr>
        <w:t xml:space="preserve">Finally, we observe that the bias is not significantly correlated with gig experience </w:t>
      </w:r>
      <w:r w:rsidR="0052785C">
        <w:rPr>
          <w:rFonts w:ascii="Times New Roman" w:hAnsi="Times New Roman" w:cs="Times New Roman"/>
          <w:sz w:val="24"/>
          <w:szCs w:val="24"/>
        </w:rPr>
        <w:t xml:space="preserve">or </w:t>
      </w:r>
      <w:r w:rsidR="00FC13DD">
        <w:rPr>
          <w:rFonts w:ascii="Times New Roman" w:hAnsi="Times New Roman" w:cs="Times New Roman"/>
          <w:sz w:val="24"/>
          <w:szCs w:val="24"/>
        </w:rPr>
        <w:t>the percentage of total income a person earns from their gig</w:t>
      </w:r>
      <w:r w:rsidR="00486556">
        <w:rPr>
          <w:rFonts w:ascii="Times New Roman" w:hAnsi="Times New Roman" w:cs="Times New Roman"/>
          <w:sz w:val="24"/>
          <w:szCs w:val="24"/>
        </w:rPr>
        <w:t xml:space="preserve">. </w:t>
      </w:r>
      <w:r w:rsidR="000B0397">
        <w:rPr>
          <w:rFonts w:ascii="Times New Roman" w:hAnsi="Times New Roman" w:cs="Times New Roman"/>
          <w:sz w:val="24"/>
          <w:szCs w:val="24"/>
        </w:rPr>
        <w:t>Supplementa</w:t>
      </w:r>
      <w:r w:rsidR="00962881">
        <w:rPr>
          <w:rFonts w:ascii="Times New Roman" w:hAnsi="Times New Roman" w:cs="Times New Roman"/>
          <w:sz w:val="24"/>
          <w:szCs w:val="24"/>
        </w:rPr>
        <w:t>l</w:t>
      </w:r>
      <w:r w:rsidR="000B0397">
        <w:rPr>
          <w:rFonts w:ascii="Times New Roman" w:hAnsi="Times New Roman" w:cs="Times New Roman"/>
          <w:sz w:val="24"/>
          <w:szCs w:val="24"/>
        </w:rPr>
        <w:t xml:space="preserve"> </w:t>
      </w:r>
      <w:r w:rsidR="002B5225">
        <w:rPr>
          <w:rFonts w:ascii="Times New Roman" w:hAnsi="Times New Roman" w:cs="Times New Roman"/>
          <w:sz w:val="24"/>
          <w:szCs w:val="24"/>
        </w:rPr>
        <w:t>study 1 (S1)</w:t>
      </w:r>
      <w:r w:rsidR="000B0397">
        <w:rPr>
          <w:rFonts w:ascii="Times New Roman" w:hAnsi="Times New Roman" w:cs="Times New Roman"/>
          <w:sz w:val="24"/>
          <w:szCs w:val="24"/>
        </w:rPr>
        <w:t xml:space="preserve">, which </w:t>
      </w:r>
      <w:r w:rsidR="002B5225">
        <w:rPr>
          <w:rFonts w:ascii="Times New Roman" w:hAnsi="Times New Roman" w:cs="Times New Roman"/>
          <w:sz w:val="24"/>
          <w:szCs w:val="24"/>
        </w:rPr>
        <w:t>is</w:t>
      </w:r>
      <w:r w:rsidR="000B0397">
        <w:rPr>
          <w:rFonts w:ascii="Times New Roman" w:hAnsi="Times New Roman" w:cs="Times New Roman"/>
          <w:sz w:val="24"/>
          <w:szCs w:val="24"/>
        </w:rPr>
        <w:t xml:space="preserve"> detailed in the </w:t>
      </w:r>
      <w:r w:rsidR="00562FC6">
        <w:rPr>
          <w:rFonts w:ascii="Times New Roman" w:hAnsi="Times New Roman" w:cs="Times New Roman"/>
          <w:sz w:val="24"/>
          <w:szCs w:val="24"/>
        </w:rPr>
        <w:t>SI</w:t>
      </w:r>
      <w:r w:rsidR="000B0397">
        <w:rPr>
          <w:rFonts w:ascii="Times New Roman" w:hAnsi="Times New Roman" w:cs="Times New Roman"/>
          <w:sz w:val="24"/>
          <w:szCs w:val="24"/>
        </w:rPr>
        <w:t>, conceptually replicate</w:t>
      </w:r>
      <w:r w:rsidR="002B5225">
        <w:rPr>
          <w:rFonts w:ascii="Times New Roman" w:hAnsi="Times New Roman" w:cs="Times New Roman"/>
          <w:sz w:val="24"/>
          <w:szCs w:val="24"/>
        </w:rPr>
        <w:t>s</w:t>
      </w:r>
      <w:r w:rsidR="00C80A4E">
        <w:rPr>
          <w:rFonts w:ascii="Times New Roman" w:hAnsi="Times New Roman" w:cs="Times New Roman"/>
          <w:sz w:val="24"/>
          <w:szCs w:val="24"/>
        </w:rPr>
        <w:t xml:space="preserve"> each of</w:t>
      </w:r>
      <w:r w:rsidR="000B0397">
        <w:rPr>
          <w:rFonts w:ascii="Times New Roman" w:hAnsi="Times New Roman" w:cs="Times New Roman"/>
          <w:sz w:val="24"/>
          <w:szCs w:val="24"/>
        </w:rPr>
        <w:t xml:space="preserve"> these findings with </w:t>
      </w:r>
      <w:r w:rsidR="002B5225">
        <w:rPr>
          <w:rFonts w:ascii="Times New Roman" w:hAnsi="Times New Roman" w:cs="Times New Roman"/>
          <w:sz w:val="24"/>
          <w:szCs w:val="24"/>
        </w:rPr>
        <w:t>a</w:t>
      </w:r>
      <w:r w:rsidR="003202C5">
        <w:rPr>
          <w:rFonts w:ascii="Times New Roman" w:hAnsi="Times New Roman" w:cs="Times New Roman"/>
          <w:sz w:val="24"/>
          <w:szCs w:val="24"/>
        </w:rPr>
        <w:t xml:space="preserve"> </w:t>
      </w:r>
      <w:r w:rsidR="000B0397">
        <w:rPr>
          <w:rFonts w:ascii="Times New Roman" w:hAnsi="Times New Roman" w:cs="Times New Roman"/>
          <w:sz w:val="24"/>
          <w:szCs w:val="24"/>
        </w:rPr>
        <w:t>sample of Uber drivers</w:t>
      </w:r>
      <w:r w:rsidR="0052785C">
        <w:rPr>
          <w:rFonts w:ascii="Times New Roman" w:hAnsi="Times New Roman" w:cs="Times New Roman"/>
          <w:sz w:val="24"/>
          <w:szCs w:val="24"/>
        </w:rPr>
        <w:t xml:space="preserve">. </w:t>
      </w:r>
      <w:r w:rsidR="00D2457E">
        <w:rPr>
          <w:rFonts w:ascii="Times New Roman" w:hAnsi="Times New Roman" w:cs="Times New Roman"/>
          <w:sz w:val="24"/>
          <w:szCs w:val="24"/>
        </w:rPr>
        <w:t>N</w:t>
      </w:r>
      <w:r w:rsidR="000B0397">
        <w:rPr>
          <w:rFonts w:ascii="Times New Roman" w:hAnsi="Times New Roman" w:cs="Times New Roman"/>
          <w:sz w:val="24"/>
          <w:szCs w:val="24"/>
        </w:rPr>
        <w:t>ext</w:t>
      </w:r>
      <w:r w:rsidR="00D2457E">
        <w:rPr>
          <w:rFonts w:ascii="Times New Roman" w:hAnsi="Times New Roman" w:cs="Times New Roman"/>
          <w:sz w:val="24"/>
          <w:szCs w:val="24"/>
        </w:rPr>
        <w:t>, we</w:t>
      </w:r>
      <w:r w:rsidR="000B0397">
        <w:rPr>
          <w:rFonts w:ascii="Times New Roman" w:hAnsi="Times New Roman" w:cs="Times New Roman"/>
          <w:sz w:val="24"/>
          <w:szCs w:val="24"/>
        </w:rPr>
        <w:t xml:space="preserve"> discuss two factors that </w:t>
      </w:r>
      <w:r w:rsidR="003202C5">
        <w:rPr>
          <w:rFonts w:ascii="Times New Roman" w:hAnsi="Times New Roman" w:cs="Times New Roman"/>
          <w:sz w:val="24"/>
          <w:szCs w:val="24"/>
        </w:rPr>
        <w:t>may contribute</w:t>
      </w:r>
      <w:r w:rsidR="000B0397">
        <w:rPr>
          <w:rFonts w:ascii="Times New Roman" w:hAnsi="Times New Roman" w:cs="Times New Roman"/>
          <w:sz w:val="24"/>
          <w:szCs w:val="24"/>
        </w:rPr>
        <w:t xml:space="preserve"> to income overprediction</w:t>
      </w:r>
      <w:r w:rsidR="00276BB3">
        <w:rPr>
          <w:rFonts w:ascii="Times New Roman" w:hAnsi="Times New Roman" w:cs="Times New Roman"/>
          <w:sz w:val="24"/>
          <w:szCs w:val="24"/>
        </w:rPr>
        <w:t>.</w:t>
      </w:r>
      <w:r w:rsidR="000B0397">
        <w:rPr>
          <w:rFonts w:ascii="Times New Roman" w:hAnsi="Times New Roman" w:cs="Times New Roman"/>
          <w:sz w:val="24"/>
          <w:szCs w:val="24"/>
        </w:rPr>
        <w:t xml:space="preserve"> </w:t>
      </w:r>
    </w:p>
    <w:bookmarkEnd w:id="2"/>
    <w:p w14:paraId="4FD70FC5" w14:textId="65F107F3" w:rsidR="00FF0753" w:rsidRPr="00260F7B" w:rsidRDefault="00FF0753" w:rsidP="00260F7B">
      <w:pPr>
        <w:spacing w:after="0" w:line="480" w:lineRule="auto"/>
        <w:rPr>
          <w:rFonts w:ascii="Times New Roman" w:hAnsi="Times New Roman" w:cs="Times New Roman"/>
          <w:bCs/>
          <w:sz w:val="24"/>
          <w:szCs w:val="24"/>
          <w:lang w:val="en-GB"/>
        </w:rPr>
      </w:pPr>
    </w:p>
    <w:p w14:paraId="24032412" w14:textId="648E30F4" w:rsidR="006E7E76" w:rsidRPr="00B76218" w:rsidRDefault="005F6BF7" w:rsidP="0052785C">
      <w:pPr>
        <w:keepNext/>
        <w:spacing w:after="0" w:line="480" w:lineRule="auto"/>
        <w:rPr>
          <w:rFonts w:ascii="Times New Roman" w:hAnsi="Times New Roman" w:cs="Times New Roman"/>
          <w:b/>
          <w:sz w:val="28"/>
          <w:szCs w:val="28"/>
          <w:lang w:val="en-GB"/>
        </w:rPr>
      </w:pPr>
      <w:r>
        <w:rPr>
          <w:rFonts w:ascii="Times New Roman" w:hAnsi="Times New Roman" w:cs="Times New Roman"/>
          <w:b/>
          <w:sz w:val="28"/>
          <w:szCs w:val="28"/>
          <w:lang w:val="en-GB"/>
        </w:rPr>
        <w:t>Hours vs Hourly Wage</w:t>
      </w:r>
    </w:p>
    <w:p w14:paraId="2902DAFB" w14:textId="061E1058" w:rsidR="008C1713" w:rsidRDefault="00276BB3" w:rsidP="003202C5">
      <w:pPr>
        <w:spacing w:after="0" w:line="48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I</w:t>
      </w:r>
      <w:r w:rsidR="003D7C56" w:rsidRPr="00260F7B">
        <w:rPr>
          <w:rFonts w:ascii="Times New Roman" w:hAnsi="Times New Roman" w:cs="Times New Roman"/>
          <w:bCs/>
          <w:sz w:val="24"/>
          <w:szCs w:val="24"/>
          <w:lang w:val="en-GB"/>
        </w:rPr>
        <w:t>ncome prediction bias is almost certainly multiply determined, as</w:t>
      </w:r>
      <w:r w:rsidR="00555C08">
        <w:rPr>
          <w:rFonts w:ascii="Times New Roman" w:hAnsi="Times New Roman" w:cs="Times New Roman"/>
          <w:bCs/>
          <w:sz w:val="24"/>
          <w:szCs w:val="24"/>
          <w:lang w:val="en-GB"/>
        </w:rPr>
        <w:t xml:space="preserve"> are</w:t>
      </w:r>
      <w:r w:rsidR="003D7C56" w:rsidRPr="00260F7B">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other</w:t>
      </w:r>
      <w:r w:rsidR="003D7C56" w:rsidRPr="00260F7B">
        <w:rPr>
          <w:rFonts w:ascii="Times New Roman" w:hAnsi="Times New Roman" w:cs="Times New Roman"/>
          <w:bCs/>
          <w:sz w:val="24"/>
          <w:szCs w:val="24"/>
          <w:lang w:val="en-GB"/>
        </w:rPr>
        <w:t xml:space="preserve"> </w:t>
      </w:r>
      <w:r w:rsidR="003579DD">
        <w:rPr>
          <w:rFonts w:ascii="Times New Roman" w:hAnsi="Times New Roman" w:cs="Times New Roman"/>
          <w:bCs/>
          <w:sz w:val="24"/>
          <w:szCs w:val="24"/>
          <w:lang w:val="en-GB"/>
        </w:rPr>
        <w:t>related</w:t>
      </w:r>
      <w:r w:rsidR="00AC3C5C" w:rsidRPr="00260F7B">
        <w:rPr>
          <w:rFonts w:ascii="Times New Roman" w:hAnsi="Times New Roman" w:cs="Times New Roman"/>
          <w:bCs/>
          <w:sz w:val="24"/>
          <w:szCs w:val="24"/>
          <w:lang w:val="en-GB"/>
        </w:rPr>
        <w:t xml:space="preserve"> </w:t>
      </w:r>
      <w:r w:rsidR="003D7C56" w:rsidRPr="00260F7B">
        <w:rPr>
          <w:rFonts w:ascii="Times New Roman" w:hAnsi="Times New Roman" w:cs="Times New Roman"/>
          <w:bCs/>
          <w:sz w:val="24"/>
          <w:szCs w:val="24"/>
          <w:lang w:val="en-GB"/>
        </w:rPr>
        <w:t>biases</w:t>
      </w:r>
      <w:r>
        <w:rPr>
          <w:rFonts w:ascii="Times New Roman" w:hAnsi="Times New Roman" w:cs="Times New Roman"/>
          <w:bCs/>
          <w:sz w:val="24"/>
          <w:szCs w:val="24"/>
          <w:lang w:val="en-GB"/>
        </w:rPr>
        <w:t xml:space="preserve"> (Buehler, Griffin, and Peetz 2010)</w:t>
      </w:r>
      <w:r w:rsidR="003D7C56" w:rsidRPr="00260F7B">
        <w:rPr>
          <w:rFonts w:ascii="Times New Roman" w:hAnsi="Times New Roman" w:cs="Times New Roman"/>
          <w:bCs/>
          <w:sz w:val="24"/>
          <w:szCs w:val="24"/>
          <w:lang w:val="en-GB"/>
        </w:rPr>
        <w:t xml:space="preserve">. </w:t>
      </w:r>
      <w:r w:rsidR="00284F64">
        <w:rPr>
          <w:rFonts w:ascii="Times New Roman" w:hAnsi="Times New Roman" w:cs="Times New Roman"/>
          <w:bCs/>
          <w:sz w:val="24"/>
          <w:szCs w:val="24"/>
          <w:lang w:val="en-GB"/>
        </w:rPr>
        <w:t>Here</w:t>
      </w:r>
      <w:r w:rsidR="003D7C56" w:rsidRPr="00260F7B">
        <w:rPr>
          <w:rFonts w:ascii="Times New Roman" w:hAnsi="Times New Roman" w:cs="Times New Roman"/>
          <w:bCs/>
          <w:sz w:val="24"/>
          <w:szCs w:val="24"/>
          <w:lang w:val="en-GB"/>
        </w:rPr>
        <w:t xml:space="preserve">, we examine two possible sources of </w:t>
      </w:r>
      <w:r w:rsidR="00431515">
        <w:rPr>
          <w:rFonts w:ascii="Times New Roman" w:hAnsi="Times New Roman" w:cs="Times New Roman"/>
          <w:bCs/>
          <w:sz w:val="24"/>
          <w:szCs w:val="24"/>
          <w:lang w:val="en-GB"/>
        </w:rPr>
        <w:t>bias</w:t>
      </w:r>
      <w:r>
        <w:rPr>
          <w:rFonts w:ascii="Times New Roman" w:hAnsi="Times New Roman" w:cs="Times New Roman"/>
          <w:bCs/>
          <w:sz w:val="24"/>
          <w:szCs w:val="24"/>
          <w:lang w:val="en-GB"/>
        </w:rPr>
        <w:t xml:space="preserve">. The first is that people overpredict their income because they overpredict the number of hours they will work at their gig. </w:t>
      </w:r>
      <w:r w:rsidR="00D80802">
        <w:rPr>
          <w:rFonts w:ascii="Times New Roman" w:hAnsi="Times New Roman" w:cs="Times New Roman"/>
          <w:bCs/>
          <w:sz w:val="24"/>
          <w:szCs w:val="24"/>
          <w:lang w:val="en-GB"/>
        </w:rPr>
        <w:t xml:space="preserve">When </w:t>
      </w:r>
      <w:r w:rsidR="00ED59EF">
        <w:rPr>
          <w:rFonts w:ascii="Times New Roman" w:hAnsi="Times New Roman" w:cs="Times New Roman"/>
          <w:bCs/>
          <w:sz w:val="24"/>
          <w:szCs w:val="24"/>
          <w:lang w:val="en-GB"/>
        </w:rPr>
        <w:t>people make predictions, they</w:t>
      </w:r>
      <w:r w:rsidR="00D80802">
        <w:rPr>
          <w:rFonts w:ascii="Times New Roman" w:hAnsi="Times New Roman" w:cs="Times New Roman"/>
          <w:bCs/>
          <w:sz w:val="24"/>
          <w:szCs w:val="24"/>
          <w:lang w:val="en-GB"/>
        </w:rPr>
        <w:t xml:space="preserve"> often fail to consider </w:t>
      </w:r>
      <w:r w:rsidR="00ED59EF">
        <w:rPr>
          <w:rFonts w:ascii="Times New Roman" w:hAnsi="Times New Roman" w:cs="Times New Roman"/>
          <w:bCs/>
          <w:sz w:val="24"/>
          <w:szCs w:val="24"/>
          <w:lang w:val="en-GB"/>
        </w:rPr>
        <w:t>all</w:t>
      </w:r>
      <w:r w:rsidR="00D80802">
        <w:rPr>
          <w:rFonts w:ascii="Times New Roman" w:hAnsi="Times New Roman" w:cs="Times New Roman"/>
          <w:bCs/>
          <w:sz w:val="24"/>
          <w:szCs w:val="24"/>
          <w:lang w:val="en-GB"/>
        </w:rPr>
        <w:t xml:space="preserve"> possible outcomes</w:t>
      </w:r>
      <w:r w:rsidR="007028F7" w:rsidRPr="00260F7B">
        <w:rPr>
          <w:rFonts w:ascii="Times New Roman" w:hAnsi="Times New Roman" w:cs="Times New Roman"/>
          <w:bCs/>
          <w:sz w:val="24"/>
          <w:szCs w:val="24"/>
          <w:lang w:val="en-GB"/>
        </w:rPr>
        <w:t xml:space="preserve"> (</w:t>
      </w:r>
      <w:bookmarkStart w:id="5" w:name="_Hlk132559814"/>
      <w:r w:rsidR="007028F7" w:rsidRPr="00260F7B">
        <w:rPr>
          <w:rFonts w:ascii="Times New Roman" w:hAnsi="Times New Roman" w:cs="Times New Roman"/>
          <w:bCs/>
          <w:sz w:val="24"/>
          <w:szCs w:val="24"/>
          <w:lang w:val="en-GB"/>
        </w:rPr>
        <w:t>Buehler</w:t>
      </w:r>
      <w:r w:rsidR="00E54509">
        <w:rPr>
          <w:rFonts w:ascii="Times New Roman" w:hAnsi="Times New Roman" w:cs="Times New Roman" w:hint="eastAsia"/>
          <w:bCs/>
          <w:sz w:val="24"/>
          <w:szCs w:val="24"/>
          <w:lang w:val="en-GB" w:eastAsia="zh-CN"/>
        </w:rPr>
        <w:t xml:space="preserve"> </w:t>
      </w:r>
      <w:r w:rsidR="00742973">
        <w:rPr>
          <w:rFonts w:ascii="Times New Roman" w:hAnsi="Times New Roman" w:cs="Times New Roman" w:hint="eastAsia"/>
          <w:bCs/>
          <w:sz w:val="24"/>
          <w:szCs w:val="24"/>
          <w:lang w:val="en-GB" w:eastAsia="zh-CN"/>
        </w:rPr>
        <w:t>et al.</w:t>
      </w:r>
      <w:r w:rsidR="007028F7" w:rsidRPr="00260F7B">
        <w:rPr>
          <w:rFonts w:ascii="Times New Roman" w:hAnsi="Times New Roman" w:cs="Times New Roman"/>
          <w:bCs/>
          <w:sz w:val="24"/>
          <w:szCs w:val="24"/>
          <w:lang w:val="en-GB"/>
        </w:rPr>
        <w:t xml:space="preserve"> 2010</w:t>
      </w:r>
      <w:bookmarkEnd w:id="5"/>
      <w:r w:rsidR="00320D6F">
        <w:rPr>
          <w:rFonts w:ascii="Times New Roman" w:hAnsi="Times New Roman" w:cs="Times New Roman"/>
          <w:bCs/>
          <w:sz w:val="24"/>
          <w:szCs w:val="24"/>
          <w:lang w:val="en-GB"/>
        </w:rPr>
        <w:t>,</w:t>
      </w:r>
      <w:r w:rsidR="007028F7" w:rsidRPr="00260F7B">
        <w:rPr>
          <w:rFonts w:ascii="Times New Roman" w:hAnsi="Times New Roman" w:cs="Times New Roman"/>
          <w:bCs/>
          <w:sz w:val="24"/>
          <w:szCs w:val="24"/>
          <w:lang w:val="en-GB"/>
        </w:rPr>
        <w:t xml:space="preserve"> Howard et al. 2022). For </w:t>
      </w:r>
      <w:r w:rsidR="008C1713" w:rsidRPr="00260F7B">
        <w:rPr>
          <w:rFonts w:ascii="Times New Roman" w:hAnsi="Times New Roman" w:cs="Times New Roman"/>
          <w:bCs/>
          <w:sz w:val="24"/>
          <w:szCs w:val="24"/>
          <w:lang w:val="en-GB"/>
        </w:rPr>
        <w:t>instance</w:t>
      </w:r>
      <w:r w:rsidR="007028F7" w:rsidRPr="00260F7B">
        <w:rPr>
          <w:rFonts w:ascii="Times New Roman" w:hAnsi="Times New Roman" w:cs="Times New Roman"/>
          <w:bCs/>
          <w:sz w:val="24"/>
          <w:szCs w:val="24"/>
          <w:lang w:val="en-GB"/>
        </w:rPr>
        <w:t xml:space="preserve">, </w:t>
      </w:r>
      <w:r w:rsidR="00E72D1A" w:rsidRPr="00260F7B">
        <w:rPr>
          <w:rFonts w:ascii="Times New Roman" w:hAnsi="Times New Roman" w:cs="Times New Roman"/>
          <w:bCs/>
          <w:sz w:val="24"/>
          <w:szCs w:val="24"/>
          <w:lang w:val="en-GB"/>
        </w:rPr>
        <w:t xml:space="preserve">when predicting task completion times, </w:t>
      </w:r>
      <w:r w:rsidR="007028F7" w:rsidRPr="00260F7B">
        <w:rPr>
          <w:rFonts w:ascii="Times New Roman" w:hAnsi="Times New Roman" w:cs="Times New Roman"/>
          <w:bCs/>
          <w:sz w:val="24"/>
          <w:szCs w:val="24"/>
          <w:lang w:val="en-GB"/>
        </w:rPr>
        <w:t xml:space="preserve">people do not think of </w:t>
      </w:r>
      <w:r w:rsidR="00E72D1A" w:rsidRPr="00260F7B">
        <w:rPr>
          <w:rFonts w:ascii="Times New Roman" w:hAnsi="Times New Roman" w:cs="Times New Roman"/>
          <w:bCs/>
          <w:sz w:val="24"/>
          <w:szCs w:val="24"/>
          <w:lang w:val="en-GB"/>
        </w:rPr>
        <w:t xml:space="preserve">life </w:t>
      </w:r>
      <w:r w:rsidR="007028F7" w:rsidRPr="00260F7B">
        <w:rPr>
          <w:rFonts w:ascii="Times New Roman" w:hAnsi="Times New Roman" w:cs="Times New Roman"/>
          <w:bCs/>
          <w:sz w:val="24"/>
          <w:szCs w:val="24"/>
          <w:lang w:val="en-GB"/>
        </w:rPr>
        <w:t xml:space="preserve">events </w:t>
      </w:r>
      <w:r w:rsidR="008C1713" w:rsidRPr="00260F7B">
        <w:rPr>
          <w:rFonts w:ascii="Times New Roman" w:hAnsi="Times New Roman" w:cs="Times New Roman"/>
          <w:bCs/>
          <w:sz w:val="24"/>
          <w:szCs w:val="24"/>
          <w:lang w:val="en-GB"/>
        </w:rPr>
        <w:t xml:space="preserve">that might interfere with their ability to complete </w:t>
      </w:r>
      <w:r w:rsidR="00E72D1A" w:rsidRPr="00260F7B">
        <w:rPr>
          <w:rFonts w:ascii="Times New Roman" w:hAnsi="Times New Roman" w:cs="Times New Roman"/>
          <w:bCs/>
          <w:sz w:val="24"/>
          <w:szCs w:val="24"/>
          <w:lang w:val="en-GB"/>
        </w:rPr>
        <w:t>the</w:t>
      </w:r>
      <w:r w:rsidR="008C1713" w:rsidRPr="00260F7B">
        <w:rPr>
          <w:rFonts w:ascii="Times New Roman" w:hAnsi="Times New Roman" w:cs="Times New Roman"/>
          <w:bCs/>
          <w:sz w:val="24"/>
          <w:szCs w:val="24"/>
          <w:lang w:val="en-GB"/>
        </w:rPr>
        <w:t xml:space="preserve"> task </w:t>
      </w:r>
      <w:r w:rsidR="00E72D1A" w:rsidRPr="00260F7B">
        <w:rPr>
          <w:rFonts w:ascii="Times New Roman" w:hAnsi="Times New Roman" w:cs="Times New Roman"/>
          <w:bCs/>
          <w:sz w:val="24"/>
          <w:szCs w:val="24"/>
          <w:lang w:val="en-GB"/>
        </w:rPr>
        <w:t>as planned</w:t>
      </w:r>
      <w:r w:rsidR="00403457" w:rsidRPr="00260F7B">
        <w:rPr>
          <w:rFonts w:ascii="Times New Roman" w:hAnsi="Times New Roman" w:cs="Times New Roman"/>
          <w:bCs/>
          <w:sz w:val="24"/>
          <w:szCs w:val="24"/>
          <w:lang w:val="en-GB"/>
        </w:rPr>
        <w:t xml:space="preserve">. Rather, </w:t>
      </w:r>
      <w:r w:rsidR="008C1713" w:rsidRPr="00260F7B">
        <w:rPr>
          <w:rFonts w:ascii="Times New Roman" w:hAnsi="Times New Roman" w:cs="Times New Roman"/>
          <w:bCs/>
          <w:sz w:val="24"/>
          <w:szCs w:val="24"/>
          <w:lang w:val="en-GB"/>
        </w:rPr>
        <w:t>they focus solely on the plan itself, and what</w:t>
      </w:r>
      <w:r w:rsidR="006C7D55">
        <w:rPr>
          <w:rFonts w:ascii="Times New Roman" w:hAnsi="Times New Roman" w:cs="Times New Roman"/>
          <w:bCs/>
          <w:sz w:val="24"/>
          <w:szCs w:val="24"/>
          <w:lang w:val="en-GB"/>
        </w:rPr>
        <w:t xml:space="preserve"> steps</w:t>
      </w:r>
      <w:r w:rsidR="008C1713" w:rsidRPr="00260F7B">
        <w:rPr>
          <w:rFonts w:ascii="Times New Roman" w:hAnsi="Times New Roman" w:cs="Times New Roman"/>
          <w:bCs/>
          <w:sz w:val="24"/>
          <w:szCs w:val="24"/>
          <w:lang w:val="en-GB"/>
        </w:rPr>
        <w:t xml:space="preserve"> it will take to complete the task successfully (Buehler</w:t>
      </w:r>
      <w:r w:rsidR="00E54509">
        <w:rPr>
          <w:rFonts w:ascii="Times New Roman" w:hAnsi="Times New Roman" w:cs="Times New Roman" w:hint="eastAsia"/>
          <w:bCs/>
          <w:sz w:val="24"/>
          <w:szCs w:val="24"/>
          <w:lang w:val="en-GB" w:eastAsia="zh-CN"/>
        </w:rPr>
        <w:t xml:space="preserve"> </w:t>
      </w:r>
      <w:r w:rsidR="00742973">
        <w:rPr>
          <w:rFonts w:ascii="Times New Roman" w:hAnsi="Times New Roman" w:cs="Times New Roman" w:hint="eastAsia"/>
          <w:bCs/>
          <w:sz w:val="24"/>
          <w:szCs w:val="24"/>
          <w:lang w:val="en-GB" w:eastAsia="zh-CN"/>
        </w:rPr>
        <w:t>et al.</w:t>
      </w:r>
      <w:r w:rsidR="00A7379D">
        <w:rPr>
          <w:rFonts w:ascii="Times New Roman" w:hAnsi="Times New Roman" w:cs="Times New Roman"/>
          <w:bCs/>
          <w:sz w:val="24"/>
          <w:szCs w:val="24"/>
          <w:lang w:val="en-GB"/>
        </w:rPr>
        <w:t xml:space="preserve"> </w:t>
      </w:r>
      <w:r w:rsidR="008C1713" w:rsidRPr="00260F7B">
        <w:rPr>
          <w:rFonts w:ascii="Times New Roman" w:hAnsi="Times New Roman" w:cs="Times New Roman"/>
          <w:bCs/>
          <w:sz w:val="24"/>
          <w:szCs w:val="24"/>
          <w:lang w:val="en-GB"/>
        </w:rPr>
        <w:t>1994</w:t>
      </w:r>
      <w:r w:rsidR="00320D6F">
        <w:rPr>
          <w:rFonts w:ascii="Times New Roman" w:hAnsi="Times New Roman" w:cs="Times New Roman"/>
          <w:bCs/>
          <w:sz w:val="24"/>
          <w:szCs w:val="24"/>
          <w:lang w:val="en-GB"/>
        </w:rPr>
        <w:t>,</w:t>
      </w:r>
      <w:r w:rsidR="008C1713" w:rsidRPr="00260F7B">
        <w:rPr>
          <w:rFonts w:ascii="Times New Roman" w:hAnsi="Times New Roman" w:cs="Times New Roman"/>
          <w:bCs/>
          <w:sz w:val="24"/>
          <w:szCs w:val="24"/>
          <w:lang w:val="en-GB"/>
        </w:rPr>
        <w:t xml:space="preserve"> </w:t>
      </w:r>
      <w:bookmarkStart w:id="6" w:name="_Hlk132559828"/>
      <w:r w:rsidR="008C1713" w:rsidRPr="00260F7B">
        <w:rPr>
          <w:rFonts w:ascii="Times New Roman" w:hAnsi="Times New Roman" w:cs="Times New Roman"/>
          <w:bCs/>
          <w:sz w:val="24"/>
          <w:szCs w:val="24"/>
          <w:lang w:val="en-GB"/>
        </w:rPr>
        <w:t>Kahneman and Tversky 1977</w:t>
      </w:r>
      <w:bookmarkEnd w:id="6"/>
      <w:r w:rsidR="008C1713" w:rsidRPr="00260F7B">
        <w:rPr>
          <w:rFonts w:ascii="Times New Roman" w:hAnsi="Times New Roman" w:cs="Times New Roman"/>
          <w:bCs/>
          <w:sz w:val="24"/>
          <w:szCs w:val="24"/>
          <w:lang w:val="en-GB"/>
        </w:rPr>
        <w:t xml:space="preserve">). In the context of income prediction, this suggests that people </w:t>
      </w:r>
      <w:r w:rsidR="00403457" w:rsidRPr="00260F7B">
        <w:rPr>
          <w:rFonts w:ascii="Times New Roman" w:hAnsi="Times New Roman" w:cs="Times New Roman"/>
          <w:bCs/>
          <w:sz w:val="24"/>
          <w:szCs w:val="24"/>
          <w:lang w:val="en-GB"/>
        </w:rPr>
        <w:t>may fail to consider life events that could</w:t>
      </w:r>
      <w:r w:rsidR="00ED59EF">
        <w:rPr>
          <w:rFonts w:ascii="Times New Roman" w:hAnsi="Times New Roman" w:cs="Times New Roman"/>
          <w:bCs/>
          <w:sz w:val="24"/>
          <w:szCs w:val="24"/>
          <w:lang w:val="en-GB"/>
        </w:rPr>
        <w:t xml:space="preserve"> prevent</w:t>
      </w:r>
      <w:r w:rsidR="00403457" w:rsidRPr="00260F7B">
        <w:rPr>
          <w:rFonts w:ascii="Times New Roman" w:hAnsi="Times New Roman" w:cs="Times New Roman"/>
          <w:bCs/>
          <w:sz w:val="24"/>
          <w:szCs w:val="24"/>
          <w:lang w:val="en-GB"/>
        </w:rPr>
        <w:t xml:space="preserve"> them </w:t>
      </w:r>
      <w:r w:rsidR="00E855DE">
        <w:rPr>
          <w:rFonts w:ascii="Times New Roman" w:hAnsi="Times New Roman" w:cs="Times New Roman"/>
          <w:bCs/>
          <w:sz w:val="24"/>
          <w:szCs w:val="24"/>
          <w:lang w:val="en-GB"/>
        </w:rPr>
        <w:t xml:space="preserve">from </w:t>
      </w:r>
      <w:r w:rsidR="00403457" w:rsidRPr="00260F7B">
        <w:rPr>
          <w:rFonts w:ascii="Times New Roman" w:hAnsi="Times New Roman" w:cs="Times New Roman"/>
          <w:bCs/>
          <w:sz w:val="24"/>
          <w:szCs w:val="24"/>
          <w:lang w:val="en-GB"/>
        </w:rPr>
        <w:t xml:space="preserve">working as much as </w:t>
      </w:r>
      <w:r w:rsidR="00E855DE">
        <w:rPr>
          <w:rFonts w:ascii="Times New Roman" w:hAnsi="Times New Roman" w:cs="Times New Roman"/>
          <w:bCs/>
          <w:sz w:val="24"/>
          <w:szCs w:val="24"/>
          <w:lang w:val="en-GB"/>
        </w:rPr>
        <w:t>planned</w:t>
      </w:r>
      <w:r w:rsidR="00403457" w:rsidRPr="00260F7B">
        <w:rPr>
          <w:rFonts w:ascii="Times New Roman" w:hAnsi="Times New Roman" w:cs="Times New Roman"/>
          <w:bCs/>
          <w:sz w:val="24"/>
          <w:szCs w:val="24"/>
          <w:lang w:val="en-GB"/>
        </w:rPr>
        <w:t>.</w:t>
      </w:r>
      <w:r w:rsidR="008C1713" w:rsidRPr="00260F7B">
        <w:rPr>
          <w:rFonts w:ascii="Times New Roman" w:hAnsi="Times New Roman" w:cs="Times New Roman"/>
          <w:bCs/>
          <w:sz w:val="24"/>
          <w:szCs w:val="24"/>
          <w:lang w:val="en-GB"/>
        </w:rPr>
        <w:t xml:space="preserve"> For example, when predicting future income, an Uber driver might not consider the possibility that </w:t>
      </w:r>
      <w:r w:rsidR="001B73D4">
        <w:rPr>
          <w:rFonts w:ascii="Times New Roman" w:hAnsi="Times New Roman" w:cs="Times New Roman"/>
          <w:bCs/>
          <w:sz w:val="24"/>
          <w:szCs w:val="24"/>
          <w:lang w:val="en-GB"/>
        </w:rPr>
        <w:t>their</w:t>
      </w:r>
      <w:r w:rsidR="001B73D4" w:rsidRPr="00260F7B">
        <w:rPr>
          <w:rFonts w:ascii="Times New Roman" w:hAnsi="Times New Roman" w:cs="Times New Roman"/>
          <w:bCs/>
          <w:sz w:val="24"/>
          <w:szCs w:val="24"/>
          <w:lang w:val="en-GB"/>
        </w:rPr>
        <w:t xml:space="preserve"> </w:t>
      </w:r>
      <w:r w:rsidR="008C1713" w:rsidRPr="00260F7B">
        <w:rPr>
          <w:rFonts w:ascii="Times New Roman" w:hAnsi="Times New Roman" w:cs="Times New Roman"/>
          <w:bCs/>
          <w:sz w:val="24"/>
          <w:szCs w:val="24"/>
          <w:lang w:val="en-GB"/>
        </w:rPr>
        <w:t xml:space="preserve">car </w:t>
      </w:r>
      <w:r w:rsidR="00284F64">
        <w:rPr>
          <w:rFonts w:ascii="Times New Roman" w:hAnsi="Times New Roman" w:cs="Times New Roman"/>
          <w:bCs/>
          <w:sz w:val="24"/>
          <w:szCs w:val="24"/>
          <w:lang w:val="en-GB"/>
        </w:rPr>
        <w:t xml:space="preserve">will </w:t>
      </w:r>
      <w:r w:rsidR="008C1713" w:rsidRPr="00260F7B">
        <w:rPr>
          <w:rFonts w:ascii="Times New Roman" w:hAnsi="Times New Roman" w:cs="Times New Roman"/>
          <w:bCs/>
          <w:sz w:val="24"/>
          <w:szCs w:val="24"/>
          <w:lang w:val="en-GB"/>
        </w:rPr>
        <w:t>need repairs</w:t>
      </w:r>
      <w:r w:rsidR="00E72D1A" w:rsidRPr="00260F7B">
        <w:rPr>
          <w:rFonts w:ascii="Times New Roman" w:hAnsi="Times New Roman" w:cs="Times New Roman"/>
          <w:bCs/>
          <w:sz w:val="24"/>
          <w:szCs w:val="24"/>
          <w:lang w:val="en-GB"/>
        </w:rPr>
        <w:t xml:space="preserve">, which would prevent </w:t>
      </w:r>
      <w:r w:rsidR="001B73D4">
        <w:rPr>
          <w:rFonts w:ascii="Times New Roman" w:hAnsi="Times New Roman" w:cs="Times New Roman"/>
          <w:bCs/>
          <w:sz w:val="24"/>
          <w:szCs w:val="24"/>
          <w:lang w:val="en-GB"/>
        </w:rPr>
        <w:t>them</w:t>
      </w:r>
      <w:r w:rsidR="001B73D4" w:rsidRPr="00260F7B">
        <w:rPr>
          <w:rFonts w:ascii="Times New Roman" w:hAnsi="Times New Roman" w:cs="Times New Roman"/>
          <w:bCs/>
          <w:sz w:val="24"/>
          <w:szCs w:val="24"/>
          <w:lang w:val="en-GB"/>
        </w:rPr>
        <w:t xml:space="preserve"> </w:t>
      </w:r>
      <w:r w:rsidR="00E72D1A" w:rsidRPr="00260F7B">
        <w:rPr>
          <w:rFonts w:ascii="Times New Roman" w:hAnsi="Times New Roman" w:cs="Times New Roman"/>
          <w:bCs/>
          <w:sz w:val="24"/>
          <w:szCs w:val="24"/>
          <w:lang w:val="en-GB"/>
        </w:rPr>
        <w:t xml:space="preserve">from working as much as </w:t>
      </w:r>
      <w:r w:rsidR="00AC3C5C">
        <w:rPr>
          <w:rFonts w:ascii="Times New Roman" w:hAnsi="Times New Roman" w:cs="Times New Roman"/>
          <w:bCs/>
          <w:sz w:val="24"/>
          <w:szCs w:val="24"/>
          <w:lang w:val="en-GB"/>
        </w:rPr>
        <w:t>they</w:t>
      </w:r>
      <w:r w:rsidR="00AC3C5C" w:rsidRPr="00260F7B">
        <w:rPr>
          <w:rFonts w:ascii="Times New Roman" w:hAnsi="Times New Roman" w:cs="Times New Roman"/>
          <w:bCs/>
          <w:sz w:val="24"/>
          <w:szCs w:val="24"/>
          <w:lang w:val="en-GB"/>
        </w:rPr>
        <w:t xml:space="preserve"> </w:t>
      </w:r>
      <w:r w:rsidR="00E72D1A" w:rsidRPr="00260F7B">
        <w:rPr>
          <w:rFonts w:ascii="Times New Roman" w:hAnsi="Times New Roman" w:cs="Times New Roman"/>
          <w:bCs/>
          <w:sz w:val="24"/>
          <w:szCs w:val="24"/>
          <w:lang w:val="en-GB"/>
        </w:rPr>
        <w:t>anticipate</w:t>
      </w:r>
      <w:r w:rsidR="00DB50C2">
        <w:rPr>
          <w:rFonts w:ascii="Times New Roman" w:hAnsi="Times New Roman" w:cs="Times New Roman"/>
          <w:bCs/>
          <w:sz w:val="24"/>
          <w:szCs w:val="24"/>
          <w:lang w:val="en-GB"/>
        </w:rPr>
        <w:t>d</w:t>
      </w:r>
      <w:r w:rsidR="008C1713" w:rsidRPr="00260F7B">
        <w:rPr>
          <w:rFonts w:ascii="Times New Roman" w:hAnsi="Times New Roman" w:cs="Times New Roman"/>
          <w:bCs/>
          <w:sz w:val="24"/>
          <w:szCs w:val="24"/>
          <w:lang w:val="en-GB"/>
        </w:rPr>
        <w:t xml:space="preserve">. </w:t>
      </w:r>
    </w:p>
    <w:p w14:paraId="7DD2381C" w14:textId="7E3508AF" w:rsidR="001E7AE4" w:rsidRPr="00D161ED" w:rsidRDefault="00276BB3" w:rsidP="00FA7B3B">
      <w:pPr>
        <w:spacing w:after="0" w:line="480" w:lineRule="auto"/>
        <w:ind w:firstLine="720"/>
        <w:jc w:val="both"/>
        <w:rPr>
          <w:rStyle w:val="CommentReference"/>
          <w:rFonts w:ascii="Times New Roman" w:hAnsi="Times New Roman" w:cs="Times New Roman"/>
          <w:kern w:val="2"/>
          <w:sz w:val="24"/>
          <w:szCs w:val="24"/>
          <w:lang w:eastAsia="zh-CN"/>
        </w:rPr>
      </w:pPr>
      <w:r>
        <w:rPr>
          <w:rFonts w:ascii="Times New Roman" w:hAnsi="Times New Roman" w:cs="Times New Roman"/>
          <w:bCs/>
          <w:sz w:val="24"/>
          <w:szCs w:val="24"/>
          <w:lang w:val="en-GB"/>
        </w:rPr>
        <w:lastRenderedPageBreak/>
        <w:t xml:space="preserve">A second potential cause of income prediction bias is that people overpredict their hourly wage. </w:t>
      </w:r>
      <w:r w:rsidR="00EC3F07" w:rsidRPr="00260F7B">
        <w:rPr>
          <w:rFonts w:ascii="Times New Roman" w:hAnsi="Times New Roman" w:cs="Times New Roman"/>
          <w:bCs/>
          <w:sz w:val="24"/>
          <w:szCs w:val="24"/>
          <w:lang w:val="en-GB"/>
        </w:rPr>
        <w:t xml:space="preserve">People tend to be overconfident in their abilities </w:t>
      </w:r>
      <w:r w:rsidR="00483E97">
        <w:rPr>
          <w:rFonts w:ascii="Times New Roman" w:hAnsi="Times New Roman" w:cs="Times New Roman"/>
          <w:bCs/>
          <w:sz w:val="24"/>
          <w:szCs w:val="24"/>
          <w:lang w:val="en-GB"/>
        </w:rPr>
        <w:t>(</w:t>
      </w:r>
      <w:bookmarkStart w:id="7" w:name="_Hlk132559845"/>
      <w:r w:rsidR="00483E97">
        <w:rPr>
          <w:rFonts w:ascii="Times New Roman" w:hAnsi="Times New Roman" w:cs="Times New Roman"/>
          <w:bCs/>
          <w:sz w:val="24"/>
          <w:szCs w:val="24"/>
          <w:lang w:val="en-GB"/>
        </w:rPr>
        <w:t>W</w:t>
      </w:r>
      <w:r w:rsidR="00E72D1A" w:rsidRPr="00260F7B">
        <w:rPr>
          <w:rFonts w:ascii="Times New Roman" w:hAnsi="Times New Roman" w:cs="Times New Roman"/>
          <w:bCs/>
          <w:sz w:val="24"/>
          <w:szCs w:val="24"/>
          <w:lang w:val="en-GB"/>
        </w:rPr>
        <w:t>est and Stanovich</w:t>
      </w:r>
      <w:r w:rsidR="00320D6F">
        <w:rPr>
          <w:rFonts w:ascii="Times New Roman" w:hAnsi="Times New Roman" w:cs="Times New Roman"/>
          <w:bCs/>
          <w:sz w:val="24"/>
          <w:szCs w:val="24"/>
          <w:lang w:val="en-GB"/>
        </w:rPr>
        <w:t xml:space="preserve"> </w:t>
      </w:r>
      <w:r w:rsidR="00E72D1A" w:rsidRPr="00260F7B">
        <w:rPr>
          <w:rFonts w:ascii="Times New Roman" w:hAnsi="Times New Roman" w:cs="Times New Roman"/>
          <w:bCs/>
          <w:sz w:val="24"/>
          <w:szCs w:val="24"/>
          <w:lang w:val="en-GB"/>
        </w:rPr>
        <w:t>1997</w:t>
      </w:r>
      <w:bookmarkEnd w:id="7"/>
      <w:r w:rsidR="00EC3F07" w:rsidRPr="00260F7B">
        <w:rPr>
          <w:rFonts w:ascii="Times New Roman" w:hAnsi="Times New Roman" w:cs="Times New Roman"/>
          <w:bCs/>
          <w:sz w:val="24"/>
          <w:szCs w:val="24"/>
          <w:lang w:val="en-GB"/>
        </w:rPr>
        <w:t xml:space="preserve">), and overconfidence is one driver of optimistic </w:t>
      </w:r>
      <w:r w:rsidR="000A3008">
        <w:rPr>
          <w:rFonts w:ascii="Times New Roman" w:hAnsi="Times New Roman" w:cs="Times New Roman"/>
          <w:bCs/>
          <w:sz w:val="24"/>
          <w:szCs w:val="24"/>
          <w:lang w:val="en-GB"/>
        </w:rPr>
        <w:t xml:space="preserve">financial </w:t>
      </w:r>
      <w:r w:rsidR="00EC3F07" w:rsidRPr="00260F7B">
        <w:rPr>
          <w:rFonts w:ascii="Times New Roman" w:hAnsi="Times New Roman" w:cs="Times New Roman"/>
          <w:bCs/>
          <w:sz w:val="24"/>
          <w:szCs w:val="24"/>
          <w:lang w:val="en-GB"/>
        </w:rPr>
        <w:t>predictions (</w:t>
      </w:r>
      <w:bookmarkStart w:id="8" w:name="_Hlk132559857"/>
      <w:proofErr w:type="spellStart"/>
      <w:r w:rsidR="00DB50C2">
        <w:rPr>
          <w:rFonts w:ascii="Times New Roman" w:hAnsi="Times New Roman" w:cs="Times New Roman"/>
          <w:bCs/>
          <w:sz w:val="24"/>
          <w:szCs w:val="24"/>
          <w:lang w:val="en-GB"/>
        </w:rPr>
        <w:t>Piehlmaier</w:t>
      </w:r>
      <w:proofErr w:type="spellEnd"/>
      <w:r w:rsidR="00DB50C2">
        <w:rPr>
          <w:rFonts w:ascii="Times New Roman" w:hAnsi="Times New Roman" w:cs="Times New Roman"/>
          <w:bCs/>
          <w:sz w:val="24"/>
          <w:szCs w:val="24"/>
          <w:lang w:val="en-GB"/>
        </w:rPr>
        <w:t xml:space="preserve"> 2022</w:t>
      </w:r>
      <w:bookmarkEnd w:id="8"/>
      <w:r w:rsidR="00320D6F">
        <w:rPr>
          <w:rFonts w:ascii="Times New Roman" w:hAnsi="Times New Roman" w:cs="Times New Roman"/>
          <w:bCs/>
          <w:sz w:val="24"/>
          <w:szCs w:val="24"/>
          <w:lang w:val="en-GB"/>
        </w:rPr>
        <w:t>,</w:t>
      </w:r>
      <w:r w:rsidR="00DB50C2">
        <w:rPr>
          <w:rFonts w:ascii="Times New Roman" w:hAnsi="Times New Roman" w:cs="Times New Roman"/>
          <w:bCs/>
          <w:sz w:val="24"/>
          <w:szCs w:val="24"/>
          <w:lang w:val="en-GB"/>
        </w:rPr>
        <w:t xml:space="preserve"> </w:t>
      </w:r>
      <w:proofErr w:type="spellStart"/>
      <w:r w:rsidR="000A3008">
        <w:rPr>
          <w:rFonts w:ascii="Times New Roman" w:hAnsi="Times New Roman" w:cs="Times New Roman"/>
          <w:bCs/>
          <w:sz w:val="24"/>
          <w:szCs w:val="24"/>
          <w:lang w:val="en-GB"/>
        </w:rPr>
        <w:t>Ü</w:t>
      </w:r>
      <w:r w:rsidR="00EC3F07" w:rsidRPr="00260F7B">
        <w:rPr>
          <w:rFonts w:ascii="Times New Roman" w:hAnsi="Times New Roman" w:cs="Times New Roman"/>
          <w:bCs/>
          <w:sz w:val="24"/>
          <w:szCs w:val="24"/>
          <w:lang w:val="en-GB"/>
        </w:rPr>
        <w:t>lk</w:t>
      </w:r>
      <w:r w:rsidR="000A3008">
        <w:rPr>
          <w:rFonts w:ascii="Times New Roman" w:hAnsi="Times New Roman" w:cs="Times New Roman"/>
          <w:bCs/>
          <w:sz w:val="24"/>
          <w:szCs w:val="24"/>
          <w:lang w:val="en-GB"/>
        </w:rPr>
        <w:t>ü</w:t>
      </w:r>
      <w:r w:rsidR="00EC3F07" w:rsidRPr="00260F7B">
        <w:rPr>
          <w:rFonts w:ascii="Times New Roman" w:hAnsi="Times New Roman" w:cs="Times New Roman"/>
          <w:bCs/>
          <w:sz w:val="24"/>
          <w:szCs w:val="24"/>
          <w:lang w:val="en-GB"/>
        </w:rPr>
        <w:t>men</w:t>
      </w:r>
      <w:proofErr w:type="spellEnd"/>
      <w:r w:rsidR="00E54509">
        <w:rPr>
          <w:rFonts w:ascii="Times New Roman" w:hAnsi="Times New Roman" w:cs="Times New Roman" w:hint="eastAsia"/>
          <w:bCs/>
          <w:sz w:val="24"/>
          <w:szCs w:val="24"/>
          <w:lang w:val="en-GB" w:eastAsia="zh-CN"/>
        </w:rPr>
        <w:t xml:space="preserve"> </w:t>
      </w:r>
      <w:r w:rsidR="00742973">
        <w:rPr>
          <w:rFonts w:ascii="Times New Roman" w:hAnsi="Times New Roman" w:cs="Times New Roman" w:hint="eastAsia"/>
          <w:bCs/>
          <w:sz w:val="24"/>
          <w:szCs w:val="24"/>
          <w:lang w:val="en-GB" w:eastAsia="zh-CN"/>
        </w:rPr>
        <w:t>et al.</w:t>
      </w:r>
      <w:r w:rsidR="00A60298">
        <w:rPr>
          <w:rFonts w:ascii="Times New Roman" w:hAnsi="Times New Roman" w:cs="Times New Roman"/>
          <w:bCs/>
          <w:sz w:val="24"/>
          <w:szCs w:val="24"/>
          <w:lang w:val="en-GB"/>
        </w:rPr>
        <w:t xml:space="preserve"> </w:t>
      </w:r>
      <w:r w:rsidR="00EC3F07" w:rsidRPr="00260F7B">
        <w:rPr>
          <w:rFonts w:ascii="Times New Roman" w:hAnsi="Times New Roman" w:cs="Times New Roman"/>
          <w:bCs/>
          <w:sz w:val="24"/>
          <w:szCs w:val="24"/>
          <w:lang w:val="en-GB"/>
        </w:rPr>
        <w:t xml:space="preserve">2008). If predicted hourly wage is at least </w:t>
      </w:r>
      <w:r w:rsidR="008D74DE">
        <w:rPr>
          <w:rFonts w:ascii="Times New Roman" w:hAnsi="Times New Roman" w:cs="Times New Roman"/>
          <w:bCs/>
          <w:sz w:val="24"/>
          <w:szCs w:val="24"/>
          <w:lang w:val="en-GB"/>
        </w:rPr>
        <w:t>partly</w:t>
      </w:r>
      <w:r w:rsidR="00EC3F07" w:rsidRPr="00260F7B">
        <w:rPr>
          <w:rFonts w:ascii="Times New Roman" w:hAnsi="Times New Roman" w:cs="Times New Roman"/>
          <w:bCs/>
          <w:sz w:val="24"/>
          <w:szCs w:val="24"/>
          <w:lang w:val="en-GB"/>
        </w:rPr>
        <w:t xml:space="preserve"> a function of perceived ability, it stands to reason that people might overpredict their total income because they overpredict their hourly wage. </w:t>
      </w:r>
      <w:r w:rsidR="00403457" w:rsidRPr="00260F7B">
        <w:rPr>
          <w:rFonts w:ascii="Times New Roman" w:hAnsi="Times New Roman" w:cs="Times New Roman"/>
          <w:bCs/>
          <w:sz w:val="24"/>
          <w:szCs w:val="24"/>
          <w:lang w:val="en-GB"/>
        </w:rPr>
        <w:t>C</w:t>
      </w:r>
      <w:r w:rsidR="00EC3F07" w:rsidRPr="00260F7B">
        <w:rPr>
          <w:rFonts w:ascii="Times New Roman" w:hAnsi="Times New Roman" w:cs="Times New Roman"/>
          <w:bCs/>
          <w:sz w:val="24"/>
          <w:szCs w:val="24"/>
          <w:lang w:val="en-GB"/>
        </w:rPr>
        <w:t xml:space="preserve">ontinuing the Uber driver example above, it is possible that this person overpredicts </w:t>
      </w:r>
      <w:r w:rsidR="004B230A">
        <w:rPr>
          <w:rFonts w:ascii="Times New Roman" w:hAnsi="Times New Roman" w:cs="Times New Roman"/>
          <w:bCs/>
          <w:sz w:val="24"/>
          <w:szCs w:val="24"/>
          <w:lang w:val="en-GB"/>
        </w:rPr>
        <w:t>their</w:t>
      </w:r>
      <w:r w:rsidR="004B230A" w:rsidRPr="00260F7B">
        <w:rPr>
          <w:rFonts w:ascii="Times New Roman" w:hAnsi="Times New Roman" w:cs="Times New Roman"/>
          <w:bCs/>
          <w:sz w:val="24"/>
          <w:szCs w:val="24"/>
          <w:lang w:val="en-GB"/>
        </w:rPr>
        <w:t xml:space="preserve"> </w:t>
      </w:r>
      <w:r w:rsidR="001C433E">
        <w:rPr>
          <w:rFonts w:ascii="Times New Roman" w:hAnsi="Times New Roman" w:cs="Times New Roman"/>
          <w:bCs/>
          <w:sz w:val="24"/>
          <w:szCs w:val="24"/>
          <w:lang w:val="en-GB"/>
        </w:rPr>
        <w:t>gig</w:t>
      </w:r>
      <w:r w:rsidR="00EC3F07" w:rsidRPr="00260F7B">
        <w:rPr>
          <w:rFonts w:ascii="Times New Roman" w:hAnsi="Times New Roman" w:cs="Times New Roman"/>
          <w:bCs/>
          <w:sz w:val="24"/>
          <w:szCs w:val="24"/>
          <w:lang w:val="en-GB"/>
        </w:rPr>
        <w:t xml:space="preserve"> income </w:t>
      </w:r>
      <w:r w:rsidR="00483E97">
        <w:rPr>
          <w:rFonts w:ascii="Times New Roman" w:hAnsi="Times New Roman" w:cs="Times New Roman"/>
          <w:bCs/>
          <w:sz w:val="24"/>
          <w:szCs w:val="24"/>
          <w:lang w:val="en-GB"/>
        </w:rPr>
        <w:t xml:space="preserve">in part </w:t>
      </w:r>
      <w:r w:rsidR="00EC3F07" w:rsidRPr="00260F7B">
        <w:rPr>
          <w:rFonts w:ascii="Times New Roman" w:hAnsi="Times New Roman" w:cs="Times New Roman"/>
          <w:bCs/>
          <w:sz w:val="24"/>
          <w:szCs w:val="24"/>
          <w:lang w:val="en-GB"/>
        </w:rPr>
        <w:t xml:space="preserve">because </w:t>
      </w:r>
      <w:r w:rsidR="004B230A">
        <w:rPr>
          <w:rFonts w:ascii="Times New Roman" w:hAnsi="Times New Roman" w:cs="Times New Roman"/>
          <w:bCs/>
          <w:sz w:val="24"/>
          <w:szCs w:val="24"/>
          <w:lang w:val="en-GB"/>
        </w:rPr>
        <w:t>they are</w:t>
      </w:r>
      <w:r w:rsidR="004B230A" w:rsidRPr="00260F7B">
        <w:rPr>
          <w:rFonts w:ascii="Times New Roman" w:hAnsi="Times New Roman" w:cs="Times New Roman"/>
          <w:bCs/>
          <w:sz w:val="24"/>
          <w:szCs w:val="24"/>
          <w:lang w:val="en-GB"/>
        </w:rPr>
        <w:t xml:space="preserve"> </w:t>
      </w:r>
      <w:r w:rsidR="00EC3F07" w:rsidRPr="00260F7B">
        <w:rPr>
          <w:rFonts w:ascii="Times New Roman" w:hAnsi="Times New Roman" w:cs="Times New Roman"/>
          <w:bCs/>
          <w:sz w:val="24"/>
          <w:szCs w:val="24"/>
          <w:lang w:val="en-GB"/>
        </w:rPr>
        <w:t xml:space="preserve">overconfident in </w:t>
      </w:r>
      <w:r w:rsidR="004B230A">
        <w:rPr>
          <w:rFonts w:ascii="Times New Roman" w:hAnsi="Times New Roman" w:cs="Times New Roman"/>
          <w:bCs/>
          <w:sz w:val="24"/>
          <w:szCs w:val="24"/>
          <w:lang w:val="en-GB"/>
        </w:rPr>
        <w:t>their</w:t>
      </w:r>
      <w:r w:rsidR="004B230A" w:rsidRPr="00260F7B">
        <w:rPr>
          <w:rFonts w:ascii="Times New Roman" w:hAnsi="Times New Roman" w:cs="Times New Roman"/>
          <w:bCs/>
          <w:sz w:val="24"/>
          <w:szCs w:val="24"/>
          <w:lang w:val="en-GB"/>
        </w:rPr>
        <w:t xml:space="preserve"> </w:t>
      </w:r>
      <w:r w:rsidR="00EC3F07" w:rsidRPr="00260F7B">
        <w:rPr>
          <w:rFonts w:ascii="Times New Roman" w:hAnsi="Times New Roman" w:cs="Times New Roman"/>
          <w:bCs/>
          <w:sz w:val="24"/>
          <w:szCs w:val="24"/>
          <w:lang w:val="en-GB"/>
        </w:rPr>
        <w:t xml:space="preserve">ability to </w:t>
      </w:r>
      <w:r w:rsidR="00224327" w:rsidRPr="00260F7B">
        <w:rPr>
          <w:rFonts w:ascii="Times New Roman" w:hAnsi="Times New Roman" w:cs="Times New Roman"/>
          <w:bCs/>
          <w:sz w:val="24"/>
          <w:szCs w:val="24"/>
          <w:lang w:val="en-GB"/>
        </w:rPr>
        <w:t xml:space="preserve">earn a </w:t>
      </w:r>
      <w:r w:rsidR="00BE2ED4" w:rsidRPr="00260F7B">
        <w:rPr>
          <w:rFonts w:ascii="Times New Roman" w:hAnsi="Times New Roman" w:cs="Times New Roman"/>
          <w:bCs/>
          <w:sz w:val="24"/>
          <w:szCs w:val="24"/>
          <w:lang w:val="en-GB"/>
        </w:rPr>
        <w:t>higher-than-average</w:t>
      </w:r>
      <w:r w:rsidR="00224327" w:rsidRPr="00260F7B">
        <w:rPr>
          <w:rFonts w:ascii="Times New Roman" w:hAnsi="Times New Roman" w:cs="Times New Roman"/>
          <w:bCs/>
          <w:sz w:val="24"/>
          <w:szCs w:val="24"/>
          <w:lang w:val="en-GB"/>
        </w:rPr>
        <w:t xml:space="preserve"> hourly wage</w:t>
      </w:r>
      <w:r w:rsidR="00516C86">
        <w:rPr>
          <w:rFonts w:ascii="Times New Roman" w:hAnsi="Times New Roman" w:cs="Times New Roman"/>
          <w:bCs/>
          <w:sz w:val="24"/>
          <w:szCs w:val="24"/>
          <w:lang w:val="en-GB"/>
        </w:rPr>
        <w:t>, perhaps by completing more trips than usual</w:t>
      </w:r>
      <w:r w:rsidR="00BE2ED4">
        <w:rPr>
          <w:rFonts w:ascii="Times New Roman" w:hAnsi="Times New Roman" w:cs="Times New Roman"/>
          <w:bCs/>
          <w:sz w:val="24"/>
          <w:szCs w:val="24"/>
          <w:lang w:val="en-GB"/>
        </w:rPr>
        <w:t>,</w:t>
      </w:r>
      <w:r w:rsidR="00516C86">
        <w:rPr>
          <w:rFonts w:ascii="Times New Roman" w:hAnsi="Times New Roman" w:cs="Times New Roman"/>
          <w:bCs/>
          <w:sz w:val="24"/>
          <w:szCs w:val="24"/>
          <w:lang w:val="en-GB"/>
        </w:rPr>
        <w:t xml:space="preserve"> or by earning higher tips than usual</w:t>
      </w:r>
      <w:r w:rsidR="00EC3F07" w:rsidRPr="00260F7B">
        <w:rPr>
          <w:rFonts w:ascii="Times New Roman" w:hAnsi="Times New Roman" w:cs="Times New Roman"/>
          <w:bCs/>
          <w:sz w:val="24"/>
          <w:szCs w:val="24"/>
          <w:lang w:val="en-GB"/>
        </w:rPr>
        <w:t xml:space="preserve">. </w:t>
      </w:r>
      <w:r w:rsidR="00EA543B">
        <w:rPr>
          <w:rFonts w:ascii="Times New Roman" w:hAnsi="Times New Roman" w:cs="Times New Roman"/>
          <w:bCs/>
          <w:sz w:val="24"/>
          <w:szCs w:val="24"/>
          <w:lang w:val="en-GB"/>
        </w:rPr>
        <w:t xml:space="preserve">A second </w:t>
      </w:r>
      <w:r w:rsidR="007810FC">
        <w:rPr>
          <w:rFonts w:ascii="Times New Roman" w:hAnsi="Times New Roman" w:cs="Times New Roman"/>
          <w:bCs/>
          <w:sz w:val="24"/>
          <w:szCs w:val="24"/>
          <w:lang w:val="en-GB"/>
        </w:rPr>
        <w:t>possibility</w:t>
      </w:r>
      <w:r w:rsidR="00EA543B">
        <w:rPr>
          <w:rFonts w:ascii="Times New Roman" w:hAnsi="Times New Roman" w:cs="Times New Roman"/>
          <w:bCs/>
          <w:sz w:val="24"/>
          <w:szCs w:val="24"/>
          <w:lang w:val="en-GB"/>
        </w:rPr>
        <w:t xml:space="preserve"> that </w:t>
      </w:r>
      <w:r w:rsidR="002D3251">
        <w:rPr>
          <w:rFonts w:ascii="Times New Roman" w:hAnsi="Times New Roman" w:cs="Times New Roman"/>
          <w:bCs/>
          <w:sz w:val="24"/>
          <w:szCs w:val="24"/>
          <w:lang w:val="en-GB"/>
        </w:rPr>
        <w:t>c</w:t>
      </w:r>
      <w:r w:rsidR="00EA543B">
        <w:rPr>
          <w:rFonts w:ascii="Times New Roman" w:hAnsi="Times New Roman" w:cs="Times New Roman"/>
          <w:bCs/>
          <w:sz w:val="24"/>
          <w:szCs w:val="24"/>
          <w:lang w:val="en-GB"/>
        </w:rPr>
        <w:t xml:space="preserve">ould lead to hourly wage </w:t>
      </w:r>
      <w:r w:rsidR="002D3251">
        <w:rPr>
          <w:rFonts w:ascii="Times New Roman" w:hAnsi="Times New Roman" w:cs="Times New Roman"/>
          <w:bCs/>
          <w:sz w:val="24"/>
          <w:szCs w:val="24"/>
          <w:lang w:val="en-GB"/>
        </w:rPr>
        <w:t xml:space="preserve">overprediction is </w:t>
      </w:r>
      <w:r w:rsidR="00EA543B">
        <w:rPr>
          <w:rFonts w:ascii="Times New Roman" w:hAnsi="Times New Roman" w:cs="Times New Roman"/>
          <w:bCs/>
          <w:sz w:val="24"/>
          <w:szCs w:val="24"/>
          <w:lang w:val="en-GB"/>
        </w:rPr>
        <w:t>a generalized optimism bias</w:t>
      </w:r>
      <w:r w:rsidR="002D3251">
        <w:rPr>
          <w:rFonts w:ascii="Times New Roman" w:hAnsi="Times New Roman" w:cs="Times New Roman"/>
          <w:bCs/>
          <w:sz w:val="24"/>
          <w:szCs w:val="24"/>
          <w:lang w:val="en-GB"/>
        </w:rPr>
        <w:t xml:space="preserve"> in which people</w:t>
      </w:r>
      <w:r w:rsidR="00F03DAC">
        <w:rPr>
          <w:rFonts w:ascii="Times New Roman" w:hAnsi="Times New Roman" w:cs="Times New Roman"/>
          <w:bCs/>
          <w:sz w:val="24"/>
          <w:szCs w:val="24"/>
          <w:lang w:val="en-GB"/>
        </w:rPr>
        <w:t xml:space="preserve"> over-optimistically forecast almost everything</w:t>
      </w:r>
      <w:r w:rsidR="002D3251">
        <w:rPr>
          <w:rFonts w:ascii="Times New Roman" w:hAnsi="Times New Roman" w:cs="Times New Roman"/>
          <w:bCs/>
          <w:sz w:val="24"/>
          <w:szCs w:val="24"/>
          <w:lang w:val="en-GB"/>
        </w:rPr>
        <w:t xml:space="preserve"> (</w:t>
      </w:r>
      <w:bookmarkStart w:id="9" w:name="_Hlk132559885"/>
      <w:r w:rsidR="002D3251">
        <w:rPr>
          <w:rFonts w:ascii="Times New Roman" w:hAnsi="Times New Roman" w:cs="Times New Roman"/>
          <w:bCs/>
          <w:sz w:val="24"/>
          <w:szCs w:val="24"/>
          <w:lang w:val="en-GB"/>
        </w:rPr>
        <w:t>Sharot 2011</w:t>
      </w:r>
      <w:bookmarkEnd w:id="9"/>
      <w:r w:rsidR="002D3251">
        <w:rPr>
          <w:rFonts w:ascii="Times New Roman" w:hAnsi="Times New Roman" w:cs="Times New Roman"/>
          <w:bCs/>
          <w:sz w:val="24"/>
          <w:szCs w:val="24"/>
          <w:lang w:val="en-GB"/>
        </w:rPr>
        <w:t>)</w:t>
      </w:r>
      <w:r w:rsidR="00F03DAC">
        <w:rPr>
          <w:rFonts w:ascii="Times New Roman" w:hAnsi="Times New Roman" w:cs="Times New Roman"/>
          <w:bCs/>
          <w:sz w:val="24"/>
          <w:szCs w:val="24"/>
          <w:lang w:val="en-GB"/>
        </w:rPr>
        <w:t>.</w:t>
      </w:r>
      <w:r w:rsidR="002D631C">
        <w:rPr>
          <w:rFonts w:ascii="Times New Roman" w:hAnsi="Times New Roman" w:cs="Times New Roman"/>
          <w:bCs/>
          <w:sz w:val="24"/>
          <w:szCs w:val="24"/>
          <w:lang w:val="en-GB"/>
        </w:rPr>
        <w:t xml:space="preserve"> </w:t>
      </w:r>
      <w:r w:rsidR="00DB50C2">
        <w:rPr>
          <w:rFonts w:ascii="Times New Roman" w:hAnsi="Times New Roman" w:cs="Times New Roman"/>
          <w:bCs/>
          <w:sz w:val="24"/>
          <w:szCs w:val="24"/>
          <w:lang w:val="en-GB"/>
        </w:rPr>
        <w:t>Therefore, if income prediction</w:t>
      </w:r>
      <w:r w:rsidR="002D3251">
        <w:rPr>
          <w:rFonts w:ascii="Times New Roman" w:hAnsi="Times New Roman" w:cs="Times New Roman"/>
          <w:bCs/>
          <w:sz w:val="24"/>
          <w:szCs w:val="24"/>
          <w:lang w:val="en-GB"/>
        </w:rPr>
        <w:t xml:space="preserve"> bias</w:t>
      </w:r>
      <w:r w:rsidR="00DB50C2">
        <w:rPr>
          <w:rFonts w:ascii="Times New Roman" w:hAnsi="Times New Roman" w:cs="Times New Roman"/>
          <w:bCs/>
          <w:sz w:val="24"/>
          <w:szCs w:val="24"/>
          <w:lang w:val="en-GB"/>
        </w:rPr>
        <w:t xml:space="preserve"> is driven primarily by overconfidence or general optimism, </w:t>
      </w:r>
      <w:r w:rsidR="00F03DAC">
        <w:rPr>
          <w:rFonts w:ascii="Times New Roman" w:hAnsi="Times New Roman" w:cs="Times New Roman"/>
          <w:bCs/>
          <w:sz w:val="24"/>
          <w:szCs w:val="24"/>
          <w:lang w:val="en-GB"/>
        </w:rPr>
        <w:t xml:space="preserve">we would expect people to overpredict </w:t>
      </w:r>
      <w:r w:rsidR="000E0C9B">
        <w:rPr>
          <w:rFonts w:ascii="Times New Roman" w:hAnsi="Times New Roman" w:cs="Times New Roman"/>
          <w:bCs/>
          <w:sz w:val="24"/>
          <w:szCs w:val="24"/>
          <w:lang w:val="en-GB"/>
        </w:rPr>
        <w:t xml:space="preserve">their hourly </w:t>
      </w:r>
      <w:r w:rsidR="002D3251">
        <w:rPr>
          <w:rFonts w:ascii="Times New Roman" w:hAnsi="Times New Roman" w:cs="Times New Roman"/>
          <w:bCs/>
          <w:sz w:val="24"/>
          <w:szCs w:val="24"/>
          <w:lang w:val="en-GB"/>
        </w:rPr>
        <w:t>wage</w:t>
      </w:r>
      <w:r w:rsidR="008D74DE">
        <w:rPr>
          <w:rFonts w:ascii="Times New Roman" w:hAnsi="Times New Roman" w:cs="Times New Roman"/>
          <w:bCs/>
          <w:sz w:val="24"/>
          <w:szCs w:val="24"/>
          <w:lang w:val="en-GB"/>
        </w:rPr>
        <w:t>s</w:t>
      </w:r>
      <w:r w:rsidR="00F03DAC">
        <w:rPr>
          <w:rFonts w:ascii="Times New Roman" w:hAnsi="Times New Roman" w:cs="Times New Roman"/>
          <w:bCs/>
          <w:sz w:val="24"/>
          <w:szCs w:val="24"/>
          <w:lang w:val="en-GB"/>
        </w:rPr>
        <w:t xml:space="preserve">. </w:t>
      </w:r>
      <w:r w:rsidR="00BE2ED4">
        <w:rPr>
          <w:rFonts w:ascii="Times New Roman" w:hAnsi="Times New Roman" w:cs="Times New Roman"/>
          <w:bCs/>
          <w:sz w:val="24"/>
          <w:szCs w:val="24"/>
          <w:lang w:val="en-GB"/>
        </w:rPr>
        <w:t>However, w</w:t>
      </w:r>
      <w:r w:rsidR="00EC3F07" w:rsidRPr="00260F7B">
        <w:rPr>
          <w:rFonts w:ascii="Times New Roman" w:hAnsi="Times New Roman" w:cs="Times New Roman"/>
          <w:bCs/>
          <w:sz w:val="24"/>
          <w:szCs w:val="24"/>
          <w:lang w:val="en-GB"/>
        </w:rPr>
        <w:t xml:space="preserve">e believe this is likely </w:t>
      </w:r>
      <w:r w:rsidR="00EC3F07" w:rsidRPr="00260F7B">
        <w:rPr>
          <w:rFonts w:ascii="Times New Roman" w:hAnsi="Times New Roman" w:cs="Times New Roman"/>
          <w:bCs/>
          <w:i/>
          <w:iCs/>
          <w:sz w:val="24"/>
          <w:szCs w:val="24"/>
          <w:lang w:val="en-GB"/>
        </w:rPr>
        <w:t>not</w:t>
      </w:r>
      <w:r w:rsidR="00EC3F07" w:rsidRPr="00260F7B">
        <w:rPr>
          <w:rFonts w:ascii="Times New Roman" w:hAnsi="Times New Roman" w:cs="Times New Roman"/>
          <w:bCs/>
          <w:sz w:val="24"/>
          <w:szCs w:val="24"/>
          <w:lang w:val="en-GB"/>
        </w:rPr>
        <w:t xml:space="preserve"> the case</w:t>
      </w:r>
      <w:r w:rsidR="008D74DE">
        <w:rPr>
          <w:rFonts w:ascii="Times New Roman" w:hAnsi="Times New Roman" w:cs="Times New Roman"/>
          <w:bCs/>
          <w:sz w:val="24"/>
          <w:szCs w:val="24"/>
          <w:lang w:val="en-GB"/>
        </w:rPr>
        <w:t>. A</w:t>
      </w:r>
      <w:r w:rsidR="00EC3F07" w:rsidRPr="00260F7B">
        <w:rPr>
          <w:rFonts w:ascii="Times New Roman" w:hAnsi="Times New Roman" w:cs="Times New Roman"/>
          <w:bCs/>
          <w:sz w:val="24"/>
          <w:szCs w:val="24"/>
          <w:lang w:val="en-GB"/>
        </w:rPr>
        <w:t xml:space="preserve">lthough people </w:t>
      </w:r>
      <w:r w:rsidR="008D74DE">
        <w:rPr>
          <w:rFonts w:ascii="Times New Roman" w:hAnsi="Times New Roman" w:cs="Times New Roman"/>
          <w:bCs/>
          <w:sz w:val="24"/>
          <w:szCs w:val="24"/>
          <w:lang w:val="en-GB"/>
        </w:rPr>
        <w:t xml:space="preserve">do </w:t>
      </w:r>
      <w:r w:rsidR="00873FBA" w:rsidRPr="00260F7B">
        <w:rPr>
          <w:rFonts w:ascii="Times New Roman" w:hAnsi="Times New Roman" w:cs="Times New Roman"/>
          <w:bCs/>
          <w:sz w:val="24"/>
          <w:szCs w:val="24"/>
          <w:lang w:val="en-GB"/>
        </w:rPr>
        <w:t>tend</w:t>
      </w:r>
      <w:r w:rsidR="00EC3F07" w:rsidRPr="00260F7B">
        <w:rPr>
          <w:rFonts w:ascii="Times New Roman" w:hAnsi="Times New Roman" w:cs="Times New Roman"/>
          <w:bCs/>
          <w:sz w:val="24"/>
          <w:szCs w:val="24"/>
          <w:lang w:val="en-GB"/>
        </w:rPr>
        <w:t xml:space="preserve"> to miss deadlines </w:t>
      </w:r>
      <w:r w:rsidR="008D74DE">
        <w:rPr>
          <w:rFonts w:ascii="Times New Roman" w:hAnsi="Times New Roman" w:cs="Times New Roman"/>
          <w:bCs/>
          <w:sz w:val="24"/>
          <w:szCs w:val="24"/>
          <w:lang w:val="en-GB"/>
        </w:rPr>
        <w:t>by failing</w:t>
      </w:r>
      <w:r w:rsidR="00EC3F07" w:rsidRPr="00260F7B">
        <w:rPr>
          <w:rFonts w:ascii="Times New Roman" w:hAnsi="Times New Roman" w:cs="Times New Roman"/>
          <w:bCs/>
          <w:sz w:val="24"/>
          <w:szCs w:val="24"/>
          <w:lang w:val="en-GB"/>
        </w:rPr>
        <w:t xml:space="preserve"> to account for life events that interrupt their </w:t>
      </w:r>
      <w:r w:rsidR="00B33770">
        <w:rPr>
          <w:rFonts w:ascii="Times New Roman" w:hAnsi="Times New Roman" w:cs="Times New Roman"/>
          <w:bCs/>
          <w:sz w:val="24"/>
          <w:szCs w:val="24"/>
          <w:lang w:val="en-GB"/>
        </w:rPr>
        <w:t>plans for success</w:t>
      </w:r>
      <w:r w:rsidR="00EC3F07" w:rsidRPr="00260F7B">
        <w:rPr>
          <w:rFonts w:ascii="Times New Roman" w:hAnsi="Times New Roman" w:cs="Times New Roman"/>
          <w:bCs/>
          <w:sz w:val="24"/>
          <w:szCs w:val="24"/>
          <w:lang w:val="en-GB"/>
        </w:rPr>
        <w:t xml:space="preserve">, </w:t>
      </w:r>
      <w:r w:rsidR="00BD6989" w:rsidRPr="00260F7B">
        <w:rPr>
          <w:rFonts w:ascii="Times New Roman" w:hAnsi="Times New Roman" w:cs="Times New Roman"/>
          <w:bCs/>
          <w:sz w:val="24"/>
          <w:szCs w:val="24"/>
          <w:lang w:val="en-GB"/>
        </w:rPr>
        <w:t xml:space="preserve">they are </w:t>
      </w:r>
      <w:r w:rsidR="000A244D">
        <w:rPr>
          <w:rFonts w:ascii="Times New Roman" w:hAnsi="Times New Roman" w:cs="Times New Roman"/>
          <w:bCs/>
          <w:sz w:val="24"/>
          <w:szCs w:val="24"/>
          <w:lang w:val="en-GB"/>
        </w:rPr>
        <w:t>more proficient</w:t>
      </w:r>
      <w:r w:rsidR="00BD6989" w:rsidRPr="00260F7B">
        <w:rPr>
          <w:rFonts w:ascii="Times New Roman" w:hAnsi="Times New Roman" w:cs="Times New Roman"/>
          <w:bCs/>
          <w:sz w:val="24"/>
          <w:szCs w:val="24"/>
          <w:lang w:val="en-GB"/>
        </w:rPr>
        <w:t xml:space="preserve"> at predicting </w:t>
      </w:r>
      <w:r w:rsidR="00873FBA" w:rsidRPr="00260F7B">
        <w:rPr>
          <w:rFonts w:ascii="Times New Roman" w:hAnsi="Times New Roman" w:cs="Times New Roman"/>
          <w:bCs/>
          <w:sz w:val="24"/>
          <w:szCs w:val="24"/>
          <w:lang w:val="en-GB"/>
        </w:rPr>
        <w:t>“</w:t>
      </w:r>
      <w:r w:rsidR="00BD6989" w:rsidRPr="00260F7B">
        <w:rPr>
          <w:rFonts w:ascii="Times New Roman" w:hAnsi="Times New Roman" w:cs="Times New Roman"/>
          <w:bCs/>
          <w:sz w:val="24"/>
          <w:szCs w:val="24"/>
          <w:lang w:val="en-GB"/>
        </w:rPr>
        <w:t>time on task</w:t>
      </w:r>
      <w:r w:rsidR="00873FBA" w:rsidRPr="00260F7B">
        <w:rPr>
          <w:rFonts w:ascii="Times New Roman" w:hAnsi="Times New Roman" w:cs="Times New Roman"/>
          <w:bCs/>
          <w:sz w:val="24"/>
          <w:szCs w:val="24"/>
          <w:lang w:val="en-GB"/>
        </w:rPr>
        <w:t>”</w:t>
      </w:r>
      <w:r w:rsidR="00BD6989" w:rsidRPr="00260F7B">
        <w:rPr>
          <w:rFonts w:ascii="Times New Roman" w:hAnsi="Times New Roman" w:cs="Times New Roman"/>
          <w:bCs/>
          <w:sz w:val="24"/>
          <w:szCs w:val="24"/>
          <w:lang w:val="en-GB"/>
        </w:rPr>
        <w:t xml:space="preserve"> (Buehler</w:t>
      </w:r>
      <w:r w:rsidR="00E54509">
        <w:rPr>
          <w:rFonts w:ascii="Times New Roman" w:hAnsi="Times New Roman" w:cs="Times New Roman" w:hint="eastAsia"/>
          <w:bCs/>
          <w:sz w:val="24"/>
          <w:szCs w:val="24"/>
          <w:lang w:val="en-GB" w:eastAsia="zh-CN"/>
        </w:rPr>
        <w:t xml:space="preserve"> </w:t>
      </w:r>
      <w:r w:rsidR="00742973">
        <w:rPr>
          <w:rFonts w:ascii="Times New Roman" w:hAnsi="Times New Roman" w:cs="Times New Roman" w:hint="eastAsia"/>
          <w:bCs/>
          <w:sz w:val="24"/>
          <w:szCs w:val="24"/>
          <w:lang w:val="en-GB" w:eastAsia="zh-CN"/>
        </w:rPr>
        <w:t>et al.</w:t>
      </w:r>
      <w:r w:rsidR="00A7379D">
        <w:rPr>
          <w:rFonts w:ascii="Times New Roman" w:hAnsi="Times New Roman" w:cs="Times New Roman"/>
          <w:bCs/>
          <w:sz w:val="24"/>
          <w:szCs w:val="24"/>
          <w:lang w:val="en-GB"/>
        </w:rPr>
        <w:t xml:space="preserve"> </w:t>
      </w:r>
      <w:r w:rsidR="00F339BF">
        <w:rPr>
          <w:rFonts w:ascii="Times New Roman" w:hAnsi="Times New Roman" w:cs="Times New Roman"/>
          <w:bCs/>
          <w:sz w:val="24"/>
          <w:szCs w:val="24"/>
          <w:lang w:val="en-GB"/>
        </w:rPr>
        <w:t>2010</w:t>
      </w:r>
      <w:r w:rsidR="00BD6989" w:rsidRPr="00260F7B">
        <w:rPr>
          <w:rFonts w:ascii="Times New Roman" w:hAnsi="Times New Roman" w:cs="Times New Roman"/>
          <w:bCs/>
          <w:sz w:val="24"/>
          <w:szCs w:val="24"/>
          <w:lang w:val="en-GB"/>
        </w:rPr>
        <w:t>)</w:t>
      </w:r>
      <w:r w:rsidR="00D80802">
        <w:rPr>
          <w:rFonts w:ascii="Times New Roman" w:hAnsi="Times New Roman" w:cs="Times New Roman"/>
          <w:bCs/>
          <w:sz w:val="24"/>
          <w:szCs w:val="24"/>
          <w:lang w:val="en-GB"/>
        </w:rPr>
        <w:t>, meaning they</w:t>
      </w:r>
      <w:r w:rsidR="00D80802" w:rsidRPr="00260F7B">
        <w:rPr>
          <w:rFonts w:ascii="Times New Roman" w:hAnsi="Times New Roman" w:cs="Times New Roman"/>
          <w:bCs/>
          <w:sz w:val="24"/>
          <w:szCs w:val="24"/>
          <w:lang w:val="en-GB"/>
        </w:rPr>
        <w:t xml:space="preserve"> </w:t>
      </w:r>
      <w:r w:rsidR="00BD6989" w:rsidRPr="00260F7B">
        <w:rPr>
          <w:rFonts w:ascii="Times New Roman" w:hAnsi="Times New Roman" w:cs="Times New Roman"/>
          <w:bCs/>
          <w:sz w:val="24"/>
          <w:szCs w:val="24"/>
          <w:lang w:val="en-GB"/>
        </w:rPr>
        <w:t xml:space="preserve">have an accurate sense of </w:t>
      </w:r>
      <w:r w:rsidR="00873FBA" w:rsidRPr="00260F7B">
        <w:rPr>
          <w:rFonts w:ascii="Times New Roman" w:hAnsi="Times New Roman" w:cs="Times New Roman"/>
          <w:bCs/>
          <w:sz w:val="24"/>
          <w:szCs w:val="24"/>
          <w:lang w:val="en-GB"/>
        </w:rPr>
        <w:t xml:space="preserve">how </w:t>
      </w:r>
      <w:r w:rsidR="00BD6989" w:rsidRPr="00260F7B">
        <w:rPr>
          <w:rFonts w:ascii="Times New Roman" w:hAnsi="Times New Roman" w:cs="Times New Roman"/>
          <w:bCs/>
          <w:sz w:val="24"/>
          <w:szCs w:val="24"/>
          <w:lang w:val="en-GB"/>
        </w:rPr>
        <w:t xml:space="preserve">much they can accomplish with each hour of work they do. Translated to the context of income prediction, this suggests that hourly wage estimates may not </w:t>
      </w:r>
      <w:r w:rsidR="000A244D">
        <w:rPr>
          <w:rFonts w:ascii="Times New Roman" w:hAnsi="Times New Roman" w:cs="Times New Roman"/>
          <w:bCs/>
          <w:sz w:val="24"/>
          <w:szCs w:val="24"/>
          <w:lang w:val="en-GB"/>
        </w:rPr>
        <w:t>deviate</w:t>
      </w:r>
      <w:r w:rsidR="00B33770" w:rsidRPr="00260F7B">
        <w:rPr>
          <w:rFonts w:ascii="Times New Roman" w:hAnsi="Times New Roman" w:cs="Times New Roman"/>
          <w:bCs/>
          <w:sz w:val="24"/>
          <w:szCs w:val="24"/>
          <w:lang w:val="en-GB"/>
        </w:rPr>
        <w:t xml:space="preserve"> </w:t>
      </w:r>
      <w:r w:rsidR="006A3DE9">
        <w:rPr>
          <w:rFonts w:ascii="Times New Roman" w:hAnsi="Times New Roman" w:cs="Times New Roman"/>
          <w:bCs/>
          <w:sz w:val="24"/>
          <w:szCs w:val="24"/>
          <w:lang w:val="en-GB"/>
        </w:rPr>
        <w:t xml:space="preserve">much </w:t>
      </w:r>
      <w:r w:rsidR="00BD6989" w:rsidRPr="00260F7B">
        <w:rPr>
          <w:rFonts w:ascii="Times New Roman" w:hAnsi="Times New Roman" w:cs="Times New Roman"/>
          <w:bCs/>
          <w:sz w:val="24"/>
          <w:szCs w:val="24"/>
          <w:lang w:val="en-GB"/>
        </w:rPr>
        <w:t xml:space="preserve">from </w:t>
      </w:r>
      <w:r w:rsidR="000A244D">
        <w:rPr>
          <w:rFonts w:ascii="Times New Roman" w:hAnsi="Times New Roman" w:cs="Times New Roman"/>
          <w:bCs/>
          <w:sz w:val="24"/>
          <w:szCs w:val="24"/>
          <w:lang w:val="en-GB"/>
        </w:rPr>
        <w:t>actual outcomes</w:t>
      </w:r>
      <w:r w:rsidR="006A3DE9">
        <w:rPr>
          <w:rFonts w:ascii="Times New Roman" w:hAnsi="Times New Roman" w:cs="Times New Roman"/>
          <w:bCs/>
          <w:sz w:val="24"/>
          <w:szCs w:val="24"/>
          <w:lang w:val="en-GB"/>
        </w:rPr>
        <w:t>.</w:t>
      </w:r>
      <w:r w:rsidR="00BD6989" w:rsidRPr="00260F7B">
        <w:rPr>
          <w:rFonts w:ascii="Times New Roman" w:hAnsi="Times New Roman" w:cs="Times New Roman"/>
          <w:bCs/>
          <w:sz w:val="24"/>
          <w:szCs w:val="24"/>
          <w:lang w:val="en-GB"/>
        </w:rPr>
        <w:t xml:space="preserve"> </w:t>
      </w:r>
      <w:r w:rsidR="00431515">
        <w:rPr>
          <w:rFonts w:ascii="Times New Roman" w:hAnsi="Times New Roman" w:cs="Times New Roman"/>
          <w:bCs/>
          <w:sz w:val="24"/>
          <w:szCs w:val="24"/>
          <w:lang w:val="en-GB"/>
        </w:rPr>
        <w:t xml:space="preserve">Study 2 tests these </w:t>
      </w:r>
      <w:r w:rsidR="00431515" w:rsidRPr="00D161ED">
        <w:rPr>
          <w:rFonts w:ascii="Times New Roman" w:hAnsi="Times New Roman" w:cs="Times New Roman"/>
          <w:bCs/>
          <w:sz w:val="24"/>
          <w:szCs w:val="24"/>
          <w:lang w:val="en-GB"/>
        </w:rPr>
        <w:t>possibilities.</w:t>
      </w:r>
    </w:p>
    <w:p w14:paraId="33B9CFAD" w14:textId="77777777" w:rsidR="00506599" w:rsidRPr="00D161ED" w:rsidRDefault="00506599" w:rsidP="00506599">
      <w:pPr>
        <w:spacing w:after="0" w:line="480" w:lineRule="auto"/>
        <w:rPr>
          <w:rStyle w:val="CommentReference"/>
          <w:rFonts w:ascii="Times New Roman" w:hAnsi="Times New Roman" w:cs="Times New Roman"/>
          <w:kern w:val="2"/>
          <w:sz w:val="24"/>
          <w:szCs w:val="24"/>
          <w:lang w:eastAsia="zh-CN"/>
        </w:rPr>
      </w:pPr>
    </w:p>
    <w:p w14:paraId="51A0EDF0" w14:textId="2DD9E9D1" w:rsidR="002B5225" w:rsidRPr="00B76218" w:rsidRDefault="00506599" w:rsidP="00AC3C5C">
      <w:pPr>
        <w:keepNext/>
        <w:spacing w:after="0" w:line="480" w:lineRule="auto"/>
        <w:rPr>
          <w:rFonts w:ascii="Times New Roman" w:hAnsi="Times New Roman" w:cs="Times New Roman"/>
          <w:b/>
          <w:bCs/>
          <w:color w:val="000000" w:themeColor="text1"/>
          <w:sz w:val="28"/>
          <w:szCs w:val="28"/>
        </w:rPr>
      </w:pPr>
      <w:r w:rsidRPr="00B76218">
        <w:rPr>
          <w:rFonts w:ascii="Times New Roman" w:hAnsi="Times New Roman" w:cs="Times New Roman"/>
          <w:b/>
          <w:bCs/>
          <w:color w:val="000000" w:themeColor="text1"/>
          <w:sz w:val="28"/>
          <w:szCs w:val="28"/>
        </w:rPr>
        <w:t>St</w:t>
      </w:r>
      <w:r w:rsidR="002B5225" w:rsidRPr="00B76218">
        <w:rPr>
          <w:rFonts w:ascii="Times New Roman" w:hAnsi="Times New Roman" w:cs="Times New Roman"/>
          <w:b/>
          <w:bCs/>
          <w:color w:val="000000" w:themeColor="text1"/>
          <w:sz w:val="28"/>
          <w:szCs w:val="28"/>
        </w:rPr>
        <w:t xml:space="preserve">udy 2: </w:t>
      </w:r>
      <w:r w:rsidR="001E7AE4" w:rsidRPr="00B76218">
        <w:rPr>
          <w:rFonts w:ascii="Times New Roman" w:hAnsi="Times New Roman" w:cs="Times New Roman"/>
          <w:b/>
          <w:bCs/>
          <w:color w:val="000000" w:themeColor="text1"/>
          <w:sz w:val="28"/>
          <w:szCs w:val="28"/>
        </w:rPr>
        <w:t xml:space="preserve">Income, Hours, and </w:t>
      </w:r>
      <w:r w:rsidR="00003589" w:rsidRPr="00B76218">
        <w:rPr>
          <w:rFonts w:ascii="Times New Roman" w:hAnsi="Times New Roman" w:cs="Times New Roman"/>
          <w:b/>
          <w:bCs/>
          <w:color w:val="000000" w:themeColor="text1"/>
          <w:sz w:val="28"/>
          <w:szCs w:val="28"/>
        </w:rPr>
        <w:t xml:space="preserve">Hourly </w:t>
      </w:r>
      <w:r w:rsidR="001E7AE4" w:rsidRPr="00B76218">
        <w:rPr>
          <w:rFonts w:ascii="Times New Roman" w:hAnsi="Times New Roman" w:cs="Times New Roman"/>
          <w:b/>
          <w:bCs/>
          <w:color w:val="000000" w:themeColor="text1"/>
          <w:sz w:val="28"/>
          <w:szCs w:val="28"/>
        </w:rPr>
        <w:t>Wage</w:t>
      </w:r>
    </w:p>
    <w:p w14:paraId="2AE5688D" w14:textId="77777777" w:rsidR="009241B8" w:rsidRDefault="009241B8" w:rsidP="00AC3C5C">
      <w:pPr>
        <w:pStyle w:val="ListParagraph1"/>
        <w:keepNext/>
        <w:spacing w:after="0" w:line="480" w:lineRule="auto"/>
        <w:ind w:leftChars="0" w:left="0"/>
        <w:rPr>
          <w:rFonts w:ascii="Times New Roman" w:hAnsi="Times New Roman" w:cs="Times New Roman"/>
          <w:b/>
          <w:bCs/>
          <w:color w:val="000000" w:themeColor="text1"/>
          <w:szCs w:val="24"/>
        </w:rPr>
      </w:pPr>
      <w:bookmarkStart w:id="10" w:name="_Hlk188786548"/>
    </w:p>
    <w:p w14:paraId="50BA634C" w14:textId="338FB37C" w:rsidR="009241B8" w:rsidRDefault="009241B8" w:rsidP="00AC3C5C">
      <w:pPr>
        <w:pStyle w:val="ListParagraph1"/>
        <w:keepNext/>
        <w:spacing w:after="0" w:line="480" w:lineRule="auto"/>
        <w:ind w:leftChars="0" w:left="0"/>
        <w:rPr>
          <w:rFonts w:ascii="Times New Roman" w:hAnsi="Times New Roman" w:cs="Times New Roman"/>
          <w:b/>
          <w:bCs/>
          <w:color w:val="000000" w:themeColor="text1"/>
          <w:szCs w:val="24"/>
        </w:rPr>
      </w:pPr>
      <w:r>
        <w:rPr>
          <w:rFonts w:ascii="Times New Roman" w:hAnsi="Times New Roman" w:cs="Times New Roman"/>
          <w:b/>
          <w:bCs/>
          <w:color w:val="000000" w:themeColor="text1"/>
          <w:szCs w:val="24"/>
        </w:rPr>
        <w:t>Method</w:t>
      </w:r>
    </w:p>
    <w:p w14:paraId="36E8ECAF" w14:textId="5F0285B5" w:rsidR="00E062FF" w:rsidRPr="00EB4654" w:rsidRDefault="0009102D" w:rsidP="009C6EE5">
      <w:pPr>
        <w:pStyle w:val="ListParagraph1"/>
        <w:spacing w:after="0" w:line="480" w:lineRule="auto"/>
        <w:ind w:leftChars="0" w:left="0"/>
        <w:rPr>
          <w:rFonts w:ascii="Times New Roman" w:eastAsia="Arial" w:hAnsi="Times New Roman" w:cs="Times New Roman"/>
          <w:szCs w:val="24"/>
        </w:rPr>
      </w:pPr>
      <w:r>
        <w:rPr>
          <w:rFonts w:ascii="Times New Roman" w:eastAsia="Arial" w:hAnsi="Times New Roman" w:cs="Times New Roman"/>
          <w:szCs w:val="24"/>
        </w:rPr>
        <w:t>We recruited</w:t>
      </w:r>
      <w:r w:rsidR="00E062FF">
        <w:rPr>
          <w:rFonts w:ascii="Times New Roman" w:eastAsia="Arial" w:hAnsi="Times New Roman" w:cs="Times New Roman"/>
          <w:szCs w:val="24"/>
        </w:rPr>
        <w:t xml:space="preserve"> US and Canadian residents who deliver food for apps such as Door Dash</w:t>
      </w:r>
      <w:r>
        <w:rPr>
          <w:rFonts w:ascii="Times New Roman" w:eastAsia="Arial" w:hAnsi="Times New Roman" w:cs="Times New Roman"/>
          <w:szCs w:val="24"/>
        </w:rPr>
        <w:t xml:space="preserve"> by placing </w:t>
      </w:r>
      <w:r w:rsidR="00E062FF" w:rsidRPr="00EB4654">
        <w:rPr>
          <w:rFonts w:ascii="Times New Roman" w:eastAsia="Arial" w:hAnsi="Times New Roman" w:cs="Times New Roman"/>
          <w:szCs w:val="24"/>
        </w:rPr>
        <w:t xml:space="preserve">advertisements in reddit.com communities that app-based food delivery drivers use to </w:t>
      </w:r>
      <w:r w:rsidR="00506599">
        <w:rPr>
          <w:rFonts w:ascii="Times New Roman" w:eastAsia="Arial" w:hAnsi="Times New Roman" w:cs="Times New Roman"/>
          <w:szCs w:val="24"/>
        </w:rPr>
        <w:lastRenderedPageBreak/>
        <w:t>communicate</w:t>
      </w:r>
      <w:r w:rsidR="00E062FF" w:rsidRPr="00EB4654">
        <w:rPr>
          <w:rFonts w:ascii="Times New Roman" w:eastAsia="Arial" w:hAnsi="Times New Roman" w:cs="Times New Roman"/>
          <w:szCs w:val="24"/>
        </w:rPr>
        <w:t xml:space="preserve"> with </w:t>
      </w:r>
      <w:r w:rsidR="00506599">
        <w:rPr>
          <w:rFonts w:ascii="Times New Roman" w:eastAsia="Arial" w:hAnsi="Times New Roman" w:cs="Times New Roman"/>
          <w:szCs w:val="24"/>
        </w:rPr>
        <w:t>each other</w:t>
      </w:r>
      <w:r w:rsidR="00E062FF" w:rsidRPr="00EB4654">
        <w:rPr>
          <w:rFonts w:ascii="Times New Roman" w:eastAsia="Arial" w:hAnsi="Times New Roman" w:cs="Times New Roman"/>
          <w:szCs w:val="24"/>
        </w:rPr>
        <w:t xml:space="preserve"> (</w:t>
      </w:r>
      <w:r w:rsidR="00E062FF" w:rsidRPr="00244E73">
        <w:rPr>
          <w:rStyle w:val="Hyperlink"/>
          <w:rFonts w:ascii="Times New Roman" w:eastAsia="Arial" w:hAnsi="Times New Roman" w:cs="Times New Roman"/>
          <w:color w:val="auto"/>
          <w:szCs w:val="24"/>
          <w:u w:val="none"/>
        </w:rPr>
        <w:t xml:space="preserve">see </w:t>
      </w:r>
      <w:r w:rsidR="00562FC6">
        <w:rPr>
          <w:rStyle w:val="Hyperlink"/>
          <w:rFonts w:ascii="Times New Roman" w:eastAsia="Arial" w:hAnsi="Times New Roman" w:cs="Times New Roman"/>
          <w:color w:val="auto"/>
          <w:szCs w:val="24"/>
          <w:u w:val="none"/>
        </w:rPr>
        <w:t>SI</w:t>
      </w:r>
      <w:r w:rsidR="00E062FF" w:rsidRPr="00244E73">
        <w:rPr>
          <w:rStyle w:val="Hyperlink"/>
          <w:rFonts w:ascii="Times New Roman" w:eastAsia="Arial" w:hAnsi="Times New Roman" w:cs="Times New Roman"/>
          <w:color w:val="auto"/>
          <w:szCs w:val="24"/>
          <w:u w:val="none"/>
        </w:rPr>
        <w:t xml:space="preserve"> for </w:t>
      </w:r>
      <w:r w:rsidR="001E7AE4">
        <w:rPr>
          <w:rStyle w:val="Hyperlink"/>
          <w:rFonts w:ascii="Times New Roman" w:eastAsia="Arial" w:hAnsi="Times New Roman" w:cs="Times New Roman"/>
          <w:color w:val="auto"/>
          <w:szCs w:val="24"/>
          <w:u w:val="none"/>
        </w:rPr>
        <w:t>details</w:t>
      </w:r>
      <w:r w:rsidR="00E062FF" w:rsidRPr="00EB4654">
        <w:rPr>
          <w:rFonts w:ascii="Times New Roman" w:eastAsia="Arial" w:hAnsi="Times New Roman" w:cs="Times New Roman"/>
          <w:szCs w:val="24"/>
        </w:rPr>
        <w:t>). Our ads invited drivers to participate in a two-stage survey about working in the gig economy in exchange for a $10 Amazon.com gift certificate</w:t>
      </w:r>
      <w:r w:rsidR="00E062FF">
        <w:rPr>
          <w:rFonts w:ascii="Times New Roman" w:eastAsia="Arial" w:hAnsi="Times New Roman" w:cs="Times New Roman"/>
          <w:szCs w:val="24"/>
        </w:rPr>
        <w:t xml:space="preserve"> and a chance to win $250</w:t>
      </w:r>
      <w:r w:rsidR="00E062FF" w:rsidRPr="00EB4654">
        <w:rPr>
          <w:rFonts w:ascii="Times New Roman" w:eastAsia="Arial" w:hAnsi="Times New Roman" w:cs="Times New Roman"/>
          <w:szCs w:val="24"/>
        </w:rPr>
        <w:t>. Eighty-five participants completed the first survey (</w:t>
      </w:r>
      <w:r w:rsidR="00E062FF" w:rsidRPr="00EB4654">
        <w:rPr>
          <w:rFonts w:ascii="Times New Roman" w:eastAsia="Arial" w:hAnsi="Times New Roman" w:cs="Times New Roman"/>
          <w:i/>
          <w:iCs/>
          <w:szCs w:val="24"/>
        </w:rPr>
        <w:t>M</w:t>
      </w:r>
      <w:r w:rsidR="00E062FF" w:rsidRPr="00EB4654">
        <w:rPr>
          <w:rFonts w:ascii="Times New Roman" w:eastAsia="Arial" w:hAnsi="Times New Roman" w:cs="Times New Roman"/>
          <w:szCs w:val="24"/>
          <w:vertAlign w:val="subscript"/>
        </w:rPr>
        <w:t xml:space="preserve">age </w:t>
      </w:r>
      <w:r w:rsidR="00E062FF" w:rsidRPr="00EB4654">
        <w:rPr>
          <w:rFonts w:ascii="Times New Roman" w:eastAsia="Arial" w:hAnsi="Times New Roman" w:cs="Times New Roman"/>
          <w:szCs w:val="24"/>
        </w:rPr>
        <w:t xml:space="preserve">= 30.4, 24.7% female) and forty-seven </w:t>
      </w:r>
      <w:r w:rsidR="00E062FF">
        <w:rPr>
          <w:rFonts w:ascii="Times New Roman" w:eastAsia="Arial" w:hAnsi="Times New Roman" w:cs="Times New Roman"/>
          <w:szCs w:val="24"/>
        </w:rPr>
        <w:t xml:space="preserve">(55.3%) </w:t>
      </w:r>
      <w:r w:rsidR="00E062FF" w:rsidRPr="00EB4654">
        <w:rPr>
          <w:rFonts w:ascii="Times New Roman" w:eastAsia="Arial" w:hAnsi="Times New Roman" w:cs="Times New Roman"/>
          <w:szCs w:val="24"/>
        </w:rPr>
        <w:t>completed the second survey (</w:t>
      </w:r>
      <w:r w:rsidR="00E062FF" w:rsidRPr="00EB4654">
        <w:rPr>
          <w:rFonts w:ascii="Times New Roman" w:eastAsia="Arial" w:hAnsi="Times New Roman" w:cs="Times New Roman"/>
          <w:i/>
          <w:iCs/>
          <w:szCs w:val="24"/>
        </w:rPr>
        <w:t>M</w:t>
      </w:r>
      <w:r w:rsidR="00E062FF" w:rsidRPr="00EB4654">
        <w:rPr>
          <w:rFonts w:ascii="Times New Roman" w:eastAsia="Arial" w:hAnsi="Times New Roman" w:cs="Times New Roman"/>
          <w:szCs w:val="24"/>
          <w:vertAlign w:val="subscript"/>
        </w:rPr>
        <w:t xml:space="preserve">age </w:t>
      </w:r>
      <w:r w:rsidR="00E062FF" w:rsidRPr="00EB4654">
        <w:rPr>
          <w:rFonts w:ascii="Times New Roman" w:eastAsia="Arial" w:hAnsi="Times New Roman" w:cs="Times New Roman"/>
          <w:szCs w:val="24"/>
        </w:rPr>
        <w:t>=</w:t>
      </w:r>
      <w:r w:rsidR="00E062FF">
        <w:rPr>
          <w:rFonts w:ascii="Times New Roman" w:eastAsia="Arial" w:hAnsi="Times New Roman" w:cs="Times New Roman"/>
          <w:szCs w:val="24"/>
        </w:rPr>
        <w:t xml:space="preserve"> </w:t>
      </w:r>
      <w:r w:rsidR="00E062FF" w:rsidRPr="00EB4654">
        <w:rPr>
          <w:rFonts w:ascii="Times New Roman" w:eastAsia="Arial" w:hAnsi="Times New Roman" w:cs="Times New Roman"/>
          <w:szCs w:val="24"/>
        </w:rPr>
        <w:t>29.9, 23.4% female).</w:t>
      </w:r>
      <w:r w:rsidR="00E062FF">
        <w:rPr>
          <w:rFonts w:ascii="Times New Roman" w:eastAsia="Arial" w:hAnsi="Times New Roman" w:cs="Times New Roman"/>
          <w:szCs w:val="24"/>
        </w:rPr>
        <w:t xml:space="preserve"> </w:t>
      </w:r>
    </w:p>
    <w:p w14:paraId="563AF1A9" w14:textId="6B741D95" w:rsidR="00AC3C5C" w:rsidRPr="00EB4654" w:rsidRDefault="002B5225" w:rsidP="003579DD">
      <w:pPr>
        <w:pStyle w:val="ListParagraph1"/>
        <w:spacing w:after="0" w:line="480" w:lineRule="auto"/>
        <w:ind w:leftChars="0" w:left="0" w:firstLine="720"/>
        <w:rPr>
          <w:rFonts w:ascii="Times New Roman" w:eastAsia="Arial" w:hAnsi="Times New Roman" w:cs="Times New Roman"/>
          <w:szCs w:val="24"/>
        </w:rPr>
      </w:pPr>
      <w:r w:rsidRPr="001E7AE4">
        <w:rPr>
          <w:rFonts w:ascii="Times New Roman" w:eastAsia="Arial" w:hAnsi="Times New Roman" w:cs="Times New Roman"/>
          <w:szCs w:val="24"/>
        </w:rPr>
        <w:t xml:space="preserve">The first survey was completed immediately after participants </w:t>
      </w:r>
      <w:r w:rsidR="001603C0" w:rsidRPr="001E7AE4">
        <w:rPr>
          <w:rFonts w:ascii="Times New Roman" w:eastAsia="Arial" w:hAnsi="Times New Roman" w:cs="Times New Roman"/>
          <w:szCs w:val="24"/>
        </w:rPr>
        <w:t>responded to</w:t>
      </w:r>
      <w:r w:rsidR="00E062FF" w:rsidRPr="001E7AE4">
        <w:rPr>
          <w:rFonts w:ascii="Times New Roman" w:eastAsia="Arial" w:hAnsi="Times New Roman" w:cs="Times New Roman"/>
          <w:szCs w:val="24"/>
        </w:rPr>
        <w:t xml:space="preserve"> the recruitment ad</w:t>
      </w:r>
      <w:r w:rsidR="007F25E2">
        <w:rPr>
          <w:rFonts w:ascii="Times New Roman" w:eastAsia="Arial" w:hAnsi="Times New Roman" w:cs="Times New Roman"/>
          <w:szCs w:val="24"/>
        </w:rPr>
        <w:t>. It asked</w:t>
      </w:r>
      <w:r w:rsidRPr="001E7AE4">
        <w:rPr>
          <w:rFonts w:ascii="Times New Roman" w:eastAsia="Arial" w:hAnsi="Times New Roman" w:cs="Times New Roman"/>
          <w:szCs w:val="24"/>
        </w:rPr>
        <w:t xml:space="preserve"> </w:t>
      </w:r>
      <w:r w:rsidR="007F25E2">
        <w:rPr>
          <w:rFonts w:ascii="Times New Roman" w:eastAsia="Arial" w:hAnsi="Times New Roman" w:cs="Times New Roman"/>
          <w:szCs w:val="24"/>
        </w:rPr>
        <w:t xml:space="preserve">participants to indicate which food delivery apps they currently work for, then </w:t>
      </w:r>
      <w:r w:rsidRPr="001E7AE4">
        <w:rPr>
          <w:rFonts w:ascii="Times New Roman" w:eastAsia="Arial" w:hAnsi="Times New Roman" w:cs="Times New Roman"/>
          <w:szCs w:val="24"/>
        </w:rPr>
        <w:t>predict their gig income</w:t>
      </w:r>
      <w:r w:rsidR="00A12588">
        <w:rPr>
          <w:rFonts w:ascii="Times New Roman" w:eastAsia="Arial" w:hAnsi="Times New Roman" w:cs="Times New Roman"/>
          <w:szCs w:val="24"/>
        </w:rPr>
        <w:t xml:space="preserve">, </w:t>
      </w:r>
      <w:r w:rsidRPr="001E7AE4">
        <w:rPr>
          <w:rFonts w:ascii="Times New Roman" w:eastAsia="Arial" w:hAnsi="Times New Roman" w:cs="Times New Roman"/>
          <w:szCs w:val="24"/>
        </w:rPr>
        <w:t>hours</w:t>
      </w:r>
      <w:r w:rsidR="00A12588">
        <w:rPr>
          <w:rFonts w:ascii="Times New Roman" w:eastAsia="Arial" w:hAnsi="Times New Roman" w:cs="Times New Roman"/>
          <w:szCs w:val="24"/>
        </w:rPr>
        <w:t>, and hourly wage</w:t>
      </w:r>
      <w:r w:rsidRPr="001E7AE4">
        <w:rPr>
          <w:rFonts w:ascii="Times New Roman" w:eastAsia="Arial" w:hAnsi="Times New Roman" w:cs="Times New Roman"/>
          <w:szCs w:val="24"/>
        </w:rPr>
        <w:t xml:space="preserve"> for the next week. The second survey was sent to participants one week </w:t>
      </w:r>
      <w:r w:rsidR="00606F0E">
        <w:rPr>
          <w:rFonts w:ascii="Times New Roman" w:eastAsia="Arial" w:hAnsi="Times New Roman" w:cs="Times New Roman"/>
          <w:szCs w:val="24"/>
        </w:rPr>
        <w:t>later</w:t>
      </w:r>
      <w:r w:rsidRPr="001E7AE4">
        <w:rPr>
          <w:rFonts w:ascii="Times New Roman" w:eastAsia="Arial" w:hAnsi="Times New Roman" w:cs="Times New Roman"/>
          <w:szCs w:val="24"/>
        </w:rPr>
        <w:t>, and it asked them to log into the relevant employment app</w:t>
      </w:r>
      <w:r w:rsidR="00B37B3A" w:rsidRPr="001E7AE4">
        <w:rPr>
          <w:rFonts w:ascii="Times New Roman" w:eastAsia="Arial" w:hAnsi="Times New Roman" w:cs="Times New Roman"/>
          <w:szCs w:val="24"/>
        </w:rPr>
        <w:t>s</w:t>
      </w:r>
      <w:r w:rsidRPr="001E7AE4">
        <w:rPr>
          <w:rFonts w:ascii="Times New Roman" w:eastAsia="Arial" w:hAnsi="Times New Roman" w:cs="Times New Roman"/>
          <w:szCs w:val="24"/>
        </w:rPr>
        <w:t xml:space="preserve"> and report their gig income and hours for the past week. This two-stage design allow</w:t>
      </w:r>
      <w:r w:rsidR="007F25E2">
        <w:rPr>
          <w:rFonts w:ascii="Times New Roman" w:eastAsia="Arial" w:hAnsi="Times New Roman" w:cs="Times New Roman"/>
          <w:szCs w:val="24"/>
        </w:rPr>
        <w:t>s</w:t>
      </w:r>
      <w:r w:rsidRPr="001E7AE4">
        <w:rPr>
          <w:rFonts w:ascii="Times New Roman" w:eastAsia="Arial" w:hAnsi="Times New Roman" w:cs="Times New Roman"/>
          <w:szCs w:val="24"/>
        </w:rPr>
        <w:t xml:space="preserve"> us to measure participants’ prediction accuracy for their gig income</w:t>
      </w:r>
      <w:r w:rsidR="00A12588">
        <w:rPr>
          <w:rFonts w:ascii="Times New Roman" w:eastAsia="Arial" w:hAnsi="Times New Roman" w:cs="Times New Roman"/>
          <w:szCs w:val="24"/>
        </w:rPr>
        <w:t xml:space="preserve">, </w:t>
      </w:r>
      <w:r w:rsidRPr="001E7AE4">
        <w:rPr>
          <w:rFonts w:ascii="Times New Roman" w:eastAsia="Arial" w:hAnsi="Times New Roman" w:cs="Times New Roman"/>
          <w:szCs w:val="24"/>
        </w:rPr>
        <w:t xml:space="preserve">hours, </w:t>
      </w:r>
      <w:r w:rsidR="00A12588">
        <w:rPr>
          <w:rFonts w:ascii="Times New Roman" w:eastAsia="Arial" w:hAnsi="Times New Roman" w:cs="Times New Roman"/>
          <w:szCs w:val="24"/>
        </w:rPr>
        <w:t xml:space="preserve">and hourly wage, where the latter is measured by comparing predicted hourly wage to reported income divided by reported hours. </w:t>
      </w:r>
      <w:r w:rsidR="00606F0E">
        <w:rPr>
          <w:rFonts w:ascii="Times New Roman" w:eastAsia="Arial" w:hAnsi="Times New Roman" w:cs="Times New Roman"/>
          <w:szCs w:val="24"/>
        </w:rPr>
        <w:t>This study</w:t>
      </w:r>
      <w:r w:rsidR="003C0796">
        <w:rPr>
          <w:rFonts w:ascii="Times New Roman" w:eastAsia="Arial" w:hAnsi="Times New Roman" w:cs="Times New Roman"/>
          <w:szCs w:val="24"/>
        </w:rPr>
        <w:t xml:space="preserve"> also included the same measures of </w:t>
      </w:r>
      <w:r w:rsidR="00606F0E">
        <w:rPr>
          <w:rFonts w:ascii="Times New Roman" w:eastAsia="Arial" w:hAnsi="Times New Roman" w:cs="Times New Roman"/>
          <w:szCs w:val="24"/>
        </w:rPr>
        <w:t xml:space="preserve">gig experience and percentage of total income </w:t>
      </w:r>
      <w:r w:rsidR="003C0796">
        <w:rPr>
          <w:rFonts w:ascii="Times New Roman" w:eastAsia="Arial" w:hAnsi="Times New Roman" w:cs="Times New Roman"/>
          <w:szCs w:val="24"/>
        </w:rPr>
        <w:t>earned</w:t>
      </w:r>
      <w:r w:rsidR="00606F0E">
        <w:rPr>
          <w:rFonts w:ascii="Times New Roman" w:eastAsia="Arial" w:hAnsi="Times New Roman" w:cs="Times New Roman"/>
          <w:szCs w:val="24"/>
        </w:rPr>
        <w:t xml:space="preserve"> from </w:t>
      </w:r>
      <w:r w:rsidR="00AC3C5C">
        <w:rPr>
          <w:rFonts w:ascii="Times New Roman" w:eastAsia="Arial" w:hAnsi="Times New Roman" w:cs="Times New Roman"/>
          <w:szCs w:val="24"/>
        </w:rPr>
        <w:t>the gig</w:t>
      </w:r>
      <w:r w:rsidR="00606F0E">
        <w:rPr>
          <w:rFonts w:ascii="Times New Roman" w:eastAsia="Arial" w:hAnsi="Times New Roman" w:cs="Times New Roman"/>
          <w:szCs w:val="24"/>
        </w:rPr>
        <w:t xml:space="preserve"> </w:t>
      </w:r>
      <w:r w:rsidR="003C0796">
        <w:rPr>
          <w:rFonts w:ascii="Times New Roman" w:eastAsia="Arial" w:hAnsi="Times New Roman" w:cs="Times New Roman"/>
          <w:szCs w:val="24"/>
        </w:rPr>
        <w:t>as studies 1 and S1</w:t>
      </w:r>
      <w:r w:rsidR="00606F0E">
        <w:rPr>
          <w:rFonts w:ascii="Times New Roman" w:eastAsia="Arial" w:hAnsi="Times New Roman" w:cs="Times New Roman"/>
          <w:szCs w:val="24"/>
        </w:rPr>
        <w:t xml:space="preserve">, as well as </w:t>
      </w:r>
      <w:r w:rsidR="003C0796">
        <w:rPr>
          <w:rFonts w:ascii="Times New Roman" w:eastAsia="Arial" w:hAnsi="Times New Roman" w:cs="Times New Roman"/>
          <w:szCs w:val="24"/>
        </w:rPr>
        <w:t xml:space="preserve">a binary measure of </w:t>
      </w:r>
      <w:r w:rsidR="00606F0E">
        <w:rPr>
          <w:rFonts w:ascii="Times New Roman" w:eastAsia="Arial" w:hAnsi="Times New Roman" w:cs="Times New Roman"/>
          <w:szCs w:val="24"/>
        </w:rPr>
        <w:t xml:space="preserve">whether </w:t>
      </w:r>
      <w:r w:rsidR="00A12588">
        <w:rPr>
          <w:rFonts w:ascii="Times New Roman" w:eastAsia="Arial" w:hAnsi="Times New Roman" w:cs="Times New Roman"/>
          <w:szCs w:val="24"/>
        </w:rPr>
        <w:t xml:space="preserve">food </w:t>
      </w:r>
      <w:r w:rsidR="00777BDD">
        <w:rPr>
          <w:rFonts w:ascii="Times New Roman" w:eastAsia="Arial" w:hAnsi="Times New Roman" w:cs="Times New Roman"/>
          <w:szCs w:val="24"/>
        </w:rPr>
        <w:t>delivery</w:t>
      </w:r>
      <w:r w:rsidR="00606F0E">
        <w:rPr>
          <w:rFonts w:ascii="Times New Roman" w:eastAsia="Arial" w:hAnsi="Times New Roman" w:cs="Times New Roman"/>
          <w:szCs w:val="24"/>
        </w:rPr>
        <w:t xml:space="preserve"> is </w:t>
      </w:r>
      <w:r w:rsidR="003C0796">
        <w:rPr>
          <w:rFonts w:ascii="Times New Roman" w:eastAsia="Arial" w:hAnsi="Times New Roman" w:cs="Times New Roman"/>
          <w:szCs w:val="24"/>
        </w:rPr>
        <w:t xml:space="preserve">a person’s </w:t>
      </w:r>
      <w:r w:rsidR="00606F0E">
        <w:rPr>
          <w:rFonts w:ascii="Times New Roman" w:eastAsia="Arial" w:hAnsi="Times New Roman" w:cs="Times New Roman"/>
          <w:szCs w:val="24"/>
        </w:rPr>
        <w:t>primary or secondary source of income (“</w:t>
      </w:r>
      <w:r w:rsidR="00606F0E" w:rsidRPr="00A87CBA">
        <w:rPr>
          <w:rFonts w:ascii="Times New Roman" w:eastAsia="Arial" w:hAnsi="Times New Roman" w:cs="Times New Roman"/>
          <w:szCs w:val="24"/>
        </w:rPr>
        <w:t>Is delivering food currently your primary job (i.e., the job from which you earn most of your income) or secondary job (i.e., a job from which you earn "extra" income)</w:t>
      </w:r>
      <w:r w:rsidR="00606F0E" w:rsidRPr="001C4852">
        <w:rPr>
          <w:rFonts w:ascii="Times New Roman" w:eastAsia="Arial" w:hAnsi="Times New Roman" w:cs="Times New Roman"/>
          <w:szCs w:val="24"/>
        </w:rPr>
        <w:t>?”</w:t>
      </w:r>
      <w:r w:rsidR="00606F0E">
        <w:rPr>
          <w:rFonts w:ascii="Times New Roman" w:eastAsia="Arial" w:hAnsi="Times New Roman" w:cs="Times New Roman"/>
          <w:szCs w:val="24"/>
        </w:rPr>
        <w:t xml:space="preserve"> Yes/No.)</w:t>
      </w:r>
      <w:r w:rsidR="00AC3C5C">
        <w:rPr>
          <w:rFonts w:ascii="Times New Roman" w:eastAsia="Arial" w:hAnsi="Times New Roman" w:cs="Times New Roman"/>
          <w:szCs w:val="24"/>
        </w:rPr>
        <w:t xml:space="preserve"> </w:t>
      </w:r>
      <w:r w:rsidR="00AC3C5C" w:rsidRPr="00EB4654">
        <w:rPr>
          <w:rFonts w:ascii="Times New Roman" w:eastAsia="Arial" w:hAnsi="Times New Roman" w:cs="Times New Roman"/>
          <w:szCs w:val="24"/>
        </w:rPr>
        <w:t>Because our focal hypothesis concerns prediction accuracy, all analyses were performed using data</w:t>
      </w:r>
      <w:r w:rsidR="00AC3C5C">
        <w:rPr>
          <w:rFonts w:ascii="Times New Roman" w:eastAsia="Arial" w:hAnsi="Times New Roman" w:cs="Times New Roman"/>
          <w:szCs w:val="24"/>
        </w:rPr>
        <w:t xml:space="preserve"> </w:t>
      </w:r>
      <w:r w:rsidR="00AC3C5C" w:rsidRPr="00EB4654">
        <w:rPr>
          <w:rFonts w:ascii="Times New Roman" w:eastAsia="Arial" w:hAnsi="Times New Roman" w:cs="Times New Roman"/>
          <w:szCs w:val="24"/>
        </w:rPr>
        <w:t xml:space="preserve">from participants who completed both </w:t>
      </w:r>
      <w:r w:rsidR="00AC3C5C" w:rsidRPr="00113AC7">
        <w:rPr>
          <w:rFonts w:ascii="Times New Roman" w:eastAsia="Arial" w:hAnsi="Times New Roman" w:cs="Times New Roman"/>
          <w:szCs w:val="24"/>
        </w:rPr>
        <w:t>surveys.</w:t>
      </w:r>
    </w:p>
    <w:p w14:paraId="4F147E32" w14:textId="77777777" w:rsidR="00606F0E" w:rsidRPr="001E7AE4" w:rsidRDefault="00606F0E" w:rsidP="00606F0E">
      <w:pPr>
        <w:widowControl w:val="0"/>
        <w:spacing w:after="0" w:line="480" w:lineRule="auto"/>
        <w:jc w:val="both"/>
        <w:rPr>
          <w:rFonts w:ascii="Times New Roman" w:eastAsia="Arial" w:hAnsi="Times New Roman" w:cs="Times New Roman"/>
          <w:sz w:val="24"/>
          <w:szCs w:val="24"/>
        </w:rPr>
      </w:pPr>
    </w:p>
    <w:bookmarkEnd w:id="10"/>
    <w:p w14:paraId="4A835256" w14:textId="063DD1C3" w:rsidR="002B5225" w:rsidRPr="00B76218" w:rsidRDefault="00B76218" w:rsidP="002B5225">
      <w:pPr>
        <w:keepNext/>
        <w:spacing w:after="0" w:line="480" w:lineRule="auto"/>
        <w:rPr>
          <w:rFonts w:ascii="Times New Roman" w:hAnsi="Times New Roman" w:cs="Times New Roman"/>
          <w:b/>
          <w:sz w:val="24"/>
          <w:szCs w:val="24"/>
        </w:rPr>
      </w:pPr>
      <w:r>
        <w:rPr>
          <w:rFonts w:ascii="Times New Roman" w:hAnsi="Times New Roman" w:cs="Times New Roman"/>
          <w:b/>
          <w:sz w:val="24"/>
          <w:szCs w:val="24"/>
        </w:rPr>
        <w:t>Results</w:t>
      </w:r>
    </w:p>
    <w:p w14:paraId="671A4DF0" w14:textId="77B656CF" w:rsidR="002B5225" w:rsidRDefault="00052F9E" w:rsidP="00052F9E">
      <w:pPr>
        <w:spacing w:after="0" w:line="480" w:lineRule="auto"/>
        <w:ind w:firstLine="720"/>
        <w:jc w:val="both"/>
        <w:rPr>
          <w:rFonts w:ascii="Times New Roman" w:eastAsia="Arial" w:hAnsi="Times New Roman" w:cs="Times New Roman"/>
          <w:sz w:val="24"/>
          <w:szCs w:val="24"/>
        </w:rPr>
      </w:pPr>
      <w:r>
        <w:rPr>
          <w:rFonts w:ascii="Times New Roman" w:eastAsia="Arial" w:hAnsi="Times New Roman" w:cs="Times New Roman"/>
          <w:i/>
          <w:iCs/>
          <w:sz w:val="24"/>
          <w:szCs w:val="24"/>
        </w:rPr>
        <w:t xml:space="preserve">Bias scores. </w:t>
      </w:r>
      <w:r w:rsidR="007F25E2">
        <w:rPr>
          <w:rFonts w:ascii="Times New Roman" w:eastAsia="Arial" w:hAnsi="Times New Roman" w:cs="Times New Roman"/>
          <w:sz w:val="24"/>
          <w:szCs w:val="24"/>
        </w:rPr>
        <w:t xml:space="preserve">As seen in Figure </w:t>
      </w:r>
      <w:r w:rsidR="00936B39">
        <w:rPr>
          <w:rFonts w:ascii="Times New Roman" w:eastAsia="Arial" w:hAnsi="Times New Roman" w:cs="Times New Roman"/>
          <w:sz w:val="24"/>
          <w:szCs w:val="24"/>
        </w:rPr>
        <w:t>2</w:t>
      </w:r>
      <w:r w:rsidR="007F25E2">
        <w:rPr>
          <w:rFonts w:ascii="Times New Roman" w:eastAsia="Arial" w:hAnsi="Times New Roman" w:cs="Times New Roman"/>
          <w:sz w:val="24"/>
          <w:szCs w:val="24"/>
        </w:rPr>
        <w:t xml:space="preserve">, </w:t>
      </w:r>
      <w:r w:rsidR="00936B39">
        <w:rPr>
          <w:rFonts w:ascii="Times New Roman" w:eastAsia="Arial" w:hAnsi="Times New Roman" w:cs="Times New Roman"/>
          <w:sz w:val="24"/>
          <w:szCs w:val="24"/>
        </w:rPr>
        <w:t>participants</w:t>
      </w:r>
      <w:r w:rsidR="007F25E2">
        <w:rPr>
          <w:rFonts w:ascii="Times New Roman" w:eastAsia="Arial" w:hAnsi="Times New Roman" w:cs="Times New Roman"/>
          <w:sz w:val="24"/>
          <w:szCs w:val="24"/>
        </w:rPr>
        <w:t xml:space="preserve"> </w:t>
      </w:r>
      <w:r w:rsidR="002B5225" w:rsidRPr="00EB4654">
        <w:rPr>
          <w:rFonts w:ascii="Times New Roman" w:eastAsia="Arial" w:hAnsi="Times New Roman" w:cs="Times New Roman"/>
          <w:sz w:val="24"/>
          <w:szCs w:val="24"/>
        </w:rPr>
        <w:t xml:space="preserve">overpredicted their gig income by 19.9% </w:t>
      </w:r>
      <w:r w:rsidR="00936B39">
        <w:rPr>
          <w:rFonts w:ascii="Times New Roman" w:eastAsia="Arial" w:hAnsi="Times New Roman" w:cs="Times New Roman"/>
          <w:sz w:val="24"/>
          <w:szCs w:val="24"/>
        </w:rPr>
        <w:t>or $63.52</w:t>
      </w:r>
      <w:r w:rsidR="00AC3C5C">
        <w:rPr>
          <w:rFonts w:ascii="Times New Roman" w:eastAsia="Arial" w:hAnsi="Times New Roman" w:cs="Times New Roman"/>
          <w:sz w:val="24"/>
          <w:szCs w:val="24"/>
        </w:rPr>
        <w:t xml:space="preserve"> </w:t>
      </w:r>
      <w:r w:rsidR="002B5225" w:rsidRPr="00EB4654">
        <w:rPr>
          <w:rFonts w:ascii="Times New Roman" w:eastAsia="Arial" w:hAnsi="Times New Roman" w:cs="Times New Roman"/>
          <w:sz w:val="24"/>
          <w:szCs w:val="24"/>
        </w:rPr>
        <w:t>(</w:t>
      </w:r>
      <w:proofErr w:type="spellStart"/>
      <w:r w:rsidR="002B5225" w:rsidRPr="00260F7B">
        <w:rPr>
          <w:rFonts w:ascii="Times New Roman" w:hAnsi="Times New Roman" w:cs="Times New Roman"/>
          <w:sz w:val="24"/>
          <w:szCs w:val="24"/>
        </w:rPr>
        <w:t>M</w:t>
      </w:r>
      <w:r w:rsidR="002B5225" w:rsidRPr="00260F7B">
        <w:rPr>
          <w:rFonts w:ascii="Times New Roman" w:hAnsi="Times New Roman" w:cs="Times New Roman"/>
          <w:sz w:val="24"/>
          <w:szCs w:val="24"/>
          <w:vertAlign w:val="subscript"/>
        </w:rPr>
        <w:t>predicted_income</w:t>
      </w:r>
      <w:proofErr w:type="spellEnd"/>
      <w:r w:rsidR="00AC3C5C">
        <w:rPr>
          <w:rFonts w:ascii="Times New Roman" w:hAnsi="Times New Roman" w:cs="Times New Roman"/>
          <w:sz w:val="24"/>
          <w:szCs w:val="24"/>
          <w:vertAlign w:val="subscript"/>
        </w:rPr>
        <w:t xml:space="preserve"> </w:t>
      </w:r>
      <w:r w:rsidR="002B5225">
        <w:rPr>
          <w:rFonts w:ascii="Times New Roman" w:hAnsi="Times New Roman" w:cs="Times New Roman"/>
          <w:sz w:val="24"/>
          <w:szCs w:val="24"/>
        </w:rPr>
        <w:t>=</w:t>
      </w:r>
      <w:r w:rsidR="00AC3C5C">
        <w:rPr>
          <w:rFonts w:ascii="Times New Roman" w:hAnsi="Times New Roman" w:cs="Times New Roman"/>
          <w:sz w:val="24"/>
          <w:szCs w:val="24"/>
        </w:rPr>
        <w:t xml:space="preserve"> </w:t>
      </w:r>
      <w:r w:rsidR="002B5225" w:rsidRPr="00260F7B">
        <w:rPr>
          <w:rFonts w:ascii="Times New Roman" w:hAnsi="Times New Roman" w:cs="Times New Roman"/>
          <w:sz w:val="24"/>
          <w:szCs w:val="24"/>
        </w:rPr>
        <w:t>$</w:t>
      </w:r>
      <w:r w:rsidR="002B5225">
        <w:rPr>
          <w:rFonts w:ascii="Times New Roman" w:hAnsi="Times New Roman" w:cs="Times New Roman"/>
          <w:sz w:val="24"/>
          <w:szCs w:val="24"/>
        </w:rPr>
        <w:t>382.13</w:t>
      </w:r>
      <w:r w:rsidR="002B5225" w:rsidRPr="00260F7B">
        <w:rPr>
          <w:rFonts w:ascii="Times New Roman" w:hAnsi="Times New Roman" w:cs="Times New Roman"/>
          <w:sz w:val="24"/>
          <w:szCs w:val="24"/>
        </w:rPr>
        <w:t xml:space="preserve">, </w:t>
      </w:r>
      <w:r w:rsidR="002B5225">
        <w:rPr>
          <w:rFonts w:ascii="Times New Roman" w:hAnsi="Times New Roman" w:cs="Times New Roman"/>
          <w:sz w:val="24"/>
          <w:szCs w:val="24"/>
        </w:rPr>
        <w:t>95% CI</w:t>
      </w:r>
      <w:r w:rsidR="00AC3C5C">
        <w:rPr>
          <w:rFonts w:ascii="Times New Roman" w:hAnsi="Times New Roman" w:cs="Times New Roman"/>
          <w:sz w:val="24"/>
          <w:szCs w:val="24"/>
        </w:rPr>
        <w:t xml:space="preserve"> </w:t>
      </w:r>
      <w:r w:rsidR="002B5225">
        <w:rPr>
          <w:rFonts w:ascii="Times New Roman" w:hAnsi="Times New Roman" w:cs="Times New Roman"/>
          <w:sz w:val="24"/>
          <w:szCs w:val="24"/>
        </w:rPr>
        <w:t>=</w:t>
      </w:r>
      <w:r w:rsidR="00AC3C5C">
        <w:rPr>
          <w:rFonts w:ascii="Times New Roman" w:hAnsi="Times New Roman" w:cs="Times New Roman"/>
          <w:sz w:val="24"/>
          <w:szCs w:val="24"/>
        </w:rPr>
        <w:t xml:space="preserve"> </w:t>
      </w:r>
      <w:r w:rsidR="002B5225">
        <w:rPr>
          <w:rFonts w:ascii="Times New Roman" w:hAnsi="Times New Roman" w:cs="Times New Roman"/>
          <w:sz w:val="24"/>
          <w:szCs w:val="24"/>
        </w:rPr>
        <w:t>[302.99, 461.26]</w:t>
      </w:r>
      <w:r w:rsidR="002B5225" w:rsidRPr="00260F7B">
        <w:rPr>
          <w:rFonts w:ascii="Times New Roman" w:hAnsi="Times New Roman" w:cs="Times New Roman"/>
          <w:sz w:val="24"/>
          <w:szCs w:val="24"/>
        </w:rPr>
        <w:t xml:space="preserve">; </w:t>
      </w:r>
      <w:proofErr w:type="spellStart"/>
      <w:r w:rsidR="002B5225" w:rsidRPr="00260F7B">
        <w:rPr>
          <w:rFonts w:ascii="Times New Roman" w:hAnsi="Times New Roman" w:cs="Times New Roman"/>
          <w:sz w:val="24"/>
          <w:szCs w:val="24"/>
        </w:rPr>
        <w:t>M</w:t>
      </w:r>
      <w:r w:rsidR="002B5225" w:rsidRPr="00260F7B">
        <w:rPr>
          <w:rFonts w:ascii="Times New Roman" w:hAnsi="Times New Roman" w:cs="Times New Roman"/>
          <w:sz w:val="24"/>
          <w:szCs w:val="24"/>
          <w:vertAlign w:val="subscript"/>
        </w:rPr>
        <w:t>actual_income</w:t>
      </w:r>
      <w:proofErr w:type="spellEnd"/>
      <w:r w:rsidR="00AC3C5C">
        <w:rPr>
          <w:rFonts w:ascii="Times New Roman" w:hAnsi="Times New Roman" w:cs="Times New Roman"/>
          <w:sz w:val="24"/>
          <w:szCs w:val="24"/>
          <w:vertAlign w:val="subscript"/>
        </w:rPr>
        <w:t xml:space="preserve"> </w:t>
      </w:r>
      <w:r w:rsidR="002B5225">
        <w:rPr>
          <w:rFonts w:ascii="Times New Roman" w:hAnsi="Times New Roman" w:cs="Times New Roman"/>
          <w:sz w:val="24"/>
          <w:szCs w:val="24"/>
        </w:rPr>
        <w:t>=</w:t>
      </w:r>
      <w:r w:rsidR="00AC3C5C">
        <w:rPr>
          <w:rFonts w:ascii="Times New Roman" w:hAnsi="Times New Roman" w:cs="Times New Roman"/>
          <w:sz w:val="24"/>
          <w:szCs w:val="24"/>
        </w:rPr>
        <w:t xml:space="preserve"> </w:t>
      </w:r>
      <w:r w:rsidR="002B5225">
        <w:rPr>
          <w:rFonts w:ascii="Times New Roman" w:hAnsi="Times New Roman" w:cs="Times New Roman"/>
          <w:sz w:val="24"/>
          <w:szCs w:val="24"/>
        </w:rPr>
        <w:t>$318.61</w:t>
      </w:r>
      <w:r w:rsidR="002B5225" w:rsidRPr="00260F7B">
        <w:rPr>
          <w:rFonts w:ascii="Times New Roman" w:hAnsi="Times New Roman" w:cs="Times New Roman"/>
          <w:sz w:val="24"/>
          <w:szCs w:val="24"/>
        </w:rPr>
        <w:t xml:space="preserve">, </w:t>
      </w:r>
      <w:r w:rsidR="002B5225">
        <w:rPr>
          <w:rFonts w:ascii="Times New Roman" w:hAnsi="Times New Roman" w:cs="Times New Roman"/>
          <w:sz w:val="24"/>
          <w:szCs w:val="24"/>
        </w:rPr>
        <w:t>95% CI</w:t>
      </w:r>
      <w:r w:rsidR="00AC3C5C">
        <w:rPr>
          <w:rFonts w:ascii="Times New Roman" w:hAnsi="Times New Roman" w:cs="Times New Roman"/>
          <w:sz w:val="24"/>
          <w:szCs w:val="24"/>
        </w:rPr>
        <w:t xml:space="preserve"> </w:t>
      </w:r>
      <w:r w:rsidR="002B5225">
        <w:rPr>
          <w:rFonts w:ascii="Times New Roman" w:hAnsi="Times New Roman" w:cs="Times New Roman"/>
          <w:sz w:val="24"/>
          <w:szCs w:val="24"/>
        </w:rPr>
        <w:t>=</w:t>
      </w:r>
      <w:r w:rsidR="00AC3C5C">
        <w:rPr>
          <w:rFonts w:ascii="Times New Roman" w:hAnsi="Times New Roman" w:cs="Times New Roman"/>
          <w:sz w:val="24"/>
          <w:szCs w:val="24"/>
        </w:rPr>
        <w:t xml:space="preserve"> </w:t>
      </w:r>
      <w:r w:rsidR="002B5225">
        <w:rPr>
          <w:rFonts w:ascii="Times New Roman" w:hAnsi="Times New Roman" w:cs="Times New Roman"/>
          <w:sz w:val="24"/>
          <w:szCs w:val="24"/>
        </w:rPr>
        <w:t>[246.13, 391.09]</w:t>
      </w:r>
      <w:r w:rsidR="002B5225" w:rsidRPr="00260F7B">
        <w:rPr>
          <w:rFonts w:ascii="Times New Roman" w:hAnsi="Times New Roman" w:cs="Times New Roman"/>
          <w:sz w:val="24"/>
          <w:szCs w:val="24"/>
        </w:rPr>
        <w:t>;</w:t>
      </w:r>
      <w:r w:rsidR="002B5225">
        <w:rPr>
          <w:rFonts w:ascii="Times New Roman" w:hAnsi="Times New Roman" w:cs="Times New Roman"/>
          <w:sz w:val="24"/>
          <w:szCs w:val="24"/>
        </w:rPr>
        <w:t xml:space="preserve"> </w:t>
      </w:r>
      <w:proofErr w:type="gramStart"/>
      <w:r w:rsidR="002B5225" w:rsidRPr="00EB4654">
        <w:rPr>
          <w:rFonts w:ascii="Times New Roman" w:eastAsia="Arial" w:hAnsi="Times New Roman" w:cs="Times New Roman"/>
          <w:i/>
          <w:iCs/>
          <w:sz w:val="24"/>
          <w:szCs w:val="24"/>
        </w:rPr>
        <w:t>t</w:t>
      </w:r>
      <w:r w:rsidR="002B5225" w:rsidRPr="00EB4654">
        <w:rPr>
          <w:rFonts w:ascii="Times New Roman" w:eastAsia="Arial" w:hAnsi="Times New Roman" w:cs="Times New Roman"/>
          <w:sz w:val="24"/>
          <w:szCs w:val="24"/>
        </w:rPr>
        <w:t>(</w:t>
      </w:r>
      <w:proofErr w:type="gramEnd"/>
      <w:r w:rsidR="002B5225" w:rsidRPr="00EB4654">
        <w:rPr>
          <w:rFonts w:ascii="Times New Roman" w:eastAsia="Arial" w:hAnsi="Times New Roman" w:cs="Times New Roman"/>
          <w:sz w:val="24"/>
          <w:szCs w:val="24"/>
        </w:rPr>
        <w:t>46)</w:t>
      </w:r>
      <w:r w:rsidR="00AC3C5C">
        <w:rPr>
          <w:rFonts w:ascii="Times New Roman" w:eastAsia="Arial" w:hAnsi="Times New Roman" w:cs="Times New Roman"/>
          <w:sz w:val="24"/>
          <w:szCs w:val="24"/>
        </w:rPr>
        <w:t xml:space="preserve"> </w:t>
      </w:r>
      <w:r w:rsidR="002B5225">
        <w:rPr>
          <w:rFonts w:ascii="Times New Roman" w:eastAsia="Arial" w:hAnsi="Times New Roman" w:cs="Times New Roman"/>
          <w:sz w:val="24"/>
          <w:szCs w:val="24"/>
        </w:rPr>
        <w:t>=</w:t>
      </w:r>
      <w:r w:rsidR="00AC3C5C">
        <w:rPr>
          <w:rFonts w:ascii="Times New Roman" w:eastAsia="Arial" w:hAnsi="Times New Roman" w:cs="Times New Roman"/>
          <w:sz w:val="24"/>
          <w:szCs w:val="24"/>
        </w:rPr>
        <w:t xml:space="preserve"> </w:t>
      </w:r>
      <w:r w:rsidR="002B5225" w:rsidRPr="00EB4654">
        <w:rPr>
          <w:rFonts w:ascii="Times New Roman" w:eastAsia="Arial" w:hAnsi="Times New Roman" w:cs="Times New Roman"/>
          <w:sz w:val="24"/>
          <w:szCs w:val="24"/>
        </w:rPr>
        <w:t xml:space="preserve">2.56, </w:t>
      </w:r>
      <w:r w:rsidR="002B5225" w:rsidRPr="00EB4654">
        <w:rPr>
          <w:rFonts w:ascii="Times New Roman" w:eastAsia="Arial" w:hAnsi="Times New Roman" w:cs="Times New Roman"/>
          <w:i/>
          <w:iCs/>
          <w:sz w:val="24"/>
          <w:szCs w:val="24"/>
        </w:rPr>
        <w:t>p</w:t>
      </w:r>
      <w:r w:rsidR="00AC3C5C">
        <w:rPr>
          <w:rFonts w:ascii="Times New Roman" w:eastAsia="Arial" w:hAnsi="Times New Roman" w:cs="Times New Roman"/>
          <w:i/>
          <w:iCs/>
          <w:sz w:val="24"/>
          <w:szCs w:val="24"/>
        </w:rPr>
        <w:t xml:space="preserve"> </w:t>
      </w:r>
      <w:r w:rsidR="002B5225">
        <w:rPr>
          <w:rFonts w:ascii="Times New Roman" w:eastAsia="Arial" w:hAnsi="Times New Roman" w:cs="Times New Roman"/>
          <w:sz w:val="24"/>
          <w:szCs w:val="24"/>
        </w:rPr>
        <w:t>=</w:t>
      </w:r>
      <w:r w:rsidR="00AC3C5C">
        <w:rPr>
          <w:rFonts w:ascii="Times New Roman" w:eastAsia="Arial" w:hAnsi="Times New Roman" w:cs="Times New Roman"/>
          <w:sz w:val="24"/>
          <w:szCs w:val="24"/>
        </w:rPr>
        <w:t xml:space="preserve"> </w:t>
      </w:r>
      <w:r w:rsidR="002B5225" w:rsidRPr="00EB4654">
        <w:rPr>
          <w:rFonts w:ascii="Times New Roman" w:eastAsia="Arial" w:hAnsi="Times New Roman" w:cs="Times New Roman"/>
          <w:sz w:val="24"/>
          <w:szCs w:val="24"/>
        </w:rPr>
        <w:t>.014</w:t>
      </w:r>
      <w:r w:rsidR="002B5225">
        <w:rPr>
          <w:rFonts w:ascii="Times New Roman" w:eastAsia="Arial" w:hAnsi="Times New Roman" w:cs="Times New Roman"/>
          <w:sz w:val="24"/>
          <w:szCs w:val="24"/>
        </w:rPr>
        <w:t xml:space="preserve">, </w:t>
      </w:r>
      <w:r w:rsidR="002B5225">
        <w:rPr>
          <w:rFonts w:ascii="Times New Roman" w:eastAsia="Arial" w:hAnsi="Times New Roman" w:cs="Times New Roman"/>
          <w:i/>
          <w:iCs/>
          <w:sz w:val="24"/>
          <w:szCs w:val="24"/>
        </w:rPr>
        <w:t>d</w:t>
      </w:r>
      <w:r w:rsidR="00AC3C5C">
        <w:rPr>
          <w:rFonts w:ascii="Times New Roman" w:eastAsia="Arial" w:hAnsi="Times New Roman" w:cs="Times New Roman"/>
          <w:i/>
          <w:iCs/>
          <w:sz w:val="24"/>
          <w:szCs w:val="24"/>
        </w:rPr>
        <w:t xml:space="preserve"> </w:t>
      </w:r>
      <w:r w:rsidR="002B5225">
        <w:rPr>
          <w:rFonts w:ascii="Times New Roman" w:eastAsia="Arial" w:hAnsi="Times New Roman" w:cs="Times New Roman"/>
          <w:sz w:val="24"/>
          <w:szCs w:val="24"/>
        </w:rPr>
        <w:t>=</w:t>
      </w:r>
      <w:r w:rsidR="00AC3C5C">
        <w:rPr>
          <w:rFonts w:ascii="Times New Roman" w:eastAsia="Arial" w:hAnsi="Times New Roman" w:cs="Times New Roman"/>
          <w:sz w:val="24"/>
          <w:szCs w:val="24"/>
        </w:rPr>
        <w:t xml:space="preserve"> </w:t>
      </w:r>
      <w:r w:rsidR="002B5225">
        <w:rPr>
          <w:rFonts w:ascii="Times New Roman" w:eastAsia="Arial" w:hAnsi="Times New Roman" w:cs="Times New Roman"/>
          <w:sz w:val="24"/>
          <w:szCs w:val="24"/>
        </w:rPr>
        <w:t>.37</w:t>
      </w:r>
      <w:r w:rsidR="002B5225" w:rsidRPr="00EB4654">
        <w:rPr>
          <w:rFonts w:ascii="Times New Roman" w:eastAsia="Arial" w:hAnsi="Times New Roman" w:cs="Times New Roman"/>
          <w:sz w:val="24"/>
          <w:szCs w:val="24"/>
        </w:rPr>
        <w:t>)</w:t>
      </w:r>
      <w:r w:rsidR="00B37B3A">
        <w:rPr>
          <w:rFonts w:ascii="Times New Roman" w:eastAsia="Arial" w:hAnsi="Times New Roman" w:cs="Times New Roman"/>
          <w:sz w:val="24"/>
          <w:szCs w:val="24"/>
        </w:rPr>
        <w:t xml:space="preserve">. </w:t>
      </w:r>
      <w:r w:rsidR="00606F0E">
        <w:rPr>
          <w:rFonts w:ascii="Times New Roman" w:eastAsia="Arial" w:hAnsi="Times New Roman" w:cs="Times New Roman"/>
          <w:sz w:val="24"/>
          <w:szCs w:val="24"/>
        </w:rPr>
        <w:t>This conceptually replicates the core finding of stud</w:t>
      </w:r>
      <w:r w:rsidR="003C0796">
        <w:rPr>
          <w:rFonts w:ascii="Times New Roman" w:eastAsia="Arial" w:hAnsi="Times New Roman" w:cs="Times New Roman"/>
          <w:sz w:val="24"/>
          <w:szCs w:val="24"/>
        </w:rPr>
        <w:t>ies</w:t>
      </w:r>
      <w:r w:rsidR="00606F0E">
        <w:rPr>
          <w:rFonts w:ascii="Times New Roman" w:eastAsia="Arial" w:hAnsi="Times New Roman" w:cs="Times New Roman"/>
          <w:sz w:val="24"/>
          <w:szCs w:val="24"/>
        </w:rPr>
        <w:t xml:space="preserve"> 1 </w:t>
      </w:r>
      <w:r w:rsidR="003C0796">
        <w:rPr>
          <w:rFonts w:ascii="Times New Roman" w:eastAsia="Arial" w:hAnsi="Times New Roman" w:cs="Times New Roman"/>
          <w:sz w:val="24"/>
          <w:szCs w:val="24"/>
        </w:rPr>
        <w:t xml:space="preserve">and S1 </w:t>
      </w:r>
      <w:r w:rsidR="00606F0E">
        <w:rPr>
          <w:rFonts w:ascii="Times New Roman" w:eastAsia="Arial" w:hAnsi="Times New Roman" w:cs="Times New Roman"/>
          <w:sz w:val="24"/>
          <w:szCs w:val="24"/>
        </w:rPr>
        <w:t>with a sample drawn from a different gig population. Participants in this study</w:t>
      </w:r>
      <w:r w:rsidR="00B37B3A">
        <w:rPr>
          <w:rFonts w:ascii="Times New Roman" w:eastAsia="Arial" w:hAnsi="Times New Roman" w:cs="Times New Roman"/>
          <w:sz w:val="24"/>
          <w:szCs w:val="24"/>
        </w:rPr>
        <w:t xml:space="preserve"> </w:t>
      </w:r>
      <w:r w:rsidR="00B37B3A">
        <w:rPr>
          <w:rFonts w:ascii="Times New Roman" w:eastAsia="Arial" w:hAnsi="Times New Roman" w:cs="Times New Roman"/>
          <w:sz w:val="24"/>
          <w:szCs w:val="24"/>
        </w:rPr>
        <w:lastRenderedPageBreak/>
        <w:t>also overpredicted</w:t>
      </w:r>
      <w:r w:rsidR="001603C0">
        <w:rPr>
          <w:rFonts w:ascii="Times New Roman" w:eastAsia="Arial" w:hAnsi="Times New Roman" w:cs="Times New Roman"/>
          <w:sz w:val="24"/>
          <w:szCs w:val="24"/>
        </w:rPr>
        <w:t xml:space="preserve"> </w:t>
      </w:r>
      <w:r w:rsidR="002B5225" w:rsidRPr="00EB4654">
        <w:rPr>
          <w:rFonts w:ascii="Times New Roman" w:eastAsia="Arial" w:hAnsi="Times New Roman" w:cs="Times New Roman"/>
          <w:sz w:val="24"/>
          <w:szCs w:val="24"/>
        </w:rPr>
        <w:t>their gig hours by 21.</w:t>
      </w:r>
      <w:r w:rsidR="002B5225">
        <w:rPr>
          <w:rFonts w:ascii="Times New Roman" w:eastAsia="Arial" w:hAnsi="Times New Roman" w:cs="Times New Roman"/>
          <w:sz w:val="24"/>
          <w:szCs w:val="24"/>
        </w:rPr>
        <w:t>6</w:t>
      </w:r>
      <w:r w:rsidR="002B5225" w:rsidRPr="00EB4654">
        <w:rPr>
          <w:rFonts w:ascii="Times New Roman" w:eastAsia="Arial" w:hAnsi="Times New Roman" w:cs="Times New Roman"/>
          <w:sz w:val="24"/>
          <w:szCs w:val="24"/>
        </w:rPr>
        <w:t>% (</w:t>
      </w:r>
      <w:proofErr w:type="spellStart"/>
      <w:r w:rsidR="002B5225" w:rsidRPr="00260F7B">
        <w:rPr>
          <w:rFonts w:ascii="Times New Roman" w:hAnsi="Times New Roman" w:cs="Times New Roman"/>
          <w:sz w:val="24"/>
          <w:szCs w:val="24"/>
        </w:rPr>
        <w:t>M</w:t>
      </w:r>
      <w:r w:rsidR="002B5225" w:rsidRPr="00260F7B">
        <w:rPr>
          <w:rFonts w:ascii="Times New Roman" w:hAnsi="Times New Roman" w:cs="Times New Roman"/>
          <w:sz w:val="24"/>
          <w:szCs w:val="24"/>
          <w:vertAlign w:val="subscript"/>
        </w:rPr>
        <w:t>predicted_</w:t>
      </w:r>
      <w:r w:rsidR="002B5225">
        <w:rPr>
          <w:rFonts w:ascii="Times New Roman" w:hAnsi="Times New Roman" w:cs="Times New Roman"/>
          <w:sz w:val="24"/>
          <w:szCs w:val="24"/>
          <w:vertAlign w:val="subscript"/>
        </w:rPr>
        <w:t>hours</w:t>
      </w:r>
      <w:proofErr w:type="spellEnd"/>
      <w:r w:rsidR="00AC3C5C">
        <w:rPr>
          <w:rFonts w:ascii="Times New Roman" w:hAnsi="Times New Roman" w:cs="Times New Roman"/>
          <w:sz w:val="24"/>
          <w:szCs w:val="24"/>
          <w:vertAlign w:val="subscript"/>
        </w:rPr>
        <w:t xml:space="preserve"> </w:t>
      </w:r>
      <w:r w:rsidR="002B5225">
        <w:rPr>
          <w:rFonts w:ascii="Times New Roman" w:hAnsi="Times New Roman" w:cs="Times New Roman"/>
          <w:sz w:val="24"/>
          <w:szCs w:val="24"/>
        </w:rPr>
        <w:t>=</w:t>
      </w:r>
      <w:r w:rsidR="00AC3C5C">
        <w:rPr>
          <w:rFonts w:ascii="Times New Roman" w:hAnsi="Times New Roman" w:cs="Times New Roman"/>
          <w:sz w:val="24"/>
          <w:szCs w:val="24"/>
        </w:rPr>
        <w:t xml:space="preserve"> </w:t>
      </w:r>
      <w:r w:rsidR="002B5225">
        <w:rPr>
          <w:rFonts w:ascii="Times New Roman" w:hAnsi="Times New Roman" w:cs="Times New Roman"/>
          <w:sz w:val="24"/>
          <w:szCs w:val="24"/>
        </w:rPr>
        <w:t>23.00</w:t>
      </w:r>
      <w:r w:rsidR="002B5225" w:rsidRPr="00260F7B">
        <w:rPr>
          <w:rFonts w:ascii="Times New Roman" w:hAnsi="Times New Roman" w:cs="Times New Roman"/>
          <w:sz w:val="24"/>
          <w:szCs w:val="24"/>
        </w:rPr>
        <w:t xml:space="preserve">, </w:t>
      </w:r>
      <w:r w:rsidR="002B5225">
        <w:rPr>
          <w:rFonts w:ascii="Times New Roman" w:hAnsi="Times New Roman" w:cs="Times New Roman"/>
          <w:sz w:val="24"/>
          <w:szCs w:val="24"/>
        </w:rPr>
        <w:t>95% CI</w:t>
      </w:r>
      <w:r w:rsidR="00AC3C5C">
        <w:rPr>
          <w:rFonts w:ascii="Times New Roman" w:hAnsi="Times New Roman" w:cs="Times New Roman"/>
          <w:sz w:val="24"/>
          <w:szCs w:val="24"/>
        </w:rPr>
        <w:t xml:space="preserve"> </w:t>
      </w:r>
      <w:r w:rsidR="002B5225">
        <w:rPr>
          <w:rFonts w:ascii="Times New Roman" w:hAnsi="Times New Roman" w:cs="Times New Roman"/>
          <w:sz w:val="24"/>
          <w:szCs w:val="24"/>
        </w:rPr>
        <w:t>=</w:t>
      </w:r>
      <w:r w:rsidR="00AC3C5C">
        <w:rPr>
          <w:rFonts w:ascii="Times New Roman" w:hAnsi="Times New Roman" w:cs="Times New Roman"/>
          <w:sz w:val="24"/>
          <w:szCs w:val="24"/>
        </w:rPr>
        <w:t xml:space="preserve"> </w:t>
      </w:r>
      <w:r w:rsidR="002B5225">
        <w:rPr>
          <w:rFonts w:ascii="Times New Roman" w:hAnsi="Times New Roman" w:cs="Times New Roman"/>
          <w:sz w:val="24"/>
          <w:szCs w:val="24"/>
        </w:rPr>
        <w:t>[19.29, 26.71]</w:t>
      </w:r>
      <w:r w:rsidR="002B5225" w:rsidRPr="00260F7B">
        <w:rPr>
          <w:rFonts w:ascii="Times New Roman" w:hAnsi="Times New Roman" w:cs="Times New Roman"/>
          <w:sz w:val="24"/>
          <w:szCs w:val="24"/>
        </w:rPr>
        <w:t xml:space="preserve">; </w:t>
      </w:r>
      <w:proofErr w:type="spellStart"/>
      <w:r w:rsidR="002B5225" w:rsidRPr="00260F7B">
        <w:rPr>
          <w:rFonts w:ascii="Times New Roman" w:hAnsi="Times New Roman" w:cs="Times New Roman"/>
          <w:sz w:val="24"/>
          <w:szCs w:val="24"/>
        </w:rPr>
        <w:t>M</w:t>
      </w:r>
      <w:r w:rsidR="002B5225" w:rsidRPr="00260F7B">
        <w:rPr>
          <w:rFonts w:ascii="Times New Roman" w:hAnsi="Times New Roman" w:cs="Times New Roman"/>
          <w:sz w:val="24"/>
          <w:szCs w:val="24"/>
          <w:vertAlign w:val="subscript"/>
        </w:rPr>
        <w:t>actual_</w:t>
      </w:r>
      <w:r w:rsidR="002B5225">
        <w:rPr>
          <w:rFonts w:ascii="Times New Roman" w:hAnsi="Times New Roman" w:cs="Times New Roman"/>
          <w:sz w:val="24"/>
          <w:szCs w:val="24"/>
          <w:vertAlign w:val="subscript"/>
        </w:rPr>
        <w:t>hours</w:t>
      </w:r>
      <w:proofErr w:type="spellEnd"/>
      <w:r w:rsidR="00AC3C5C">
        <w:rPr>
          <w:rFonts w:ascii="Times New Roman" w:hAnsi="Times New Roman" w:cs="Times New Roman"/>
          <w:sz w:val="24"/>
          <w:szCs w:val="24"/>
          <w:vertAlign w:val="subscript"/>
        </w:rPr>
        <w:t xml:space="preserve"> </w:t>
      </w:r>
      <w:r w:rsidR="002B5225">
        <w:rPr>
          <w:rFonts w:ascii="Times New Roman" w:hAnsi="Times New Roman" w:cs="Times New Roman"/>
          <w:sz w:val="24"/>
          <w:szCs w:val="24"/>
        </w:rPr>
        <w:t>=</w:t>
      </w:r>
      <w:r w:rsidR="00AC3C5C">
        <w:rPr>
          <w:rFonts w:ascii="Times New Roman" w:hAnsi="Times New Roman" w:cs="Times New Roman"/>
          <w:sz w:val="24"/>
          <w:szCs w:val="24"/>
        </w:rPr>
        <w:t xml:space="preserve"> </w:t>
      </w:r>
      <w:r w:rsidR="002B5225">
        <w:rPr>
          <w:rFonts w:ascii="Times New Roman" w:hAnsi="Times New Roman" w:cs="Times New Roman"/>
          <w:sz w:val="24"/>
          <w:szCs w:val="24"/>
        </w:rPr>
        <w:t>18.92</w:t>
      </w:r>
      <w:r w:rsidR="002B5225" w:rsidRPr="00260F7B">
        <w:rPr>
          <w:rFonts w:ascii="Times New Roman" w:hAnsi="Times New Roman" w:cs="Times New Roman"/>
          <w:sz w:val="24"/>
          <w:szCs w:val="24"/>
        </w:rPr>
        <w:t xml:space="preserve">, </w:t>
      </w:r>
      <w:r w:rsidR="002B5225">
        <w:rPr>
          <w:rFonts w:ascii="Times New Roman" w:hAnsi="Times New Roman" w:cs="Times New Roman"/>
          <w:sz w:val="24"/>
          <w:szCs w:val="24"/>
        </w:rPr>
        <w:t>95% CI</w:t>
      </w:r>
      <w:r w:rsidR="00AC3C5C">
        <w:rPr>
          <w:rFonts w:ascii="Times New Roman" w:hAnsi="Times New Roman" w:cs="Times New Roman"/>
          <w:sz w:val="24"/>
          <w:szCs w:val="24"/>
        </w:rPr>
        <w:t xml:space="preserve"> </w:t>
      </w:r>
      <w:r w:rsidR="002B5225">
        <w:rPr>
          <w:rFonts w:ascii="Times New Roman" w:hAnsi="Times New Roman" w:cs="Times New Roman"/>
          <w:sz w:val="24"/>
          <w:szCs w:val="24"/>
        </w:rPr>
        <w:t>=</w:t>
      </w:r>
      <w:r w:rsidR="00AC3C5C">
        <w:rPr>
          <w:rFonts w:ascii="Times New Roman" w:hAnsi="Times New Roman" w:cs="Times New Roman"/>
          <w:sz w:val="24"/>
          <w:szCs w:val="24"/>
        </w:rPr>
        <w:t xml:space="preserve"> </w:t>
      </w:r>
      <w:r w:rsidR="002B5225">
        <w:rPr>
          <w:rFonts w:ascii="Times New Roman" w:hAnsi="Times New Roman" w:cs="Times New Roman"/>
          <w:sz w:val="24"/>
          <w:szCs w:val="24"/>
        </w:rPr>
        <w:t>[14.80, 23.03</w:t>
      </w:r>
      <w:proofErr w:type="gramStart"/>
      <w:r w:rsidR="002B5225">
        <w:rPr>
          <w:rFonts w:ascii="Times New Roman" w:hAnsi="Times New Roman" w:cs="Times New Roman"/>
          <w:sz w:val="24"/>
          <w:szCs w:val="24"/>
        </w:rPr>
        <w:t>]</w:t>
      </w:r>
      <w:r w:rsidR="002B5225" w:rsidRPr="00260F7B">
        <w:rPr>
          <w:rFonts w:ascii="Times New Roman" w:hAnsi="Times New Roman" w:cs="Times New Roman"/>
          <w:sz w:val="24"/>
          <w:szCs w:val="24"/>
        </w:rPr>
        <w:t>;</w:t>
      </w:r>
      <w:r w:rsidR="002B5225" w:rsidRPr="00EB4654">
        <w:rPr>
          <w:rFonts w:ascii="Times New Roman" w:eastAsia="Arial" w:hAnsi="Times New Roman" w:cs="Times New Roman"/>
          <w:sz w:val="24"/>
          <w:szCs w:val="24"/>
        </w:rPr>
        <w:t xml:space="preserve">  </w:t>
      </w:r>
      <w:r w:rsidR="002B5225" w:rsidRPr="00EB4654">
        <w:rPr>
          <w:rFonts w:ascii="Times New Roman" w:eastAsia="Arial" w:hAnsi="Times New Roman" w:cs="Times New Roman"/>
          <w:i/>
          <w:iCs/>
          <w:sz w:val="24"/>
          <w:szCs w:val="24"/>
        </w:rPr>
        <w:t>t</w:t>
      </w:r>
      <w:proofErr w:type="gramEnd"/>
      <w:r w:rsidR="002B5225" w:rsidRPr="00EB4654">
        <w:rPr>
          <w:rFonts w:ascii="Times New Roman" w:eastAsia="Arial" w:hAnsi="Times New Roman" w:cs="Times New Roman"/>
          <w:sz w:val="24"/>
          <w:szCs w:val="24"/>
        </w:rPr>
        <w:t>(46)</w:t>
      </w:r>
      <w:r w:rsidR="00AC3C5C">
        <w:rPr>
          <w:rFonts w:ascii="Times New Roman" w:eastAsia="Arial" w:hAnsi="Times New Roman" w:cs="Times New Roman"/>
          <w:sz w:val="24"/>
          <w:szCs w:val="24"/>
        </w:rPr>
        <w:t xml:space="preserve"> </w:t>
      </w:r>
      <w:r w:rsidR="002B5225">
        <w:rPr>
          <w:rFonts w:ascii="Times New Roman" w:eastAsia="Arial" w:hAnsi="Times New Roman" w:cs="Times New Roman"/>
          <w:sz w:val="24"/>
          <w:szCs w:val="24"/>
        </w:rPr>
        <w:t>=</w:t>
      </w:r>
      <w:r w:rsidR="00AC3C5C">
        <w:rPr>
          <w:rFonts w:ascii="Times New Roman" w:eastAsia="Arial" w:hAnsi="Times New Roman" w:cs="Times New Roman"/>
          <w:sz w:val="24"/>
          <w:szCs w:val="24"/>
        </w:rPr>
        <w:t xml:space="preserve"> </w:t>
      </w:r>
      <w:r w:rsidR="002B5225" w:rsidRPr="00EB4654">
        <w:rPr>
          <w:rFonts w:ascii="Times New Roman" w:eastAsia="Arial" w:hAnsi="Times New Roman" w:cs="Times New Roman"/>
          <w:sz w:val="24"/>
          <w:szCs w:val="24"/>
        </w:rPr>
        <w:t xml:space="preserve">3.43, </w:t>
      </w:r>
      <w:r w:rsidR="002B5225" w:rsidRPr="00EB4654">
        <w:rPr>
          <w:rFonts w:ascii="Times New Roman" w:eastAsia="Arial" w:hAnsi="Times New Roman" w:cs="Times New Roman"/>
          <w:i/>
          <w:iCs/>
          <w:sz w:val="24"/>
          <w:szCs w:val="24"/>
        </w:rPr>
        <w:t>p</w:t>
      </w:r>
      <w:r w:rsidR="00AC3C5C">
        <w:rPr>
          <w:rFonts w:ascii="Times New Roman" w:eastAsia="Arial" w:hAnsi="Times New Roman" w:cs="Times New Roman"/>
          <w:i/>
          <w:iCs/>
          <w:sz w:val="24"/>
          <w:szCs w:val="24"/>
        </w:rPr>
        <w:t xml:space="preserve"> </w:t>
      </w:r>
      <w:r w:rsidR="002B5225">
        <w:rPr>
          <w:rFonts w:ascii="Times New Roman" w:eastAsia="Arial" w:hAnsi="Times New Roman" w:cs="Times New Roman"/>
          <w:sz w:val="24"/>
          <w:szCs w:val="24"/>
        </w:rPr>
        <w:t>=</w:t>
      </w:r>
      <w:r w:rsidR="00AC3C5C">
        <w:rPr>
          <w:rFonts w:ascii="Times New Roman" w:eastAsia="Arial" w:hAnsi="Times New Roman" w:cs="Times New Roman"/>
          <w:sz w:val="24"/>
          <w:szCs w:val="24"/>
        </w:rPr>
        <w:t xml:space="preserve"> </w:t>
      </w:r>
      <w:r w:rsidR="002B5225" w:rsidRPr="00EB4654">
        <w:rPr>
          <w:rFonts w:ascii="Times New Roman" w:eastAsia="Arial" w:hAnsi="Times New Roman" w:cs="Times New Roman"/>
          <w:sz w:val="24"/>
          <w:szCs w:val="24"/>
        </w:rPr>
        <w:t>.001</w:t>
      </w:r>
      <w:r w:rsidR="002B5225">
        <w:rPr>
          <w:rFonts w:ascii="Times New Roman" w:eastAsia="Arial" w:hAnsi="Times New Roman" w:cs="Times New Roman"/>
          <w:sz w:val="24"/>
          <w:szCs w:val="24"/>
        </w:rPr>
        <w:t xml:space="preserve">, </w:t>
      </w:r>
      <w:r w:rsidR="002B5225">
        <w:rPr>
          <w:rFonts w:ascii="Times New Roman" w:eastAsia="Arial" w:hAnsi="Times New Roman" w:cs="Times New Roman"/>
          <w:i/>
          <w:iCs/>
          <w:sz w:val="24"/>
          <w:szCs w:val="24"/>
        </w:rPr>
        <w:t>d</w:t>
      </w:r>
      <w:r w:rsidR="00AC3C5C">
        <w:rPr>
          <w:rFonts w:ascii="Times New Roman" w:eastAsia="Arial" w:hAnsi="Times New Roman" w:cs="Times New Roman"/>
          <w:i/>
          <w:iCs/>
          <w:sz w:val="24"/>
          <w:szCs w:val="24"/>
        </w:rPr>
        <w:t xml:space="preserve"> </w:t>
      </w:r>
      <w:r w:rsidR="002B5225">
        <w:rPr>
          <w:rFonts w:ascii="Times New Roman" w:eastAsia="Arial" w:hAnsi="Times New Roman" w:cs="Times New Roman"/>
          <w:sz w:val="24"/>
          <w:szCs w:val="24"/>
        </w:rPr>
        <w:t>=</w:t>
      </w:r>
      <w:r w:rsidR="00AC3C5C">
        <w:rPr>
          <w:rFonts w:ascii="Times New Roman" w:eastAsia="Arial" w:hAnsi="Times New Roman" w:cs="Times New Roman"/>
          <w:sz w:val="24"/>
          <w:szCs w:val="24"/>
        </w:rPr>
        <w:t xml:space="preserve"> </w:t>
      </w:r>
      <w:r w:rsidR="002B5225">
        <w:rPr>
          <w:rFonts w:ascii="Times New Roman" w:eastAsia="Arial" w:hAnsi="Times New Roman" w:cs="Times New Roman"/>
          <w:sz w:val="24"/>
          <w:szCs w:val="24"/>
        </w:rPr>
        <w:t>.50</w:t>
      </w:r>
      <w:r w:rsidR="002B5225" w:rsidRPr="00EB4654">
        <w:rPr>
          <w:rFonts w:ascii="Times New Roman" w:eastAsia="Arial" w:hAnsi="Times New Roman" w:cs="Times New Roman"/>
          <w:sz w:val="24"/>
          <w:szCs w:val="24"/>
        </w:rPr>
        <w:t>)</w:t>
      </w:r>
      <w:r w:rsidR="00936B39">
        <w:rPr>
          <w:rFonts w:ascii="Times New Roman" w:eastAsia="Arial" w:hAnsi="Times New Roman" w:cs="Times New Roman"/>
          <w:sz w:val="24"/>
          <w:szCs w:val="24"/>
        </w:rPr>
        <w:t>. However,</w:t>
      </w:r>
      <w:r w:rsidR="002B5225" w:rsidRPr="00EB4654">
        <w:rPr>
          <w:rFonts w:ascii="Times New Roman" w:eastAsia="Arial" w:hAnsi="Times New Roman" w:cs="Times New Roman"/>
          <w:sz w:val="24"/>
          <w:szCs w:val="24"/>
        </w:rPr>
        <w:t xml:space="preserve"> </w:t>
      </w:r>
      <w:r w:rsidR="00777BDD">
        <w:rPr>
          <w:rFonts w:ascii="Times New Roman" w:eastAsia="Arial" w:hAnsi="Times New Roman" w:cs="Times New Roman"/>
          <w:sz w:val="24"/>
          <w:szCs w:val="24"/>
        </w:rPr>
        <w:t>predicted</w:t>
      </w:r>
      <w:r w:rsidR="002B5225" w:rsidRPr="00EB4654">
        <w:rPr>
          <w:rFonts w:ascii="Times New Roman" w:eastAsia="Arial" w:hAnsi="Times New Roman" w:cs="Times New Roman"/>
          <w:sz w:val="24"/>
          <w:szCs w:val="24"/>
        </w:rPr>
        <w:t xml:space="preserve"> hourly wage </w:t>
      </w:r>
      <w:r w:rsidR="007F25E2">
        <w:rPr>
          <w:rFonts w:ascii="Times New Roman" w:eastAsia="Arial" w:hAnsi="Times New Roman" w:cs="Times New Roman"/>
          <w:sz w:val="24"/>
          <w:szCs w:val="24"/>
        </w:rPr>
        <w:t xml:space="preserve">did not differ significantly from </w:t>
      </w:r>
      <w:r w:rsidR="002B5225" w:rsidRPr="00EB4654">
        <w:rPr>
          <w:rFonts w:ascii="Times New Roman" w:eastAsia="Arial" w:hAnsi="Times New Roman" w:cs="Times New Roman"/>
          <w:sz w:val="24"/>
          <w:szCs w:val="24"/>
        </w:rPr>
        <w:t>actual hourly wage (</w:t>
      </w:r>
      <w:proofErr w:type="spellStart"/>
      <w:r w:rsidR="002B5225" w:rsidRPr="00260F7B">
        <w:rPr>
          <w:rFonts w:ascii="Times New Roman" w:hAnsi="Times New Roman" w:cs="Times New Roman"/>
          <w:sz w:val="24"/>
          <w:szCs w:val="24"/>
        </w:rPr>
        <w:t>M</w:t>
      </w:r>
      <w:r w:rsidR="002B5225" w:rsidRPr="00260F7B">
        <w:rPr>
          <w:rFonts w:ascii="Times New Roman" w:hAnsi="Times New Roman" w:cs="Times New Roman"/>
          <w:sz w:val="24"/>
          <w:szCs w:val="24"/>
          <w:vertAlign w:val="subscript"/>
        </w:rPr>
        <w:t>predicted_</w:t>
      </w:r>
      <w:r w:rsidR="002B5225">
        <w:rPr>
          <w:rFonts w:ascii="Times New Roman" w:hAnsi="Times New Roman" w:cs="Times New Roman"/>
          <w:sz w:val="24"/>
          <w:szCs w:val="24"/>
          <w:vertAlign w:val="subscript"/>
        </w:rPr>
        <w:t>hourly_wage</w:t>
      </w:r>
      <w:proofErr w:type="spellEnd"/>
      <w:r w:rsidR="00AC3C5C">
        <w:rPr>
          <w:rFonts w:ascii="Times New Roman" w:hAnsi="Times New Roman" w:cs="Times New Roman"/>
          <w:sz w:val="24"/>
          <w:szCs w:val="24"/>
          <w:vertAlign w:val="subscript"/>
        </w:rPr>
        <w:t xml:space="preserve"> </w:t>
      </w:r>
      <w:r w:rsidR="002B5225">
        <w:rPr>
          <w:rFonts w:ascii="Times New Roman" w:hAnsi="Times New Roman" w:cs="Times New Roman"/>
          <w:sz w:val="24"/>
          <w:szCs w:val="24"/>
        </w:rPr>
        <w:t>=</w:t>
      </w:r>
      <w:r w:rsidR="00AC3C5C">
        <w:rPr>
          <w:rFonts w:ascii="Times New Roman" w:hAnsi="Times New Roman" w:cs="Times New Roman"/>
          <w:sz w:val="24"/>
          <w:szCs w:val="24"/>
        </w:rPr>
        <w:t xml:space="preserve"> </w:t>
      </w:r>
      <w:r w:rsidR="002B5225">
        <w:rPr>
          <w:rFonts w:ascii="Times New Roman" w:hAnsi="Times New Roman" w:cs="Times New Roman"/>
          <w:sz w:val="24"/>
          <w:szCs w:val="24"/>
        </w:rPr>
        <w:t>$16.98</w:t>
      </w:r>
      <w:r w:rsidR="002B5225" w:rsidRPr="00260F7B">
        <w:rPr>
          <w:rFonts w:ascii="Times New Roman" w:hAnsi="Times New Roman" w:cs="Times New Roman"/>
          <w:sz w:val="24"/>
          <w:szCs w:val="24"/>
        </w:rPr>
        <w:t xml:space="preserve">, </w:t>
      </w:r>
      <w:r w:rsidR="002B5225">
        <w:rPr>
          <w:rFonts w:ascii="Times New Roman" w:hAnsi="Times New Roman" w:cs="Times New Roman"/>
          <w:sz w:val="24"/>
          <w:szCs w:val="24"/>
        </w:rPr>
        <w:t>95% CI</w:t>
      </w:r>
      <w:r w:rsidR="00AC3C5C">
        <w:rPr>
          <w:rFonts w:ascii="Times New Roman" w:hAnsi="Times New Roman" w:cs="Times New Roman"/>
          <w:sz w:val="24"/>
          <w:szCs w:val="24"/>
        </w:rPr>
        <w:t xml:space="preserve"> </w:t>
      </w:r>
      <w:r w:rsidR="002B5225">
        <w:rPr>
          <w:rFonts w:ascii="Times New Roman" w:hAnsi="Times New Roman" w:cs="Times New Roman"/>
          <w:sz w:val="24"/>
          <w:szCs w:val="24"/>
        </w:rPr>
        <w:t>=</w:t>
      </w:r>
      <w:r w:rsidR="00AC3C5C">
        <w:rPr>
          <w:rFonts w:ascii="Times New Roman" w:hAnsi="Times New Roman" w:cs="Times New Roman"/>
          <w:sz w:val="24"/>
          <w:szCs w:val="24"/>
        </w:rPr>
        <w:t xml:space="preserve"> </w:t>
      </w:r>
      <w:r w:rsidR="002B5225">
        <w:rPr>
          <w:rFonts w:ascii="Times New Roman" w:hAnsi="Times New Roman" w:cs="Times New Roman"/>
          <w:sz w:val="24"/>
          <w:szCs w:val="24"/>
        </w:rPr>
        <w:t>[15.41, 18.55]</w:t>
      </w:r>
      <w:r w:rsidR="002B5225" w:rsidRPr="00260F7B">
        <w:rPr>
          <w:rFonts w:ascii="Times New Roman" w:hAnsi="Times New Roman" w:cs="Times New Roman"/>
          <w:sz w:val="24"/>
          <w:szCs w:val="24"/>
        </w:rPr>
        <w:t xml:space="preserve">; </w:t>
      </w:r>
      <w:proofErr w:type="spellStart"/>
      <w:r w:rsidR="002B5225" w:rsidRPr="00260F7B">
        <w:rPr>
          <w:rFonts w:ascii="Times New Roman" w:hAnsi="Times New Roman" w:cs="Times New Roman"/>
          <w:sz w:val="24"/>
          <w:szCs w:val="24"/>
        </w:rPr>
        <w:t>M</w:t>
      </w:r>
      <w:r w:rsidR="002B5225" w:rsidRPr="00260F7B">
        <w:rPr>
          <w:rFonts w:ascii="Times New Roman" w:hAnsi="Times New Roman" w:cs="Times New Roman"/>
          <w:sz w:val="24"/>
          <w:szCs w:val="24"/>
          <w:vertAlign w:val="subscript"/>
        </w:rPr>
        <w:t>actual_</w:t>
      </w:r>
      <w:r w:rsidR="002B5225">
        <w:rPr>
          <w:rFonts w:ascii="Times New Roman" w:hAnsi="Times New Roman" w:cs="Times New Roman"/>
          <w:sz w:val="24"/>
          <w:szCs w:val="24"/>
          <w:vertAlign w:val="subscript"/>
        </w:rPr>
        <w:t>hourly_wage</w:t>
      </w:r>
      <w:proofErr w:type="spellEnd"/>
      <w:r w:rsidR="00AC3C5C">
        <w:rPr>
          <w:rFonts w:ascii="Times New Roman" w:hAnsi="Times New Roman" w:cs="Times New Roman"/>
          <w:sz w:val="24"/>
          <w:szCs w:val="24"/>
          <w:vertAlign w:val="subscript"/>
        </w:rPr>
        <w:t xml:space="preserve"> </w:t>
      </w:r>
      <w:r w:rsidR="002B5225">
        <w:rPr>
          <w:rFonts w:ascii="Times New Roman" w:hAnsi="Times New Roman" w:cs="Times New Roman"/>
          <w:sz w:val="24"/>
          <w:szCs w:val="24"/>
        </w:rPr>
        <w:t>=</w:t>
      </w:r>
      <w:r w:rsidR="00AC3C5C">
        <w:rPr>
          <w:rFonts w:ascii="Times New Roman" w:hAnsi="Times New Roman" w:cs="Times New Roman"/>
          <w:sz w:val="24"/>
          <w:szCs w:val="24"/>
        </w:rPr>
        <w:t xml:space="preserve"> </w:t>
      </w:r>
      <w:r w:rsidR="002B5225">
        <w:rPr>
          <w:rFonts w:ascii="Times New Roman" w:hAnsi="Times New Roman" w:cs="Times New Roman"/>
          <w:sz w:val="24"/>
          <w:szCs w:val="24"/>
        </w:rPr>
        <w:t>$17.50</w:t>
      </w:r>
      <w:r w:rsidR="002B5225" w:rsidRPr="00260F7B">
        <w:rPr>
          <w:rFonts w:ascii="Times New Roman" w:hAnsi="Times New Roman" w:cs="Times New Roman"/>
          <w:sz w:val="24"/>
          <w:szCs w:val="24"/>
        </w:rPr>
        <w:t xml:space="preserve">, </w:t>
      </w:r>
      <w:r w:rsidR="002B5225">
        <w:rPr>
          <w:rFonts w:ascii="Times New Roman" w:hAnsi="Times New Roman" w:cs="Times New Roman"/>
          <w:sz w:val="24"/>
          <w:szCs w:val="24"/>
        </w:rPr>
        <w:t>95% CI</w:t>
      </w:r>
      <w:r w:rsidR="00AC3C5C">
        <w:rPr>
          <w:rFonts w:ascii="Times New Roman" w:hAnsi="Times New Roman" w:cs="Times New Roman"/>
          <w:sz w:val="24"/>
          <w:szCs w:val="24"/>
        </w:rPr>
        <w:t xml:space="preserve"> </w:t>
      </w:r>
      <w:r w:rsidR="002B5225">
        <w:rPr>
          <w:rFonts w:ascii="Times New Roman" w:hAnsi="Times New Roman" w:cs="Times New Roman"/>
          <w:sz w:val="24"/>
          <w:szCs w:val="24"/>
        </w:rPr>
        <w:t>=</w:t>
      </w:r>
      <w:r w:rsidR="00AC3C5C">
        <w:rPr>
          <w:rFonts w:ascii="Times New Roman" w:hAnsi="Times New Roman" w:cs="Times New Roman"/>
          <w:sz w:val="24"/>
          <w:szCs w:val="24"/>
        </w:rPr>
        <w:t xml:space="preserve"> </w:t>
      </w:r>
      <w:r w:rsidR="002B5225">
        <w:rPr>
          <w:rFonts w:ascii="Times New Roman" w:hAnsi="Times New Roman" w:cs="Times New Roman"/>
          <w:sz w:val="24"/>
          <w:szCs w:val="24"/>
        </w:rPr>
        <w:t>[15.53, 19.46]</w:t>
      </w:r>
      <w:r w:rsidR="002B5225" w:rsidRPr="00260F7B">
        <w:rPr>
          <w:rFonts w:ascii="Times New Roman" w:hAnsi="Times New Roman" w:cs="Times New Roman"/>
          <w:sz w:val="24"/>
          <w:szCs w:val="24"/>
        </w:rPr>
        <w:t>;</w:t>
      </w:r>
      <w:r w:rsidR="002B5225" w:rsidRPr="00EB4654">
        <w:rPr>
          <w:rFonts w:ascii="Times New Roman" w:eastAsia="Arial" w:hAnsi="Times New Roman" w:cs="Times New Roman"/>
          <w:sz w:val="24"/>
          <w:szCs w:val="24"/>
        </w:rPr>
        <w:t xml:space="preserve"> </w:t>
      </w:r>
      <w:proofErr w:type="gramStart"/>
      <w:r w:rsidR="002B5225" w:rsidRPr="00EB4654">
        <w:rPr>
          <w:rFonts w:ascii="Times New Roman" w:eastAsia="Arial" w:hAnsi="Times New Roman" w:cs="Times New Roman"/>
          <w:i/>
          <w:iCs/>
          <w:sz w:val="24"/>
          <w:szCs w:val="24"/>
        </w:rPr>
        <w:t>t</w:t>
      </w:r>
      <w:r w:rsidR="002B5225" w:rsidRPr="00EB4654">
        <w:rPr>
          <w:rFonts w:ascii="Times New Roman" w:eastAsia="Arial" w:hAnsi="Times New Roman" w:cs="Times New Roman"/>
          <w:sz w:val="24"/>
          <w:szCs w:val="24"/>
        </w:rPr>
        <w:t>(</w:t>
      </w:r>
      <w:proofErr w:type="gramEnd"/>
      <w:r w:rsidR="002B5225" w:rsidRPr="00EB4654">
        <w:rPr>
          <w:rFonts w:ascii="Times New Roman" w:eastAsia="Arial" w:hAnsi="Times New Roman" w:cs="Times New Roman"/>
          <w:sz w:val="24"/>
          <w:szCs w:val="24"/>
        </w:rPr>
        <w:t>45)</w:t>
      </w:r>
      <w:r w:rsidR="00AC3C5C">
        <w:rPr>
          <w:rFonts w:ascii="Times New Roman" w:eastAsia="Arial" w:hAnsi="Times New Roman" w:cs="Times New Roman"/>
          <w:sz w:val="24"/>
          <w:szCs w:val="24"/>
        </w:rPr>
        <w:t xml:space="preserve"> </w:t>
      </w:r>
      <w:r w:rsidR="002B5225">
        <w:rPr>
          <w:rFonts w:ascii="Times New Roman" w:eastAsia="Arial" w:hAnsi="Times New Roman" w:cs="Times New Roman"/>
          <w:sz w:val="24"/>
          <w:szCs w:val="24"/>
        </w:rPr>
        <w:t>=</w:t>
      </w:r>
      <w:r w:rsidR="00AC3C5C">
        <w:rPr>
          <w:rFonts w:ascii="Times New Roman" w:eastAsia="Arial" w:hAnsi="Times New Roman" w:cs="Times New Roman"/>
          <w:sz w:val="24"/>
          <w:szCs w:val="24"/>
        </w:rPr>
        <w:t xml:space="preserve"> </w:t>
      </w:r>
      <w:r w:rsidR="002B5225" w:rsidRPr="00EB4654">
        <w:rPr>
          <w:rFonts w:ascii="Times New Roman" w:eastAsia="Arial" w:hAnsi="Times New Roman" w:cs="Times New Roman"/>
          <w:sz w:val="24"/>
          <w:szCs w:val="24"/>
        </w:rPr>
        <w:t xml:space="preserve">-.58, </w:t>
      </w:r>
      <w:r w:rsidR="002B5225" w:rsidRPr="00EB4654">
        <w:rPr>
          <w:rFonts w:ascii="Times New Roman" w:eastAsia="Arial" w:hAnsi="Times New Roman" w:cs="Times New Roman"/>
          <w:i/>
          <w:iCs/>
          <w:sz w:val="24"/>
          <w:szCs w:val="24"/>
        </w:rPr>
        <w:t>p</w:t>
      </w:r>
      <w:r w:rsidR="00AC3C5C">
        <w:rPr>
          <w:rFonts w:ascii="Times New Roman" w:eastAsia="Arial" w:hAnsi="Times New Roman" w:cs="Times New Roman"/>
          <w:i/>
          <w:iCs/>
          <w:sz w:val="24"/>
          <w:szCs w:val="24"/>
        </w:rPr>
        <w:t xml:space="preserve"> </w:t>
      </w:r>
      <w:r w:rsidR="002B5225">
        <w:rPr>
          <w:rFonts w:ascii="Times New Roman" w:eastAsia="Arial" w:hAnsi="Times New Roman" w:cs="Times New Roman"/>
          <w:sz w:val="24"/>
          <w:szCs w:val="24"/>
        </w:rPr>
        <w:t>=</w:t>
      </w:r>
      <w:r w:rsidR="00AC3C5C">
        <w:rPr>
          <w:rFonts w:ascii="Times New Roman" w:eastAsia="Arial" w:hAnsi="Times New Roman" w:cs="Times New Roman"/>
          <w:sz w:val="24"/>
          <w:szCs w:val="24"/>
        </w:rPr>
        <w:t xml:space="preserve"> </w:t>
      </w:r>
      <w:r w:rsidR="002B5225" w:rsidRPr="00EB4654">
        <w:rPr>
          <w:rFonts w:ascii="Times New Roman" w:eastAsia="Arial" w:hAnsi="Times New Roman" w:cs="Times New Roman"/>
          <w:sz w:val="24"/>
          <w:szCs w:val="24"/>
        </w:rPr>
        <w:t>.56</w:t>
      </w:r>
      <w:r w:rsidR="002B5225">
        <w:rPr>
          <w:rFonts w:ascii="Times New Roman" w:eastAsia="Arial" w:hAnsi="Times New Roman" w:cs="Times New Roman"/>
          <w:sz w:val="24"/>
          <w:szCs w:val="24"/>
        </w:rPr>
        <w:t xml:space="preserve">, </w:t>
      </w:r>
      <w:r w:rsidR="002B5225">
        <w:rPr>
          <w:rFonts w:ascii="Times New Roman" w:eastAsia="Arial" w:hAnsi="Times New Roman" w:cs="Times New Roman"/>
          <w:i/>
          <w:iCs/>
          <w:sz w:val="24"/>
          <w:szCs w:val="24"/>
        </w:rPr>
        <w:t>d</w:t>
      </w:r>
      <w:r w:rsidR="00AC3C5C">
        <w:rPr>
          <w:rFonts w:ascii="Times New Roman" w:eastAsia="Arial" w:hAnsi="Times New Roman" w:cs="Times New Roman"/>
          <w:i/>
          <w:iCs/>
          <w:sz w:val="24"/>
          <w:szCs w:val="24"/>
        </w:rPr>
        <w:t xml:space="preserve"> </w:t>
      </w:r>
      <w:r w:rsidR="002B5225">
        <w:rPr>
          <w:rFonts w:ascii="Times New Roman" w:eastAsia="Arial" w:hAnsi="Times New Roman" w:cs="Times New Roman"/>
          <w:sz w:val="24"/>
          <w:szCs w:val="24"/>
        </w:rPr>
        <w:t>=</w:t>
      </w:r>
      <w:r w:rsidR="00AC3C5C">
        <w:rPr>
          <w:rFonts w:ascii="Times New Roman" w:eastAsia="Arial" w:hAnsi="Times New Roman" w:cs="Times New Roman"/>
          <w:sz w:val="24"/>
          <w:szCs w:val="24"/>
        </w:rPr>
        <w:t xml:space="preserve"> </w:t>
      </w:r>
      <w:r w:rsidR="002B5225">
        <w:rPr>
          <w:rFonts w:ascii="Times New Roman" w:eastAsia="Arial" w:hAnsi="Times New Roman" w:cs="Times New Roman"/>
          <w:sz w:val="24"/>
          <w:szCs w:val="24"/>
        </w:rPr>
        <w:t>-.09</w:t>
      </w:r>
      <w:r w:rsidR="002B5225" w:rsidRPr="00EB4654">
        <w:rPr>
          <w:rFonts w:ascii="Times New Roman" w:eastAsia="Arial" w:hAnsi="Times New Roman" w:cs="Times New Roman"/>
          <w:sz w:val="24"/>
          <w:szCs w:val="24"/>
        </w:rPr>
        <w:t xml:space="preserve">). </w:t>
      </w:r>
    </w:p>
    <w:p w14:paraId="3AC29275" w14:textId="44A9A1FA" w:rsidR="002B5225" w:rsidRPr="00001430" w:rsidRDefault="002B5225" w:rsidP="002B5225">
      <w:pPr>
        <w:keepNext/>
        <w:spacing w:after="0" w:line="480" w:lineRule="auto"/>
        <w:ind w:left="-900"/>
        <w:jc w:val="center"/>
        <w:rPr>
          <w:rFonts w:ascii="Arial" w:eastAsia="Arial" w:hAnsi="Arial" w:cs="Arial"/>
          <w:b/>
          <w:sz w:val="24"/>
          <w:szCs w:val="24"/>
        </w:rPr>
      </w:pPr>
      <w:bookmarkStart w:id="11" w:name="_Hlk185188451"/>
      <w:bookmarkStart w:id="12" w:name="_Hlk66980721"/>
      <w:r w:rsidRPr="00001430">
        <w:rPr>
          <w:rFonts w:ascii="Arial" w:eastAsia="Arial" w:hAnsi="Arial" w:cs="Arial"/>
          <w:b/>
          <w:sz w:val="24"/>
          <w:szCs w:val="24"/>
        </w:rPr>
        <w:t xml:space="preserve">Figure </w:t>
      </w:r>
      <w:r w:rsidR="00EA2838" w:rsidRPr="00001430">
        <w:rPr>
          <w:rFonts w:ascii="Arial" w:eastAsia="Arial" w:hAnsi="Arial" w:cs="Arial"/>
          <w:b/>
          <w:sz w:val="24"/>
          <w:szCs w:val="24"/>
        </w:rPr>
        <w:t>2</w:t>
      </w:r>
      <w:r w:rsidRPr="00001430">
        <w:rPr>
          <w:rFonts w:ascii="Arial" w:eastAsia="Arial" w:hAnsi="Arial" w:cs="Arial"/>
          <w:b/>
          <w:sz w:val="24"/>
          <w:szCs w:val="24"/>
        </w:rPr>
        <w:t xml:space="preserve">. Study </w:t>
      </w:r>
      <w:r w:rsidR="00B37B3A" w:rsidRPr="00001430">
        <w:rPr>
          <w:rFonts w:ascii="Arial" w:eastAsia="Arial" w:hAnsi="Arial" w:cs="Arial"/>
          <w:b/>
          <w:sz w:val="24"/>
          <w:szCs w:val="24"/>
        </w:rPr>
        <w:t xml:space="preserve">2 </w:t>
      </w:r>
      <w:r w:rsidRPr="00001430">
        <w:rPr>
          <w:rFonts w:ascii="Arial" w:eastAsia="Arial" w:hAnsi="Arial" w:cs="Arial"/>
          <w:b/>
          <w:sz w:val="24"/>
          <w:szCs w:val="24"/>
        </w:rPr>
        <w:t xml:space="preserve">Results </w:t>
      </w:r>
      <w:bookmarkEnd w:id="11"/>
    </w:p>
    <w:p w14:paraId="55795590" w14:textId="23382D76" w:rsidR="002B5225" w:rsidRDefault="00001430" w:rsidP="002B5225">
      <w:pPr>
        <w:spacing w:after="0" w:line="480" w:lineRule="auto"/>
        <w:rPr>
          <w:rFonts w:ascii="Times New Roman" w:eastAsia="Arial" w:hAnsi="Times New Roman" w:cs="Times New Roman"/>
          <w:b/>
          <w:bCs/>
          <w:sz w:val="24"/>
          <w:szCs w:val="24"/>
        </w:rPr>
      </w:pPr>
      <w:r>
        <w:rPr>
          <w:rFonts w:ascii="Times New Roman" w:hAnsi="Times New Roman" w:cs="Times New Roman"/>
          <w:b/>
          <w:i/>
          <w:iCs/>
          <w:noProof/>
          <w:sz w:val="24"/>
          <w:szCs w:val="24"/>
        </w:rPr>
        <w:drawing>
          <wp:inline distT="0" distB="0" distL="0" distR="0" wp14:anchorId="3D34CEAD" wp14:editId="50FDC09F">
            <wp:extent cx="5943600" cy="2553477"/>
            <wp:effectExtent l="0" t="0" r="0" b="0"/>
            <wp:docPr id="5" name="Picture 5" descr="A graph of time and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aph of time and tim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553477"/>
                    </a:xfrm>
                    <a:prstGeom prst="rect">
                      <a:avLst/>
                    </a:prstGeom>
                    <a:noFill/>
                    <a:ln>
                      <a:noFill/>
                    </a:ln>
                  </pic:spPr>
                </pic:pic>
              </a:graphicData>
            </a:graphic>
          </wp:inline>
        </w:drawing>
      </w:r>
    </w:p>
    <w:p w14:paraId="2AD464F5" w14:textId="2DE42172" w:rsidR="002B5225" w:rsidRDefault="002B5225" w:rsidP="001603C0">
      <w:pPr>
        <w:spacing w:after="0" w:line="276" w:lineRule="auto"/>
        <w:rPr>
          <w:rFonts w:ascii="Times New Roman" w:hAnsi="Times New Roman" w:cs="Times New Roman"/>
          <w:i/>
          <w:iCs/>
          <w:sz w:val="24"/>
          <w:szCs w:val="24"/>
        </w:rPr>
      </w:pPr>
      <w:r w:rsidRPr="007E7FB7">
        <w:rPr>
          <w:rFonts w:ascii="Times New Roman" w:hAnsi="Times New Roman" w:cs="Times New Roman"/>
          <w:bCs/>
          <w:i/>
          <w:iCs/>
          <w:sz w:val="24"/>
          <w:szCs w:val="24"/>
        </w:rPr>
        <w:t>Note</w:t>
      </w:r>
      <w:r w:rsidR="007E7FB7" w:rsidRPr="007E7FB7">
        <w:rPr>
          <w:rFonts w:ascii="Times New Roman" w:hAnsi="Times New Roman" w:cs="Times New Roman"/>
          <w:bCs/>
          <w:i/>
          <w:iCs/>
          <w:sz w:val="24"/>
          <w:szCs w:val="24"/>
        </w:rPr>
        <w:t>s</w:t>
      </w:r>
      <w:r w:rsidR="00E6293F">
        <w:rPr>
          <w:rFonts w:ascii="Times New Roman" w:hAnsi="Times New Roman" w:cs="Times New Roman"/>
          <w:bCs/>
          <w:i/>
          <w:iCs/>
          <w:sz w:val="24"/>
          <w:szCs w:val="24"/>
        </w:rPr>
        <w:t>.</w:t>
      </w:r>
      <w:r w:rsidRPr="00A22734">
        <w:rPr>
          <w:rFonts w:ascii="Times New Roman" w:hAnsi="Times New Roman" w:cs="Times New Roman"/>
          <w:b/>
          <w:i/>
          <w:iCs/>
          <w:sz w:val="24"/>
          <w:szCs w:val="24"/>
        </w:rPr>
        <w:t xml:space="preserve"> </w:t>
      </w:r>
      <w:r w:rsidRPr="007E7FB7">
        <w:rPr>
          <w:rFonts w:ascii="Times New Roman" w:hAnsi="Times New Roman" w:cs="Times New Roman"/>
          <w:sz w:val="24"/>
          <w:szCs w:val="24"/>
        </w:rPr>
        <w:t>Bars show averages, dots show individual datapoints, and beans represent the smoothed density of the data distribution.</w:t>
      </w:r>
    </w:p>
    <w:p w14:paraId="2C1B025E" w14:textId="77777777" w:rsidR="001B73D4" w:rsidRDefault="001B73D4" w:rsidP="00EC75B2">
      <w:pPr>
        <w:spacing w:after="0" w:line="480" w:lineRule="auto"/>
        <w:jc w:val="both"/>
        <w:rPr>
          <w:rFonts w:ascii="Times New Roman" w:eastAsia="Arial" w:hAnsi="Times New Roman" w:cs="Times New Roman"/>
          <w:sz w:val="24"/>
          <w:szCs w:val="24"/>
        </w:rPr>
      </w:pPr>
    </w:p>
    <w:p w14:paraId="6694901C" w14:textId="2A4E5E5F" w:rsidR="00606F0E" w:rsidRDefault="00201A04" w:rsidP="00052F9E">
      <w:pPr>
        <w:spacing w:after="0" w:line="480" w:lineRule="auto"/>
        <w:ind w:firstLine="720"/>
        <w:jc w:val="both"/>
        <w:rPr>
          <w:rFonts w:ascii="Times New Roman" w:eastAsia="Arial" w:hAnsi="Times New Roman" w:cs="Times New Roman"/>
          <w:b/>
          <w:bCs/>
          <w:sz w:val="24"/>
          <w:szCs w:val="24"/>
        </w:rPr>
      </w:pPr>
      <w:r>
        <w:rPr>
          <w:rFonts w:ascii="Times New Roman" w:eastAsia="Arial" w:hAnsi="Times New Roman" w:cs="Times New Roman"/>
          <w:i/>
          <w:iCs/>
          <w:sz w:val="24"/>
          <w:szCs w:val="24"/>
        </w:rPr>
        <w:t xml:space="preserve">Individual differences. </w:t>
      </w:r>
      <w:r w:rsidR="00606F0E">
        <w:rPr>
          <w:rFonts w:ascii="Times New Roman" w:eastAsia="Arial" w:hAnsi="Times New Roman" w:cs="Times New Roman"/>
          <w:sz w:val="24"/>
          <w:szCs w:val="24"/>
        </w:rPr>
        <w:t>As in study 1, gig experience</w:t>
      </w:r>
      <w:r w:rsidR="00606F0E" w:rsidRPr="00381783">
        <w:rPr>
          <w:rFonts w:ascii="Times New Roman" w:eastAsia="Arial" w:hAnsi="Times New Roman" w:cs="Times New Roman"/>
          <w:sz w:val="24"/>
          <w:szCs w:val="24"/>
        </w:rPr>
        <w:t xml:space="preserve"> (M = </w:t>
      </w:r>
      <w:r w:rsidR="00606F0E">
        <w:rPr>
          <w:rFonts w:ascii="Times New Roman" w:eastAsia="Arial" w:hAnsi="Times New Roman" w:cs="Times New Roman"/>
          <w:sz w:val="24"/>
          <w:szCs w:val="24"/>
        </w:rPr>
        <w:t>3.81</w:t>
      </w:r>
      <w:r w:rsidR="00606F0E" w:rsidRPr="00381783">
        <w:rPr>
          <w:rFonts w:ascii="Times New Roman" w:eastAsia="Arial" w:hAnsi="Times New Roman" w:cs="Times New Roman"/>
          <w:sz w:val="24"/>
          <w:szCs w:val="24"/>
        </w:rPr>
        <w:t xml:space="preserve">, SD = </w:t>
      </w:r>
      <w:r w:rsidR="00606F0E">
        <w:rPr>
          <w:rFonts w:ascii="Times New Roman" w:eastAsia="Arial" w:hAnsi="Times New Roman" w:cs="Times New Roman"/>
          <w:sz w:val="24"/>
          <w:szCs w:val="24"/>
        </w:rPr>
        <w:t>2.00</w:t>
      </w:r>
      <w:r w:rsidR="00606F0E" w:rsidRPr="00381783">
        <w:rPr>
          <w:rFonts w:ascii="Times New Roman" w:eastAsia="Arial" w:hAnsi="Times New Roman" w:cs="Times New Roman"/>
          <w:sz w:val="24"/>
          <w:szCs w:val="24"/>
        </w:rPr>
        <w:t xml:space="preserve">) was </w:t>
      </w:r>
      <w:r w:rsidR="00606F0E">
        <w:rPr>
          <w:rFonts w:ascii="Times New Roman" w:eastAsia="Arial" w:hAnsi="Times New Roman" w:cs="Times New Roman"/>
          <w:sz w:val="24"/>
          <w:szCs w:val="24"/>
        </w:rPr>
        <w:t xml:space="preserve">not significantly </w:t>
      </w:r>
      <w:r w:rsidR="00606F0E" w:rsidRPr="00381783">
        <w:rPr>
          <w:rFonts w:ascii="Times New Roman" w:eastAsia="Arial" w:hAnsi="Times New Roman" w:cs="Times New Roman"/>
          <w:sz w:val="24"/>
          <w:szCs w:val="24"/>
        </w:rPr>
        <w:t>correlated with predicted income (r(45) = .</w:t>
      </w:r>
      <w:r w:rsidR="00606F0E">
        <w:rPr>
          <w:rFonts w:ascii="Times New Roman" w:eastAsia="Arial" w:hAnsi="Times New Roman" w:cs="Times New Roman"/>
          <w:sz w:val="24"/>
          <w:szCs w:val="24"/>
        </w:rPr>
        <w:t>09</w:t>
      </w:r>
      <w:r w:rsidR="00606F0E" w:rsidRPr="00381783">
        <w:rPr>
          <w:rFonts w:ascii="Times New Roman" w:eastAsia="Arial" w:hAnsi="Times New Roman" w:cs="Times New Roman"/>
          <w:sz w:val="24"/>
          <w:szCs w:val="24"/>
        </w:rPr>
        <w:t xml:space="preserve">, </w:t>
      </w:r>
      <w:r w:rsidR="00606F0E" w:rsidRPr="00381783">
        <w:rPr>
          <w:rFonts w:ascii="Times New Roman" w:eastAsia="Arial" w:hAnsi="Times New Roman" w:cs="Times New Roman"/>
          <w:i/>
          <w:iCs/>
          <w:sz w:val="24"/>
          <w:szCs w:val="24"/>
        </w:rPr>
        <w:t>p</w:t>
      </w:r>
      <w:r w:rsidR="00606F0E" w:rsidRPr="00381783">
        <w:rPr>
          <w:rFonts w:ascii="Times New Roman" w:eastAsia="Arial" w:hAnsi="Times New Roman" w:cs="Times New Roman"/>
          <w:sz w:val="24"/>
          <w:szCs w:val="24"/>
        </w:rPr>
        <w:t xml:space="preserve"> </w:t>
      </w:r>
      <w:r w:rsidR="00606F0E">
        <w:rPr>
          <w:rFonts w:ascii="Times New Roman" w:eastAsia="Arial" w:hAnsi="Times New Roman" w:cs="Times New Roman"/>
          <w:sz w:val="24"/>
          <w:szCs w:val="24"/>
        </w:rPr>
        <w:t>=</w:t>
      </w:r>
      <w:r w:rsidR="00606F0E" w:rsidRPr="00381783">
        <w:rPr>
          <w:rFonts w:ascii="Times New Roman" w:eastAsia="Arial" w:hAnsi="Times New Roman" w:cs="Times New Roman"/>
          <w:sz w:val="24"/>
          <w:szCs w:val="24"/>
        </w:rPr>
        <w:t xml:space="preserve"> .</w:t>
      </w:r>
      <w:r w:rsidR="00606F0E">
        <w:rPr>
          <w:rFonts w:ascii="Times New Roman" w:eastAsia="Arial" w:hAnsi="Times New Roman" w:cs="Times New Roman"/>
          <w:sz w:val="24"/>
          <w:szCs w:val="24"/>
        </w:rPr>
        <w:t>57</w:t>
      </w:r>
      <w:r w:rsidR="00606F0E" w:rsidRPr="00381783">
        <w:rPr>
          <w:rFonts w:ascii="Times New Roman" w:eastAsia="Arial" w:hAnsi="Times New Roman" w:cs="Times New Roman"/>
          <w:sz w:val="24"/>
          <w:szCs w:val="24"/>
        </w:rPr>
        <w:t>)</w:t>
      </w:r>
      <w:r w:rsidR="00606F0E">
        <w:rPr>
          <w:rFonts w:ascii="Times New Roman" w:eastAsia="Arial" w:hAnsi="Times New Roman" w:cs="Times New Roman"/>
          <w:sz w:val="24"/>
          <w:szCs w:val="24"/>
        </w:rPr>
        <w:t xml:space="preserve">, </w:t>
      </w:r>
      <w:r w:rsidR="00606F0E" w:rsidRPr="00381783">
        <w:rPr>
          <w:rFonts w:ascii="Times New Roman" w:eastAsia="Arial" w:hAnsi="Times New Roman" w:cs="Times New Roman"/>
          <w:sz w:val="24"/>
          <w:szCs w:val="24"/>
        </w:rPr>
        <w:t>reported income (r(45) = .</w:t>
      </w:r>
      <w:r w:rsidR="00606F0E">
        <w:rPr>
          <w:rFonts w:ascii="Times New Roman" w:eastAsia="Arial" w:hAnsi="Times New Roman" w:cs="Times New Roman"/>
          <w:sz w:val="24"/>
          <w:szCs w:val="24"/>
        </w:rPr>
        <w:t>-.06</w:t>
      </w:r>
      <w:r w:rsidR="00606F0E" w:rsidRPr="00381783">
        <w:rPr>
          <w:rFonts w:ascii="Times New Roman" w:eastAsia="Arial" w:hAnsi="Times New Roman" w:cs="Times New Roman"/>
          <w:sz w:val="24"/>
          <w:szCs w:val="24"/>
        </w:rPr>
        <w:t xml:space="preserve">, </w:t>
      </w:r>
      <w:r w:rsidR="00606F0E" w:rsidRPr="00381783">
        <w:rPr>
          <w:rFonts w:ascii="Times New Roman" w:eastAsia="Arial" w:hAnsi="Times New Roman" w:cs="Times New Roman"/>
          <w:i/>
          <w:iCs/>
          <w:sz w:val="24"/>
          <w:szCs w:val="24"/>
        </w:rPr>
        <w:t>p</w:t>
      </w:r>
      <w:r w:rsidR="00606F0E" w:rsidRPr="00381783">
        <w:rPr>
          <w:rFonts w:ascii="Times New Roman" w:eastAsia="Arial" w:hAnsi="Times New Roman" w:cs="Times New Roman"/>
          <w:sz w:val="24"/>
          <w:szCs w:val="24"/>
        </w:rPr>
        <w:t xml:space="preserve"> </w:t>
      </w:r>
      <w:r w:rsidR="00606F0E">
        <w:rPr>
          <w:rFonts w:ascii="Times New Roman" w:eastAsia="Arial" w:hAnsi="Times New Roman" w:cs="Times New Roman"/>
          <w:sz w:val="24"/>
          <w:szCs w:val="24"/>
        </w:rPr>
        <w:t>=</w:t>
      </w:r>
      <w:r w:rsidR="00606F0E" w:rsidRPr="00381783">
        <w:rPr>
          <w:rFonts w:ascii="Times New Roman" w:eastAsia="Arial" w:hAnsi="Times New Roman" w:cs="Times New Roman"/>
          <w:sz w:val="24"/>
          <w:szCs w:val="24"/>
        </w:rPr>
        <w:t xml:space="preserve"> .</w:t>
      </w:r>
      <w:r w:rsidR="00606F0E">
        <w:rPr>
          <w:rFonts w:ascii="Times New Roman" w:eastAsia="Arial" w:hAnsi="Times New Roman" w:cs="Times New Roman"/>
          <w:sz w:val="24"/>
          <w:szCs w:val="24"/>
        </w:rPr>
        <w:t>69</w:t>
      </w:r>
      <w:r w:rsidR="00606F0E" w:rsidRPr="00381783">
        <w:rPr>
          <w:rFonts w:ascii="Times New Roman" w:eastAsia="Arial" w:hAnsi="Times New Roman" w:cs="Times New Roman"/>
          <w:sz w:val="24"/>
          <w:szCs w:val="24"/>
        </w:rPr>
        <w:t>), income prediction bias scores (r(45) = .</w:t>
      </w:r>
      <w:r w:rsidR="00606F0E">
        <w:rPr>
          <w:rFonts w:ascii="Times New Roman" w:eastAsia="Arial" w:hAnsi="Times New Roman" w:cs="Times New Roman"/>
          <w:sz w:val="24"/>
          <w:szCs w:val="24"/>
        </w:rPr>
        <w:t>22</w:t>
      </w:r>
      <w:r w:rsidR="00606F0E" w:rsidRPr="00381783">
        <w:rPr>
          <w:rFonts w:ascii="Times New Roman" w:eastAsia="Arial" w:hAnsi="Times New Roman" w:cs="Times New Roman"/>
          <w:sz w:val="24"/>
          <w:szCs w:val="24"/>
        </w:rPr>
        <w:t xml:space="preserve">, </w:t>
      </w:r>
      <w:r w:rsidR="00606F0E" w:rsidRPr="00381783">
        <w:rPr>
          <w:rFonts w:ascii="Times New Roman" w:eastAsia="Arial" w:hAnsi="Times New Roman" w:cs="Times New Roman"/>
          <w:i/>
          <w:iCs/>
          <w:sz w:val="24"/>
          <w:szCs w:val="24"/>
        </w:rPr>
        <w:t>p</w:t>
      </w:r>
      <w:r w:rsidR="00606F0E" w:rsidRPr="00381783">
        <w:rPr>
          <w:rFonts w:ascii="Times New Roman" w:eastAsia="Arial" w:hAnsi="Times New Roman" w:cs="Times New Roman"/>
          <w:sz w:val="24"/>
          <w:szCs w:val="24"/>
        </w:rPr>
        <w:t xml:space="preserve"> = .</w:t>
      </w:r>
      <w:r w:rsidR="00606F0E">
        <w:rPr>
          <w:rFonts w:ascii="Times New Roman" w:eastAsia="Arial" w:hAnsi="Times New Roman" w:cs="Times New Roman"/>
          <w:sz w:val="24"/>
          <w:szCs w:val="24"/>
        </w:rPr>
        <w:t>13</w:t>
      </w:r>
      <w:r w:rsidR="00606F0E" w:rsidRPr="00381783">
        <w:rPr>
          <w:rFonts w:ascii="Times New Roman" w:eastAsia="Arial" w:hAnsi="Times New Roman" w:cs="Times New Roman"/>
          <w:sz w:val="24"/>
          <w:szCs w:val="24"/>
        </w:rPr>
        <w:t>)</w:t>
      </w:r>
      <w:r w:rsidR="00606F0E">
        <w:rPr>
          <w:rFonts w:ascii="Times New Roman" w:eastAsia="Arial" w:hAnsi="Times New Roman" w:cs="Times New Roman"/>
          <w:sz w:val="24"/>
          <w:szCs w:val="24"/>
        </w:rPr>
        <w:t xml:space="preserve">, or percentage income prediction bias scores (r(45) = .23, </w:t>
      </w:r>
      <w:r w:rsidR="00606F0E" w:rsidRPr="00BC7CD6">
        <w:rPr>
          <w:rFonts w:ascii="Times New Roman" w:eastAsia="Arial" w:hAnsi="Times New Roman" w:cs="Times New Roman"/>
          <w:i/>
          <w:iCs/>
          <w:sz w:val="24"/>
          <w:szCs w:val="24"/>
        </w:rPr>
        <w:t>p</w:t>
      </w:r>
      <w:r w:rsidR="00606F0E">
        <w:rPr>
          <w:rFonts w:ascii="Times New Roman" w:eastAsia="Arial" w:hAnsi="Times New Roman" w:cs="Times New Roman"/>
          <w:sz w:val="24"/>
          <w:szCs w:val="24"/>
        </w:rPr>
        <w:t xml:space="preserve"> = .13.) </w:t>
      </w:r>
      <w:r w:rsidR="00C41224">
        <w:rPr>
          <w:rFonts w:ascii="Times New Roman" w:eastAsia="Arial" w:hAnsi="Times New Roman" w:cs="Times New Roman"/>
          <w:sz w:val="24"/>
          <w:szCs w:val="24"/>
        </w:rPr>
        <w:t xml:space="preserve">Also echoing study 1, the percentage of total income participants generally earn from food delivery (M = 5.70, SD = 3.71) was positively correlated with predicted income (r(45) = .47, </w:t>
      </w:r>
      <w:r w:rsidR="00C41224">
        <w:rPr>
          <w:rFonts w:ascii="Times New Roman" w:eastAsia="Arial" w:hAnsi="Times New Roman" w:cs="Times New Roman"/>
          <w:i/>
          <w:iCs/>
          <w:sz w:val="24"/>
          <w:szCs w:val="24"/>
        </w:rPr>
        <w:t>p</w:t>
      </w:r>
      <w:r w:rsidR="00C41224">
        <w:rPr>
          <w:rFonts w:ascii="Times New Roman" w:eastAsia="Arial" w:hAnsi="Times New Roman" w:cs="Times New Roman"/>
          <w:sz w:val="24"/>
          <w:szCs w:val="24"/>
        </w:rPr>
        <w:t xml:space="preserve"> &lt; .001) and reported income (r(45) = .50, </w:t>
      </w:r>
      <w:r w:rsidR="00C41224">
        <w:rPr>
          <w:rFonts w:ascii="Times New Roman" w:eastAsia="Arial" w:hAnsi="Times New Roman" w:cs="Times New Roman"/>
          <w:i/>
          <w:iCs/>
          <w:sz w:val="24"/>
          <w:szCs w:val="24"/>
        </w:rPr>
        <w:t>p</w:t>
      </w:r>
      <w:r w:rsidR="00C41224">
        <w:rPr>
          <w:rFonts w:ascii="Times New Roman" w:eastAsia="Arial" w:hAnsi="Times New Roman" w:cs="Times New Roman"/>
          <w:sz w:val="24"/>
          <w:szCs w:val="24"/>
        </w:rPr>
        <w:t xml:space="preserve"> &lt; .001), but not with income prediction bias scores (r(45) = .02, </w:t>
      </w:r>
      <w:r w:rsidR="00C41224">
        <w:rPr>
          <w:rFonts w:ascii="Times New Roman" w:eastAsia="Arial" w:hAnsi="Times New Roman" w:cs="Times New Roman"/>
          <w:i/>
          <w:iCs/>
          <w:sz w:val="24"/>
          <w:szCs w:val="24"/>
        </w:rPr>
        <w:t>p</w:t>
      </w:r>
      <w:r w:rsidR="00C41224">
        <w:rPr>
          <w:rFonts w:ascii="Times New Roman" w:eastAsia="Arial" w:hAnsi="Times New Roman" w:cs="Times New Roman"/>
          <w:sz w:val="24"/>
          <w:szCs w:val="24"/>
        </w:rPr>
        <w:t xml:space="preserve"> = .91) or percentage income prediction bias scores (r(45) = -.19, </w:t>
      </w:r>
      <w:r w:rsidR="00C41224" w:rsidRPr="00BC7CD6">
        <w:rPr>
          <w:rFonts w:ascii="Times New Roman" w:eastAsia="Arial" w:hAnsi="Times New Roman" w:cs="Times New Roman"/>
          <w:i/>
          <w:iCs/>
          <w:sz w:val="24"/>
          <w:szCs w:val="24"/>
        </w:rPr>
        <w:t>p</w:t>
      </w:r>
      <w:r w:rsidR="00C41224">
        <w:rPr>
          <w:rFonts w:ascii="Times New Roman" w:eastAsia="Arial" w:hAnsi="Times New Roman" w:cs="Times New Roman"/>
          <w:sz w:val="24"/>
          <w:szCs w:val="24"/>
        </w:rPr>
        <w:t xml:space="preserve"> = .20.)</w:t>
      </w:r>
      <w:r>
        <w:rPr>
          <w:rFonts w:ascii="Times New Roman" w:eastAsia="Arial" w:hAnsi="Times New Roman" w:cs="Times New Roman"/>
          <w:sz w:val="24"/>
          <w:szCs w:val="24"/>
        </w:rPr>
        <w:t xml:space="preserve"> A</w:t>
      </w:r>
      <w:r w:rsidRPr="00201A04">
        <w:rPr>
          <w:rFonts w:ascii="Times New Roman" w:eastAsia="Arial" w:hAnsi="Times New Roman" w:cs="Times New Roman"/>
          <w:sz w:val="24"/>
          <w:szCs w:val="24"/>
        </w:rPr>
        <w:t xml:space="preserve"> repeated measures ANOVA with job category (primary vs secondary) as a </w:t>
      </w:r>
      <w:r w:rsidRPr="00201A04">
        <w:rPr>
          <w:rFonts w:ascii="Times New Roman" w:eastAsia="Arial" w:hAnsi="Times New Roman" w:cs="Times New Roman"/>
          <w:sz w:val="24"/>
          <w:szCs w:val="24"/>
        </w:rPr>
        <w:lastRenderedPageBreak/>
        <w:t>between-subjects variable and income (predicted vs reported) as a within-subjects variable</w:t>
      </w:r>
      <w:r>
        <w:rPr>
          <w:rFonts w:ascii="Times New Roman" w:eastAsia="Arial" w:hAnsi="Times New Roman" w:cs="Times New Roman"/>
          <w:sz w:val="24"/>
          <w:szCs w:val="24"/>
        </w:rPr>
        <w:t xml:space="preserve"> revealed a main effect of income (</w:t>
      </w:r>
      <w:r w:rsidRPr="00201A04">
        <w:rPr>
          <w:rFonts w:ascii="Times New Roman" w:eastAsia="Arial" w:hAnsi="Times New Roman" w:cs="Times New Roman"/>
          <w:sz w:val="24"/>
          <w:szCs w:val="24"/>
        </w:rPr>
        <w:t xml:space="preserve">F(1, 45) = 5.88, </w:t>
      </w:r>
      <w:r w:rsidRPr="00201A04">
        <w:rPr>
          <w:rFonts w:ascii="Times New Roman" w:eastAsia="Arial" w:hAnsi="Times New Roman" w:cs="Times New Roman"/>
          <w:i/>
          <w:iCs/>
          <w:sz w:val="24"/>
          <w:szCs w:val="24"/>
        </w:rPr>
        <w:t>p</w:t>
      </w:r>
      <w:r w:rsidRPr="00201A04">
        <w:rPr>
          <w:rFonts w:ascii="Times New Roman" w:eastAsia="Arial" w:hAnsi="Times New Roman" w:cs="Times New Roman"/>
          <w:sz w:val="24"/>
          <w:szCs w:val="24"/>
        </w:rPr>
        <w:t xml:space="preserve"> = .019, </w:t>
      </w:r>
      <w:r w:rsidR="00A20F99" w:rsidRPr="00EB4654">
        <w:rPr>
          <w:rFonts w:ascii="Times New Roman" w:hAnsi="Times New Roman"/>
          <w:iCs/>
          <w:szCs w:val="24"/>
        </w:rPr>
        <w:t>η</w:t>
      </w:r>
      <w:r w:rsidR="00A20F99" w:rsidRPr="00EB4654">
        <w:rPr>
          <w:rFonts w:ascii="Times New Roman" w:hAnsi="Times New Roman"/>
          <w:szCs w:val="24"/>
          <w:vertAlign w:val="subscript"/>
        </w:rPr>
        <w:t>p</w:t>
      </w:r>
      <w:r w:rsidR="00A20F99" w:rsidRPr="00EB4654">
        <w:rPr>
          <w:rFonts w:ascii="Times New Roman" w:hAnsi="Times New Roman"/>
          <w:szCs w:val="24"/>
          <w:vertAlign w:val="superscript"/>
        </w:rPr>
        <w:t>2</w:t>
      </w:r>
      <w:r w:rsidR="00A20F99">
        <w:rPr>
          <w:rFonts w:ascii="Times New Roman" w:hAnsi="Times New Roman"/>
          <w:szCs w:val="24"/>
          <w:vertAlign w:val="superscript"/>
        </w:rPr>
        <w:t xml:space="preserve"> </w:t>
      </w:r>
      <w:r w:rsidRPr="00201A04">
        <w:rPr>
          <w:rFonts w:ascii="Times New Roman" w:eastAsia="Arial" w:hAnsi="Times New Roman" w:cs="Times New Roman"/>
          <w:sz w:val="24"/>
          <w:szCs w:val="24"/>
        </w:rPr>
        <w:t>= .116</w:t>
      </w:r>
      <w:r>
        <w:rPr>
          <w:rFonts w:ascii="Times New Roman" w:eastAsia="Arial" w:hAnsi="Times New Roman" w:cs="Times New Roman"/>
          <w:sz w:val="24"/>
          <w:szCs w:val="24"/>
        </w:rPr>
        <w:t xml:space="preserve">, </w:t>
      </w:r>
      <w:proofErr w:type="spellStart"/>
      <w:r w:rsidRPr="00201A04">
        <w:rPr>
          <w:rFonts w:ascii="Times New Roman" w:eastAsia="Arial" w:hAnsi="Times New Roman" w:cs="Times New Roman"/>
          <w:sz w:val="24"/>
          <w:szCs w:val="24"/>
        </w:rPr>
        <w:t>M</w:t>
      </w:r>
      <w:r>
        <w:rPr>
          <w:rFonts w:ascii="Times New Roman" w:eastAsia="Arial" w:hAnsi="Times New Roman" w:cs="Times New Roman"/>
          <w:sz w:val="24"/>
          <w:szCs w:val="24"/>
          <w:vertAlign w:val="subscript"/>
        </w:rPr>
        <w:t>predicted_income</w:t>
      </w:r>
      <w:proofErr w:type="spellEnd"/>
      <w:r w:rsidRPr="00201A04">
        <w:rPr>
          <w:rFonts w:ascii="Times New Roman" w:eastAsia="Arial" w:hAnsi="Times New Roman" w:cs="Times New Roman"/>
          <w:sz w:val="24"/>
          <w:szCs w:val="24"/>
        </w:rPr>
        <w:t xml:space="preserve"> = $391.38, CI95% = [312.60, 470.16]</w:t>
      </w:r>
      <w:r>
        <w:rPr>
          <w:rFonts w:ascii="Times New Roman" w:eastAsia="Arial" w:hAnsi="Times New Roman" w:cs="Times New Roman"/>
          <w:sz w:val="24"/>
          <w:szCs w:val="24"/>
        </w:rPr>
        <w:t xml:space="preserve">, </w:t>
      </w:r>
      <w:proofErr w:type="spellStart"/>
      <w:r w:rsidRPr="00201A04">
        <w:rPr>
          <w:rFonts w:ascii="Times New Roman" w:eastAsia="Arial" w:hAnsi="Times New Roman" w:cs="Times New Roman"/>
          <w:sz w:val="24"/>
          <w:szCs w:val="24"/>
        </w:rPr>
        <w:t>M</w:t>
      </w:r>
      <w:r>
        <w:rPr>
          <w:rFonts w:ascii="Times New Roman" w:eastAsia="Arial" w:hAnsi="Times New Roman" w:cs="Times New Roman"/>
          <w:sz w:val="24"/>
          <w:szCs w:val="24"/>
          <w:vertAlign w:val="subscript"/>
        </w:rPr>
        <w:t>reported_income</w:t>
      </w:r>
      <w:proofErr w:type="spellEnd"/>
      <w:r w:rsidRPr="00201A04">
        <w:rPr>
          <w:rFonts w:ascii="Times New Roman" w:eastAsia="Arial" w:hAnsi="Times New Roman" w:cs="Times New Roman"/>
          <w:sz w:val="24"/>
          <w:szCs w:val="24"/>
        </w:rPr>
        <w:t xml:space="preserve"> = $330.18, CI95% = [259.80, 400.57]</w:t>
      </w:r>
      <w:r>
        <w:rPr>
          <w:rFonts w:ascii="Times New Roman" w:eastAsia="Arial" w:hAnsi="Times New Roman" w:cs="Times New Roman"/>
          <w:sz w:val="24"/>
          <w:szCs w:val="24"/>
        </w:rPr>
        <w:t xml:space="preserve">), and a </w:t>
      </w:r>
      <w:r w:rsidRPr="00201A04">
        <w:rPr>
          <w:rFonts w:ascii="Times New Roman" w:eastAsia="Arial" w:hAnsi="Times New Roman" w:cs="Times New Roman"/>
          <w:sz w:val="24"/>
          <w:szCs w:val="24"/>
        </w:rPr>
        <w:t xml:space="preserve">marginally significant </w:t>
      </w:r>
      <w:r>
        <w:rPr>
          <w:rFonts w:ascii="Times New Roman" w:eastAsia="Arial" w:hAnsi="Times New Roman" w:cs="Times New Roman"/>
          <w:sz w:val="24"/>
          <w:szCs w:val="24"/>
        </w:rPr>
        <w:t xml:space="preserve">effect of job category </w:t>
      </w:r>
      <w:r w:rsidRPr="00201A04">
        <w:rPr>
          <w:rFonts w:ascii="Times New Roman" w:eastAsia="Arial" w:hAnsi="Times New Roman" w:cs="Times New Roman"/>
          <w:sz w:val="24"/>
          <w:szCs w:val="24"/>
        </w:rPr>
        <w:t xml:space="preserve">(F(1, 45) = 4.02, </w:t>
      </w:r>
      <w:r w:rsidRPr="00201A04">
        <w:rPr>
          <w:rFonts w:ascii="Times New Roman" w:eastAsia="Arial" w:hAnsi="Times New Roman" w:cs="Times New Roman"/>
          <w:i/>
          <w:iCs/>
          <w:sz w:val="24"/>
          <w:szCs w:val="24"/>
        </w:rPr>
        <w:t xml:space="preserve">p </w:t>
      </w:r>
      <w:r w:rsidRPr="00201A04">
        <w:rPr>
          <w:rFonts w:ascii="Times New Roman" w:eastAsia="Arial" w:hAnsi="Times New Roman" w:cs="Times New Roman"/>
          <w:sz w:val="24"/>
          <w:szCs w:val="24"/>
        </w:rPr>
        <w:t xml:space="preserve">= .051, </w:t>
      </w:r>
      <w:r w:rsidR="00A20F99" w:rsidRPr="00EB4654">
        <w:rPr>
          <w:rFonts w:ascii="Times New Roman" w:hAnsi="Times New Roman"/>
          <w:iCs/>
          <w:szCs w:val="24"/>
        </w:rPr>
        <w:t>η</w:t>
      </w:r>
      <w:r w:rsidR="00A20F99" w:rsidRPr="00EB4654">
        <w:rPr>
          <w:rFonts w:ascii="Times New Roman" w:hAnsi="Times New Roman"/>
          <w:szCs w:val="24"/>
          <w:vertAlign w:val="subscript"/>
        </w:rPr>
        <w:t>p</w:t>
      </w:r>
      <w:r w:rsidR="00A20F99" w:rsidRPr="00EB4654">
        <w:rPr>
          <w:rFonts w:ascii="Times New Roman" w:hAnsi="Times New Roman"/>
          <w:szCs w:val="24"/>
          <w:vertAlign w:val="superscript"/>
        </w:rPr>
        <w:t>2</w:t>
      </w:r>
      <w:r w:rsidRPr="00201A04">
        <w:rPr>
          <w:rFonts w:ascii="Times New Roman" w:eastAsia="Arial" w:hAnsi="Times New Roman" w:cs="Times New Roman"/>
          <w:sz w:val="24"/>
          <w:szCs w:val="24"/>
        </w:rPr>
        <w:t xml:space="preserve"> = .082</w:t>
      </w:r>
      <w:r>
        <w:rPr>
          <w:rFonts w:ascii="Times New Roman" w:eastAsia="Arial" w:hAnsi="Times New Roman" w:cs="Times New Roman"/>
          <w:sz w:val="24"/>
          <w:szCs w:val="24"/>
        </w:rPr>
        <w:t xml:space="preserve">, </w:t>
      </w:r>
      <w:proofErr w:type="spellStart"/>
      <w:r w:rsidRPr="00201A04">
        <w:rPr>
          <w:rFonts w:ascii="Times New Roman" w:eastAsia="Arial" w:hAnsi="Times New Roman" w:cs="Times New Roman"/>
          <w:sz w:val="24"/>
          <w:szCs w:val="24"/>
        </w:rPr>
        <w:t>M</w:t>
      </w:r>
      <w:r>
        <w:rPr>
          <w:rFonts w:ascii="Times New Roman" w:eastAsia="Arial" w:hAnsi="Times New Roman" w:cs="Times New Roman"/>
          <w:sz w:val="24"/>
          <w:szCs w:val="24"/>
          <w:vertAlign w:val="subscript"/>
        </w:rPr>
        <w:t>primary</w:t>
      </w:r>
      <w:proofErr w:type="spellEnd"/>
      <w:r w:rsidRPr="00201A04">
        <w:rPr>
          <w:rFonts w:ascii="Times New Roman" w:eastAsia="Arial" w:hAnsi="Times New Roman" w:cs="Times New Roman"/>
          <w:sz w:val="24"/>
          <w:szCs w:val="24"/>
        </w:rPr>
        <w:t xml:space="preserve"> = $430.70, CI95% = [324.21, 537.19]</w:t>
      </w:r>
      <w:r>
        <w:rPr>
          <w:rFonts w:ascii="Times New Roman" w:eastAsia="Arial" w:hAnsi="Times New Roman" w:cs="Times New Roman"/>
          <w:sz w:val="24"/>
          <w:szCs w:val="24"/>
        </w:rPr>
        <w:t xml:space="preserve">, </w:t>
      </w:r>
      <w:proofErr w:type="spellStart"/>
      <w:r w:rsidRPr="00201A04">
        <w:rPr>
          <w:rFonts w:ascii="Times New Roman" w:eastAsia="Arial" w:hAnsi="Times New Roman" w:cs="Times New Roman"/>
          <w:sz w:val="24"/>
          <w:szCs w:val="24"/>
        </w:rPr>
        <w:t>M</w:t>
      </w:r>
      <w:r>
        <w:rPr>
          <w:rFonts w:ascii="Times New Roman" w:eastAsia="Arial" w:hAnsi="Times New Roman" w:cs="Times New Roman"/>
          <w:sz w:val="24"/>
          <w:szCs w:val="24"/>
          <w:vertAlign w:val="subscript"/>
        </w:rPr>
        <w:t>secondary</w:t>
      </w:r>
      <w:proofErr w:type="spellEnd"/>
      <w:r w:rsidRPr="00201A04">
        <w:rPr>
          <w:rFonts w:ascii="Times New Roman" w:eastAsia="Arial" w:hAnsi="Times New Roman" w:cs="Times New Roman"/>
          <w:sz w:val="24"/>
          <w:szCs w:val="24"/>
        </w:rPr>
        <w:t xml:space="preserve"> = $290.87, CI95% = [199.22, 382.52]). However, the job category by income interaction was not significant (</w:t>
      </w:r>
      <w:proofErr w:type="gramStart"/>
      <w:r w:rsidRPr="00201A04">
        <w:rPr>
          <w:rFonts w:ascii="Times New Roman" w:eastAsia="Arial" w:hAnsi="Times New Roman" w:cs="Times New Roman"/>
          <w:sz w:val="24"/>
          <w:szCs w:val="24"/>
        </w:rPr>
        <w:t>F(</w:t>
      </w:r>
      <w:proofErr w:type="gramEnd"/>
      <w:r w:rsidRPr="00201A04">
        <w:rPr>
          <w:rFonts w:ascii="Times New Roman" w:eastAsia="Arial" w:hAnsi="Times New Roman" w:cs="Times New Roman"/>
          <w:sz w:val="24"/>
          <w:szCs w:val="24"/>
        </w:rPr>
        <w:t xml:space="preserve">1, 45) = 0.38, </w:t>
      </w:r>
      <w:r w:rsidRPr="00201A04">
        <w:rPr>
          <w:rFonts w:ascii="Times New Roman" w:eastAsia="Arial" w:hAnsi="Times New Roman" w:cs="Times New Roman"/>
          <w:i/>
          <w:iCs/>
          <w:sz w:val="24"/>
          <w:szCs w:val="24"/>
        </w:rPr>
        <w:t>p</w:t>
      </w:r>
      <w:r w:rsidRPr="00201A04">
        <w:rPr>
          <w:rFonts w:ascii="Times New Roman" w:eastAsia="Arial" w:hAnsi="Times New Roman" w:cs="Times New Roman"/>
          <w:sz w:val="24"/>
          <w:szCs w:val="24"/>
        </w:rPr>
        <w:t xml:space="preserve"> = .54, </w:t>
      </w:r>
      <w:r w:rsidR="00A20F99" w:rsidRPr="00EB4654">
        <w:rPr>
          <w:rFonts w:ascii="Times New Roman" w:hAnsi="Times New Roman"/>
          <w:iCs/>
          <w:szCs w:val="24"/>
        </w:rPr>
        <w:t>η</w:t>
      </w:r>
      <w:r w:rsidR="00A20F99" w:rsidRPr="00EB4654">
        <w:rPr>
          <w:rFonts w:ascii="Times New Roman" w:hAnsi="Times New Roman"/>
          <w:szCs w:val="24"/>
          <w:vertAlign w:val="subscript"/>
        </w:rPr>
        <w:t>p</w:t>
      </w:r>
      <w:r w:rsidR="00A20F99" w:rsidRPr="00EB4654">
        <w:rPr>
          <w:rFonts w:ascii="Times New Roman" w:hAnsi="Times New Roman"/>
          <w:szCs w:val="24"/>
          <w:vertAlign w:val="superscript"/>
        </w:rPr>
        <w:t>2</w:t>
      </w:r>
      <w:r w:rsidRPr="00201A04">
        <w:rPr>
          <w:rFonts w:ascii="Times New Roman" w:eastAsia="Arial" w:hAnsi="Times New Roman" w:cs="Times New Roman"/>
          <w:sz w:val="24"/>
          <w:szCs w:val="24"/>
        </w:rPr>
        <w:t xml:space="preserve"> = .008), indicating </w:t>
      </w:r>
      <w:r>
        <w:rPr>
          <w:rFonts w:ascii="Times New Roman" w:eastAsia="Arial" w:hAnsi="Times New Roman" w:cs="Times New Roman"/>
          <w:sz w:val="24"/>
          <w:szCs w:val="24"/>
        </w:rPr>
        <w:t>that both groups overpredict</w:t>
      </w:r>
      <w:r w:rsidR="00777BDD">
        <w:rPr>
          <w:rFonts w:ascii="Times New Roman" w:eastAsia="Arial" w:hAnsi="Times New Roman" w:cs="Times New Roman"/>
          <w:sz w:val="24"/>
          <w:szCs w:val="24"/>
        </w:rPr>
        <w:t>ed</w:t>
      </w:r>
      <w:r>
        <w:rPr>
          <w:rFonts w:ascii="Times New Roman" w:eastAsia="Arial" w:hAnsi="Times New Roman" w:cs="Times New Roman"/>
          <w:sz w:val="24"/>
          <w:szCs w:val="24"/>
        </w:rPr>
        <w:t xml:space="preserve"> their income</w:t>
      </w:r>
      <w:r w:rsidRPr="00201A04">
        <w:rPr>
          <w:rFonts w:ascii="Times New Roman" w:eastAsia="Arial" w:hAnsi="Times New Roman" w:cs="Times New Roman"/>
          <w:sz w:val="24"/>
          <w:szCs w:val="24"/>
        </w:rPr>
        <w:t>.</w:t>
      </w:r>
    </w:p>
    <w:p w14:paraId="2023756F" w14:textId="77777777" w:rsidR="00606F0E" w:rsidRDefault="00606F0E" w:rsidP="00606F0E">
      <w:pPr>
        <w:spacing w:after="0" w:line="480" w:lineRule="auto"/>
        <w:rPr>
          <w:rFonts w:ascii="Times New Roman" w:eastAsia="Arial" w:hAnsi="Times New Roman" w:cs="Times New Roman"/>
          <w:b/>
          <w:bCs/>
          <w:sz w:val="24"/>
          <w:szCs w:val="24"/>
        </w:rPr>
      </w:pPr>
    </w:p>
    <w:bookmarkEnd w:id="12"/>
    <w:p w14:paraId="6019DBAD" w14:textId="44FF19CC" w:rsidR="002B5225" w:rsidRPr="00B76218" w:rsidRDefault="00B76218" w:rsidP="002B5225">
      <w:pPr>
        <w:keepNext/>
        <w:spacing w:after="0" w:line="480" w:lineRule="auto"/>
        <w:rPr>
          <w:rFonts w:ascii="Times New Roman" w:eastAsia="Arial" w:hAnsi="Times New Roman" w:cs="Times New Roman"/>
          <w:b/>
          <w:bCs/>
          <w:sz w:val="24"/>
          <w:szCs w:val="24"/>
        </w:rPr>
      </w:pPr>
      <w:r>
        <w:rPr>
          <w:rFonts w:ascii="Times New Roman" w:eastAsia="Arial" w:hAnsi="Times New Roman" w:cs="Times New Roman"/>
          <w:b/>
          <w:bCs/>
          <w:sz w:val="24"/>
          <w:szCs w:val="24"/>
        </w:rPr>
        <w:t>Discussion</w:t>
      </w:r>
    </w:p>
    <w:p w14:paraId="4FBF23D3" w14:textId="296243B3" w:rsidR="002B5225" w:rsidRPr="001E310C" w:rsidRDefault="00B37B3A" w:rsidP="00060227">
      <w:pPr>
        <w:pStyle w:val="ListParagraph1"/>
        <w:spacing w:after="0" w:line="480" w:lineRule="auto"/>
        <w:ind w:leftChars="0" w:left="0"/>
        <w:rPr>
          <w:rFonts w:ascii="Times New Roman" w:eastAsia="Arial" w:hAnsi="Times New Roman" w:cs="Times New Roman"/>
          <w:szCs w:val="24"/>
        </w:rPr>
      </w:pPr>
      <w:r>
        <w:rPr>
          <w:rFonts w:ascii="Times New Roman" w:eastAsia="Arial" w:hAnsi="Times New Roman" w:cs="Times New Roman"/>
          <w:szCs w:val="24"/>
        </w:rPr>
        <w:t>Study 2</w:t>
      </w:r>
      <w:r w:rsidR="001E310C">
        <w:rPr>
          <w:rFonts w:ascii="Times New Roman" w:eastAsia="Arial" w:hAnsi="Times New Roman" w:cs="Times New Roman"/>
          <w:szCs w:val="24"/>
        </w:rPr>
        <w:t xml:space="preserve"> shows </w:t>
      </w:r>
      <w:r>
        <w:rPr>
          <w:rFonts w:ascii="Times New Roman" w:eastAsia="Arial" w:hAnsi="Times New Roman" w:cs="Times New Roman"/>
          <w:szCs w:val="24"/>
        </w:rPr>
        <w:t>further evidence of an income prediction bias</w:t>
      </w:r>
      <w:r w:rsidR="001E310C">
        <w:rPr>
          <w:rFonts w:ascii="Times New Roman" w:eastAsia="Arial" w:hAnsi="Times New Roman" w:cs="Times New Roman"/>
          <w:szCs w:val="24"/>
        </w:rPr>
        <w:t xml:space="preserve"> and provides several additional insights regarding the nature of the bias</w:t>
      </w:r>
      <w:r w:rsidR="00052F9E">
        <w:rPr>
          <w:rFonts w:ascii="Times New Roman" w:eastAsia="Arial" w:hAnsi="Times New Roman" w:cs="Times New Roman"/>
          <w:szCs w:val="24"/>
        </w:rPr>
        <w:t xml:space="preserve">. </w:t>
      </w:r>
      <w:r w:rsidR="001E310C">
        <w:rPr>
          <w:rFonts w:ascii="Times New Roman" w:eastAsia="Arial" w:hAnsi="Times New Roman" w:cs="Times New Roman"/>
          <w:szCs w:val="24"/>
        </w:rPr>
        <w:t>To begin, this study</w:t>
      </w:r>
      <w:r w:rsidR="00052F9E">
        <w:rPr>
          <w:rFonts w:ascii="Times New Roman" w:eastAsia="Arial" w:hAnsi="Times New Roman" w:cs="Times New Roman"/>
          <w:szCs w:val="24"/>
        </w:rPr>
        <w:t xml:space="preserve"> provides </w:t>
      </w:r>
      <w:r w:rsidR="00BA0015">
        <w:rPr>
          <w:rFonts w:ascii="Times New Roman" w:eastAsia="Arial" w:hAnsi="Times New Roman" w:cs="Times New Roman"/>
          <w:szCs w:val="24"/>
        </w:rPr>
        <w:t>the first</w:t>
      </w:r>
      <w:r>
        <w:rPr>
          <w:rFonts w:ascii="Times New Roman" w:eastAsia="Arial" w:hAnsi="Times New Roman" w:cs="Times New Roman"/>
          <w:szCs w:val="24"/>
        </w:rPr>
        <w:t xml:space="preserve"> evidence that </w:t>
      </w:r>
      <w:r w:rsidR="00C621D7">
        <w:rPr>
          <w:rFonts w:ascii="Times New Roman" w:eastAsia="Arial" w:hAnsi="Times New Roman" w:cs="Times New Roman"/>
          <w:szCs w:val="24"/>
        </w:rPr>
        <w:t>gig workers</w:t>
      </w:r>
      <w:r>
        <w:rPr>
          <w:rFonts w:ascii="Times New Roman" w:eastAsia="Arial" w:hAnsi="Times New Roman" w:cs="Times New Roman"/>
          <w:szCs w:val="24"/>
        </w:rPr>
        <w:t xml:space="preserve"> overpredict their gig hours</w:t>
      </w:r>
      <w:r w:rsidR="0051481B">
        <w:rPr>
          <w:rFonts w:ascii="Times New Roman" w:eastAsia="Arial" w:hAnsi="Times New Roman" w:cs="Times New Roman"/>
          <w:szCs w:val="24"/>
        </w:rPr>
        <w:t xml:space="preserve"> </w:t>
      </w:r>
      <w:r>
        <w:rPr>
          <w:rFonts w:ascii="Times New Roman" w:eastAsia="Arial" w:hAnsi="Times New Roman" w:cs="Times New Roman"/>
          <w:szCs w:val="24"/>
        </w:rPr>
        <w:t>but not their hourly wage</w:t>
      </w:r>
      <w:r w:rsidR="0051481B">
        <w:rPr>
          <w:rFonts w:ascii="Times New Roman" w:eastAsia="Arial" w:hAnsi="Times New Roman" w:cs="Times New Roman"/>
          <w:szCs w:val="24"/>
        </w:rPr>
        <w:t xml:space="preserve">. </w:t>
      </w:r>
      <w:r w:rsidR="0051481B" w:rsidRPr="00F57D66">
        <w:rPr>
          <w:rFonts w:ascii="Times New Roman" w:hAnsi="Times New Roman" w:cs="Times New Roman"/>
          <w:szCs w:val="24"/>
        </w:rPr>
        <w:t xml:space="preserve">This suggests that income prediction bias may not be </w:t>
      </w:r>
      <w:r w:rsidR="004D080D">
        <w:rPr>
          <w:rFonts w:ascii="Times New Roman" w:hAnsi="Times New Roman" w:cs="Times New Roman"/>
          <w:szCs w:val="24"/>
        </w:rPr>
        <w:t xml:space="preserve">primarily </w:t>
      </w:r>
      <w:r w:rsidR="0051481B" w:rsidRPr="00F57D66">
        <w:rPr>
          <w:rFonts w:ascii="Times New Roman" w:hAnsi="Times New Roman" w:cs="Times New Roman"/>
          <w:szCs w:val="24"/>
        </w:rPr>
        <w:t>driven by overconfidence or general optimism</w:t>
      </w:r>
      <w:r w:rsidR="0051481B">
        <w:rPr>
          <w:rFonts w:ascii="Times New Roman" w:hAnsi="Times New Roman" w:cs="Times New Roman"/>
          <w:szCs w:val="24"/>
        </w:rPr>
        <w:t>—i</w:t>
      </w:r>
      <w:r w:rsidR="0051481B" w:rsidRPr="00F57D66">
        <w:rPr>
          <w:rFonts w:ascii="Times New Roman" w:hAnsi="Times New Roman" w:cs="Times New Roman"/>
          <w:szCs w:val="24"/>
        </w:rPr>
        <w:t xml:space="preserve">f </w:t>
      </w:r>
      <w:r w:rsidR="0051481B">
        <w:rPr>
          <w:rFonts w:ascii="Times New Roman" w:hAnsi="Times New Roman" w:cs="Times New Roman"/>
          <w:szCs w:val="24"/>
        </w:rPr>
        <w:t>it was</w:t>
      </w:r>
      <w:r w:rsidR="0051481B" w:rsidRPr="00F57D66">
        <w:rPr>
          <w:rFonts w:ascii="Times New Roman" w:hAnsi="Times New Roman" w:cs="Times New Roman"/>
          <w:szCs w:val="24"/>
        </w:rPr>
        <w:t xml:space="preserve">, then </w:t>
      </w:r>
      <w:r w:rsidR="0051481B">
        <w:rPr>
          <w:rFonts w:ascii="Times New Roman" w:hAnsi="Times New Roman" w:cs="Times New Roman"/>
          <w:szCs w:val="24"/>
        </w:rPr>
        <w:t>predicted</w:t>
      </w:r>
      <w:r w:rsidR="0051481B" w:rsidRPr="00F57D66">
        <w:rPr>
          <w:rFonts w:ascii="Times New Roman" w:hAnsi="Times New Roman" w:cs="Times New Roman"/>
          <w:szCs w:val="24"/>
        </w:rPr>
        <w:t xml:space="preserve"> wages </w:t>
      </w:r>
      <w:r w:rsidR="0051481B">
        <w:rPr>
          <w:rFonts w:ascii="Times New Roman" w:hAnsi="Times New Roman" w:cs="Times New Roman"/>
          <w:szCs w:val="24"/>
        </w:rPr>
        <w:t>sh</w:t>
      </w:r>
      <w:r w:rsidR="0051481B" w:rsidRPr="00F57D66">
        <w:rPr>
          <w:rFonts w:ascii="Times New Roman" w:hAnsi="Times New Roman" w:cs="Times New Roman"/>
          <w:szCs w:val="24"/>
        </w:rPr>
        <w:t>ould</w:t>
      </w:r>
      <w:r w:rsidR="00BA0015">
        <w:rPr>
          <w:rFonts w:ascii="Times New Roman" w:hAnsi="Times New Roman" w:cs="Times New Roman"/>
          <w:szCs w:val="24"/>
        </w:rPr>
        <w:t xml:space="preserve"> also</w:t>
      </w:r>
      <w:r w:rsidR="0051481B" w:rsidRPr="00F57D66">
        <w:rPr>
          <w:rFonts w:ascii="Times New Roman" w:hAnsi="Times New Roman" w:cs="Times New Roman"/>
          <w:szCs w:val="24"/>
        </w:rPr>
        <w:t xml:space="preserve"> be unrealistically high.</w:t>
      </w:r>
      <w:r w:rsidR="0051481B">
        <w:rPr>
          <w:rFonts w:ascii="Times New Roman" w:hAnsi="Times New Roman" w:cs="Times New Roman"/>
          <w:szCs w:val="24"/>
        </w:rPr>
        <w:t xml:space="preserve"> </w:t>
      </w:r>
      <w:r w:rsidR="001E310C">
        <w:rPr>
          <w:rFonts w:ascii="Times New Roman" w:hAnsi="Times New Roman" w:cs="Times New Roman"/>
          <w:szCs w:val="24"/>
        </w:rPr>
        <w:t>Second</w:t>
      </w:r>
      <w:r w:rsidR="0051481B">
        <w:rPr>
          <w:rFonts w:ascii="Times New Roman" w:hAnsi="Times New Roman" w:cs="Times New Roman"/>
          <w:szCs w:val="24"/>
        </w:rPr>
        <w:t xml:space="preserve">, </w:t>
      </w:r>
      <w:r w:rsidR="004D080D">
        <w:rPr>
          <w:rFonts w:ascii="Times New Roman" w:hAnsi="Times New Roman" w:cs="Times New Roman"/>
          <w:szCs w:val="24"/>
        </w:rPr>
        <w:t xml:space="preserve">this </w:t>
      </w:r>
      <w:r w:rsidR="0051481B">
        <w:rPr>
          <w:rFonts w:ascii="Times New Roman" w:hAnsi="Times New Roman" w:cs="Times New Roman"/>
          <w:szCs w:val="24"/>
        </w:rPr>
        <w:t>study provides initial evidence t</w:t>
      </w:r>
      <w:r w:rsidR="00052F9E">
        <w:rPr>
          <w:rFonts w:ascii="Times New Roman" w:eastAsia="Arial" w:hAnsi="Times New Roman" w:cs="Times New Roman"/>
          <w:szCs w:val="24"/>
        </w:rPr>
        <w:t xml:space="preserve">hat overpredicting </w:t>
      </w:r>
      <w:r w:rsidR="0051481B">
        <w:rPr>
          <w:rFonts w:ascii="Times New Roman" w:eastAsia="Arial" w:hAnsi="Times New Roman" w:cs="Times New Roman"/>
          <w:szCs w:val="24"/>
        </w:rPr>
        <w:t>income</w:t>
      </w:r>
      <w:r w:rsidR="00052F9E">
        <w:rPr>
          <w:rFonts w:ascii="Times New Roman" w:eastAsia="Arial" w:hAnsi="Times New Roman" w:cs="Times New Roman"/>
          <w:szCs w:val="24"/>
        </w:rPr>
        <w:t xml:space="preserve"> is associated with overpredicting </w:t>
      </w:r>
      <w:r w:rsidR="0051481B">
        <w:rPr>
          <w:rFonts w:ascii="Times New Roman" w:eastAsia="Arial" w:hAnsi="Times New Roman" w:cs="Times New Roman"/>
          <w:szCs w:val="24"/>
        </w:rPr>
        <w:t>hours</w:t>
      </w:r>
      <w:r w:rsidR="004D080D">
        <w:rPr>
          <w:rFonts w:ascii="Times New Roman" w:eastAsia="Arial" w:hAnsi="Times New Roman" w:cs="Times New Roman"/>
          <w:szCs w:val="24"/>
        </w:rPr>
        <w:t>, suggesting income prediction bias is the result of a</w:t>
      </w:r>
      <w:r w:rsidR="00BA0015">
        <w:rPr>
          <w:rFonts w:ascii="Times New Roman" w:eastAsia="Arial" w:hAnsi="Times New Roman" w:cs="Times New Roman"/>
          <w:szCs w:val="24"/>
        </w:rPr>
        <w:t xml:space="preserve"> novel type of</w:t>
      </w:r>
      <w:r w:rsidR="004D080D">
        <w:rPr>
          <w:rFonts w:ascii="Times New Roman" w:eastAsia="Arial" w:hAnsi="Times New Roman" w:cs="Times New Roman"/>
          <w:szCs w:val="24"/>
        </w:rPr>
        <w:t xml:space="preserve"> planning fallacy</w:t>
      </w:r>
      <w:r w:rsidR="0051481B">
        <w:rPr>
          <w:rFonts w:ascii="Times New Roman" w:eastAsia="Arial" w:hAnsi="Times New Roman" w:cs="Times New Roman"/>
          <w:szCs w:val="24"/>
        </w:rPr>
        <w:t>.</w:t>
      </w:r>
      <w:r w:rsidR="00D35FEA">
        <w:rPr>
          <w:rFonts w:ascii="Times New Roman" w:eastAsia="Arial" w:hAnsi="Times New Roman" w:cs="Times New Roman"/>
          <w:szCs w:val="24"/>
        </w:rPr>
        <w:t xml:space="preserve"> </w:t>
      </w:r>
      <w:r w:rsidR="001E310C">
        <w:rPr>
          <w:rFonts w:ascii="Times New Roman" w:eastAsia="Arial" w:hAnsi="Times New Roman" w:cs="Times New Roman"/>
          <w:szCs w:val="24"/>
        </w:rPr>
        <w:t>Third</w:t>
      </w:r>
      <w:r w:rsidR="0051481B">
        <w:rPr>
          <w:rFonts w:ascii="Times New Roman" w:eastAsia="Arial" w:hAnsi="Times New Roman" w:cs="Times New Roman"/>
          <w:szCs w:val="24"/>
        </w:rPr>
        <w:t xml:space="preserve">, this </w:t>
      </w:r>
      <w:r w:rsidR="00D35FEA">
        <w:rPr>
          <w:rFonts w:ascii="Times New Roman" w:eastAsia="Arial" w:hAnsi="Times New Roman" w:cs="Times New Roman"/>
          <w:szCs w:val="24"/>
        </w:rPr>
        <w:t xml:space="preserve">study offers additional evidence that </w:t>
      </w:r>
      <w:r w:rsidR="000C46E2">
        <w:rPr>
          <w:rFonts w:ascii="Times New Roman" w:eastAsia="Arial" w:hAnsi="Times New Roman" w:cs="Times New Roman"/>
          <w:szCs w:val="24"/>
        </w:rPr>
        <w:t xml:space="preserve">income prediction </w:t>
      </w:r>
      <w:r w:rsidR="00D35FEA">
        <w:rPr>
          <w:rFonts w:ascii="Times New Roman" w:eastAsia="Arial" w:hAnsi="Times New Roman" w:cs="Times New Roman"/>
          <w:szCs w:val="24"/>
        </w:rPr>
        <w:t xml:space="preserve">bias is not </w:t>
      </w:r>
      <w:r w:rsidR="001E310C">
        <w:rPr>
          <w:rFonts w:ascii="Times New Roman" w:eastAsia="Arial" w:hAnsi="Times New Roman" w:cs="Times New Roman"/>
          <w:szCs w:val="24"/>
        </w:rPr>
        <w:t>meaningfully</w:t>
      </w:r>
      <w:r w:rsidR="00D35FEA">
        <w:rPr>
          <w:rFonts w:ascii="Times New Roman" w:eastAsia="Arial" w:hAnsi="Times New Roman" w:cs="Times New Roman"/>
          <w:szCs w:val="24"/>
        </w:rPr>
        <w:t xml:space="preserve"> correlated with gig experience</w:t>
      </w:r>
      <w:r w:rsidR="000C46E2">
        <w:rPr>
          <w:rFonts w:ascii="Times New Roman" w:eastAsia="Arial" w:hAnsi="Times New Roman" w:cs="Times New Roman"/>
          <w:szCs w:val="24"/>
        </w:rPr>
        <w:t xml:space="preserve">, </w:t>
      </w:r>
      <w:r w:rsidR="00D35FEA">
        <w:rPr>
          <w:rFonts w:ascii="Times New Roman" w:eastAsia="Arial" w:hAnsi="Times New Roman" w:cs="Times New Roman"/>
          <w:szCs w:val="24"/>
        </w:rPr>
        <w:t xml:space="preserve">which </w:t>
      </w:r>
      <w:r w:rsidR="004D080D">
        <w:rPr>
          <w:rFonts w:ascii="Times New Roman" w:eastAsia="Arial" w:hAnsi="Times New Roman" w:cs="Times New Roman"/>
          <w:szCs w:val="24"/>
        </w:rPr>
        <w:t xml:space="preserve">further </w:t>
      </w:r>
      <w:r w:rsidR="00D35FEA">
        <w:rPr>
          <w:rFonts w:ascii="Times New Roman" w:eastAsia="Arial" w:hAnsi="Times New Roman" w:cs="Times New Roman"/>
          <w:szCs w:val="24"/>
        </w:rPr>
        <w:t>suggests the</w:t>
      </w:r>
      <w:r w:rsidR="00BA0015">
        <w:rPr>
          <w:rFonts w:ascii="Times New Roman" w:eastAsia="Arial" w:hAnsi="Times New Roman" w:cs="Times New Roman"/>
          <w:szCs w:val="24"/>
        </w:rPr>
        <w:t xml:space="preserve"> </w:t>
      </w:r>
      <w:r w:rsidR="00D35FEA">
        <w:rPr>
          <w:rFonts w:ascii="Times New Roman" w:eastAsia="Arial" w:hAnsi="Times New Roman" w:cs="Times New Roman"/>
          <w:szCs w:val="24"/>
        </w:rPr>
        <w:t xml:space="preserve">bias </w:t>
      </w:r>
      <w:r w:rsidR="0051481B">
        <w:rPr>
          <w:rFonts w:ascii="Times New Roman" w:eastAsia="Arial" w:hAnsi="Times New Roman" w:cs="Times New Roman"/>
          <w:szCs w:val="24"/>
        </w:rPr>
        <w:t xml:space="preserve">is akin to a planning fallacy that is </w:t>
      </w:r>
      <w:r w:rsidR="00D35FEA">
        <w:rPr>
          <w:rFonts w:ascii="Times New Roman" w:eastAsia="Arial" w:hAnsi="Times New Roman" w:cs="Times New Roman"/>
          <w:szCs w:val="24"/>
        </w:rPr>
        <w:t>not reduced by learning about gig income flows over time</w:t>
      </w:r>
      <w:r w:rsidR="001E310C">
        <w:rPr>
          <w:rFonts w:ascii="Times New Roman" w:eastAsia="Arial" w:hAnsi="Times New Roman" w:cs="Times New Roman"/>
          <w:szCs w:val="24"/>
        </w:rPr>
        <w:t>. This study also shows that income prediction bias is not meaningfully correlated with</w:t>
      </w:r>
      <w:r w:rsidR="000C46E2">
        <w:rPr>
          <w:rFonts w:ascii="Times New Roman" w:eastAsia="Arial" w:hAnsi="Times New Roman" w:cs="Times New Roman"/>
          <w:szCs w:val="24"/>
        </w:rPr>
        <w:t xml:space="preserve"> </w:t>
      </w:r>
      <w:r w:rsidR="00D35FEA">
        <w:rPr>
          <w:rFonts w:ascii="Times New Roman" w:eastAsia="Arial" w:hAnsi="Times New Roman" w:cs="Times New Roman"/>
          <w:szCs w:val="24"/>
        </w:rPr>
        <w:t xml:space="preserve">the percentage of total income a person earns from their gig or whether </w:t>
      </w:r>
      <w:r w:rsidR="000C46E2">
        <w:rPr>
          <w:rFonts w:ascii="Times New Roman" w:eastAsia="Arial" w:hAnsi="Times New Roman" w:cs="Times New Roman"/>
          <w:szCs w:val="24"/>
        </w:rPr>
        <w:t>it</w:t>
      </w:r>
      <w:r w:rsidR="00D35FEA">
        <w:rPr>
          <w:rFonts w:ascii="Times New Roman" w:eastAsia="Arial" w:hAnsi="Times New Roman" w:cs="Times New Roman"/>
          <w:szCs w:val="24"/>
        </w:rPr>
        <w:t xml:space="preserve"> is their primary or secondary income source</w:t>
      </w:r>
      <w:r w:rsidR="000C46E2">
        <w:rPr>
          <w:rFonts w:ascii="Times New Roman" w:eastAsia="Arial" w:hAnsi="Times New Roman" w:cs="Times New Roman"/>
          <w:szCs w:val="24"/>
        </w:rPr>
        <w:t xml:space="preserve">, </w:t>
      </w:r>
      <w:r w:rsidR="00D35FEA">
        <w:rPr>
          <w:rFonts w:ascii="Times New Roman" w:eastAsia="Arial" w:hAnsi="Times New Roman" w:cs="Times New Roman"/>
          <w:szCs w:val="24"/>
        </w:rPr>
        <w:t xml:space="preserve">which suggests the bias may not be principally driven by motivation. </w:t>
      </w:r>
      <w:r>
        <w:rPr>
          <w:rFonts w:ascii="Times New Roman" w:eastAsia="Arial" w:hAnsi="Times New Roman" w:cs="Times New Roman"/>
          <w:szCs w:val="24"/>
        </w:rPr>
        <w:t xml:space="preserve">We next </w:t>
      </w:r>
      <w:r w:rsidR="000C46E2">
        <w:rPr>
          <w:rFonts w:ascii="Times New Roman" w:eastAsia="Arial" w:hAnsi="Times New Roman" w:cs="Times New Roman"/>
          <w:szCs w:val="24"/>
        </w:rPr>
        <w:t xml:space="preserve">consider </w:t>
      </w:r>
      <w:r>
        <w:rPr>
          <w:rFonts w:ascii="Times New Roman" w:eastAsia="Arial" w:hAnsi="Times New Roman" w:cs="Times New Roman"/>
          <w:szCs w:val="24"/>
        </w:rPr>
        <w:t xml:space="preserve">how income prediction bias might be reduced. </w:t>
      </w:r>
    </w:p>
    <w:p w14:paraId="0F038F7E" w14:textId="52B4300F" w:rsidR="00224327" w:rsidRPr="00B76218" w:rsidRDefault="00060227" w:rsidP="00962881">
      <w:pPr>
        <w:pStyle w:val="ListParagraph1"/>
        <w:keepNext/>
        <w:spacing w:after="0" w:line="480" w:lineRule="auto"/>
        <w:ind w:leftChars="0" w:left="0"/>
        <w:rPr>
          <w:rFonts w:ascii="Times New Roman" w:hAnsi="Times New Roman" w:cs="Times New Roman"/>
          <w:b/>
          <w:bCs/>
          <w:color w:val="000000" w:themeColor="text1"/>
          <w:sz w:val="28"/>
          <w:szCs w:val="28"/>
        </w:rPr>
      </w:pPr>
      <w:r w:rsidRPr="00B76218">
        <w:rPr>
          <w:rFonts w:ascii="Times New Roman" w:hAnsi="Times New Roman" w:cs="Times New Roman"/>
          <w:b/>
          <w:bCs/>
          <w:color w:val="000000" w:themeColor="text1"/>
          <w:sz w:val="28"/>
          <w:szCs w:val="28"/>
        </w:rPr>
        <w:lastRenderedPageBreak/>
        <w:t>Improving Prediction Accuracy</w:t>
      </w:r>
    </w:p>
    <w:p w14:paraId="75C24383" w14:textId="2B352A03" w:rsidR="007D1521" w:rsidRPr="007D1521" w:rsidRDefault="007D1521" w:rsidP="007D1521">
      <w:pPr>
        <w:spacing w:after="0" w:line="480" w:lineRule="auto"/>
        <w:jc w:val="both"/>
        <w:rPr>
          <w:rFonts w:ascii="Times New Roman" w:hAnsi="Times New Roman" w:cs="Times New Roman"/>
          <w:bCs/>
          <w:sz w:val="24"/>
          <w:szCs w:val="24"/>
        </w:rPr>
      </w:pPr>
      <w:bookmarkStart w:id="13" w:name="_Hlk70886373"/>
      <w:bookmarkStart w:id="14" w:name="_Hlk70886907"/>
      <w:r>
        <w:rPr>
          <w:rFonts w:ascii="Times New Roman" w:hAnsi="Times New Roman" w:cs="Times New Roman"/>
          <w:bCs/>
          <w:sz w:val="24"/>
          <w:szCs w:val="24"/>
        </w:rPr>
        <w:t>W</w:t>
      </w:r>
      <w:r w:rsidRPr="007D1521">
        <w:rPr>
          <w:rFonts w:ascii="Times New Roman" w:hAnsi="Times New Roman" w:cs="Times New Roman"/>
          <w:bCs/>
          <w:sz w:val="24"/>
          <w:szCs w:val="24"/>
        </w:rPr>
        <w:t>hen people make predictions</w:t>
      </w:r>
      <w:r>
        <w:rPr>
          <w:rFonts w:ascii="Times New Roman" w:hAnsi="Times New Roman" w:cs="Times New Roman"/>
          <w:bCs/>
          <w:sz w:val="24"/>
          <w:szCs w:val="24"/>
        </w:rPr>
        <w:t>,</w:t>
      </w:r>
      <w:r w:rsidRPr="007D1521">
        <w:rPr>
          <w:rFonts w:ascii="Times New Roman" w:hAnsi="Times New Roman" w:cs="Times New Roman"/>
          <w:bCs/>
          <w:sz w:val="24"/>
          <w:szCs w:val="24"/>
        </w:rPr>
        <w:t xml:space="preserve"> they </w:t>
      </w:r>
      <w:r>
        <w:rPr>
          <w:rFonts w:ascii="Times New Roman" w:hAnsi="Times New Roman" w:cs="Times New Roman"/>
          <w:bCs/>
          <w:sz w:val="24"/>
          <w:szCs w:val="24"/>
        </w:rPr>
        <w:t xml:space="preserve">tend to </w:t>
      </w:r>
      <w:r w:rsidRPr="007D1521">
        <w:rPr>
          <w:rFonts w:ascii="Times New Roman" w:hAnsi="Times New Roman" w:cs="Times New Roman"/>
          <w:bCs/>
          <w:sz w:val="24"/>
          <w:szCs w:val="24"/>
        </w:rPr>
        <w:t xml:space="preserve">focus </w:t>
      </w:r>
      <w:r>
        <w:rPr>
          <w:rFonts w:ascii="Times New Roman" w:hAnsi="Times New Roman" w:cs="Times New Roman"/>
          <w:bCs/>
          <w:sz w:val="24"/>
          <w:szCs w:val="24"/>
        </w:rPr>
        <w:t xml:space="preserve">too </w:t>
      </w:r>
      <w:r w:rsidRPr="007D1521">
        <w:rPr>
          <w:rFonts w:ascii="Times New Roman" w:hAnsi="Times New Roman" w:cs="Times New Roman"/>
          <w:bCs/>
          <w:sz w:val="24"/>
          <w:szCs w:val="24"/>
        </w:rPr>
        <w:t xml:space="preserve">narrowly on expected or typical outcomes </w:t>
      </w:r>
      <w:r w:rsidRPr="007D1521">
        <w:rPr>
          <w:rFonts w:ascii="Times New Roman" w:hAnsi="Times New Roman" w:cs="Times New Roman"/>
          <w:bCs/>
          <w:sz w:val="24"/>
          <w:szCs w:val="24"/>
          <w:lang w:val="en-CA"/>
        </w:rPr>
        <w:t>(Buehler</w:t>
      </w:r>
      <w:r w:rsidRPr="007D1521">
        <w:rPr>
          <w:rFonts w:ascii="Times New Roman" w:hAnsi="Times New Roman" w:cs="Times New Roman" w:hint="eastAsia"/>
          <w:bCs/>
          <w:sz w:val="24"/>
          <w:szCs w:val="24"/>
          <w:lang w:val="en-CA"/>
        </w:rPr>
        <w:t xml:space="preserve"> et al.</w:t>
      </w:r>
      <w:r w:rsidRPr="007D1521">
        <w:rPr>
          <w:rFonts w:ascii="Times New Roman" w:hAnsi="Times New Roman" w:cs="Times New Roman"/>
          <w:bCs/>
          <w:sz w:val="24"/>
          <w:szCs w:val="24"/>
          <w:lang w:val="en-CA"/>
        </w:rPr>
        <w:t xml:space="preserve"> 1994, </w:t>
      </w:r>
      <w:r w:rsidR="00E06223">
        <w:rPr>
          <w:rFonts w:ascii="Times New Roman" w:hAnsi="Times New Roman" w:cs="Times New Roman"/>
          <w:bCs/>
          <w:sz w:val="24"/>
          <w:szCs w:val="24"/>
          <w:lang w:val="en-CA"/>
        </w:rPr>
        <w:t>Howard et al. 2022</w:t>
      </w:r>
      <w:r w:rsidRPr="007D1521">
        <w:rPr>
          <w:rFonts w:ascii="Times New Roman" w:hAnsi="Times New Roman" w:cs="Times New Roman"/>
          <w:bCs/>
          <w:sz w:val="24"/>
          <w:szCs w:val="24"/>
          <w:lang w:val="en-CA"/>
        </w:rPr>
        <w:t xml:space="preserve">). </w:t>
      </w:r>
      <w:r w:rsidRPr="007D1521">
        <w:rPr>
          <w:rFonts w:ascii="Times New Roman" w:hAnsi="Times New Roman" w:cs="Times New Roman"/>
          <w:bCs/>
          <w:sz w:val="24"/>
          <w:szCs w:val="24"/>
        </w:rPr>
        <w:t xml:space="preserve">Two solutions to this problem that have reduced prediction biases in related domains are: 1) prompting people to include their past experiences in their predictions, </w:t>
      </w:r>
      <w:r w:rsidR="00AC7C6E">
        <w:rPr>
          <w:rFonts w:ascii="Times New Roman" w:hAnsi="Times New Roman" w:cs="Times New Roman"/>
          <w:bCs/>
          <w:sz w:val="24"/>
          <w:szCs w:val="24"/>
        </w:rPr>
        <w:t>or</w:t>
      </w:r>
      <w:r w:rsidR="00AC7C6E" w:rsidRPr="007D1521">
        <w:rPr>
          <w:rFonts w:ascii="Times New Roman" w:hAnsi="Times New Roman" w:cs="Times New Roman"/>
          <w:bCs/>
          <w:sz w:val="24"/>
          <w:szCs w:val="24"/>
        </w:rPr>
        <w:t xml:space="preserve"> </w:t>
      </w:r>
      <w:r w:rsidRPr="007D1521">
        <w:rPr>
          <w:rFonts w:ascii="Times New Roman" w:hAnsi="Times New Roman" w:cs="Times New Roman"/>
          <w:bCs/>
          <w:sz w:val="24"/>
          <w:szCs w:val="24"/>
        </w:rPr>
        <w:t>2) prompting people to consider atypical outcomes when formulating their predictions. One goal of the present research is to compare the effectiveness of these interventions in the context of income prediction.</w:t>
      </w:r>
      <w:bookmarkEnd w:id="13"/>
    </w:p>
    <w:p w14:paraId="7F6E2EBE" w14:textId="77777777" w:rsidR="00D35FEA" w:rsidRDefault="00D35FEA" w:rsidP="007D1521">
      <w:pPr>
        <w:spacing w:after="0" w:line="480" w:lineRule="auto"/>
        <w:jc w:val="both"/>
        <w:rPr>
          <w:rFonts w:ascii="Times New Roman" w:hAnsi="Times New Roman" w:cs="Times New Roman"/>
          <w:b/>
          <w:iCs/>
          <w:sz w:val="24"/>
          <w:szCs w:val="24"/>
        </w:rPr>
      </w:pPr>
    </w:p>
    <w:p w14:paraId="2AF7E05C" w14:textId="2D2F020B" w:rsidR="007D1521" w:rsidRPr="00B76218" w:rsidRDefault="007D1521" w:rsidP="007D1521">
      <w:pPr>
        <w:spacing w:after="0" w:line="480" w:lineRule="auto"/>
        <w:jc w:val="both"/>
        <w:rPr>
          <w:rFonts w:ascii="Times New Roman" w:hAnsi="Times New Roman" w:cs="Times New Roman"/>
          <w:b/>
          <w:iCs/>
          <w:sz w:val="24"/>
          <w:szCs w:val="24"/>
        </w:rPr>
      </w:pPr>
      <w:r w:rsidRPr="00B76218">
        <w:rPr>
          <w:rFonts w:ascii="Times New Roman" w:hAnsi="Times New Roman" w:cs="Times New Roman"/>
          <w:b/>
          <w:iCs/>
          <w:sz w:val="24"/>
          <w:szCs w:val="24"/>
        </w:rPr>
        <w:t>Taking an Outside View</w:t>
      </w:r>
    </w:p>
    <w:p w14:paraId="4051C86C" w14:textId="6D40D0FF" w:rsidR="007D1521" w:rsidRDefault="007D1521" w:rsidP="007D1521">
      <w:pPr>
        <w:spacing w:after="0" w:line="480" w:lineRule="auto"/>
        <w:jc w:val="both"/>
        <w:rPr>
          <w:rFonts w:ascii="Times New Roman" w:hAnsi="Times New Roman" w:cs="Times New Roman"/>
          <w:bCs/>
          <w:sz w:val="24"/>
          <w:szCs w:val="24"/>
        </w:rPr>
      </w:pPr>
      <w:r w:rsidRPr="007D1521">
        <w:rPr>
          <w:rFonts w:ascii="Times New Roman" w:hAnsi="Times New Roman" w:cs="Times New Roman"/>
          <w:bCs/>
          <w:sz w:val="24"/>
          <w:szCs w:val="24"/>
        </w:rPr>
        <w:t>Our first intervention is derived from work on the</w:t>
      </w:r>
      <w:r w:rsidR="00BA0015">
        <w:rPr>
          <w:rFonts w:ascii="Times New Roman" w:hAnsi="Times New Roman" w:cs="Times New Roman"/>
          <w:bCs/>
          <w:sz w:val="24"/>
          <w:szCs w:val="24"/>
        </w:rPr>
        <w:t xml:space="preserve"> classic</w:t>
      </w:r>
      <w:r w:rsidRPr="007D1521">
        <w:rPr>
          <w:rFonts w:ascii="Times New Roman" w:hAnsi="Times New Roman" w:cs="Times New Roman"/>
          <w:bCs/>
          <w:sz w:val="24"/>
          <w:szCs w:val="24"/>
        </w:rPr>
        <w:t xml:space="preserve"> planning fallacy</w:t>
      </w:r>
      <w:r w:rsidR="00BA0015">
        <w:rPr>
          <w:rFonts w:ascii="Times New Roman" w:hAnsi="Times New Roman" w:cs="Times New Roman"/>
          <w:bCs/>
          <w:sz w:val="24"/>
          <w:szCs w:val="24"/>
        </w:rPr>
        <w:t xml:space="preserve"> in time prediction,</w:t>
      </w:r>
      <w:r w:rsidR="002A142E">
        <w:rPr>
          <w:rFonts w:ascii="Times New Roman" w:hAnsi="Times New Roman" w:cs="Times New Roman"/>
          <w:bCs/>
          <w:sz w:val="24"/>
          <w:szCs w:val="24"/>
        </w:rPr>
        <w:t xml:space="preserve"> which </w:t>
      </w:r>
      <w:r w:rsidRPr="007D1521">
        <w:rPr>
          <w:rFonts w:ascii="Times New Roman" w:hAnsi="Times New Roman" w:cs="Times New Roman"/>
          <w:bCs/>
          <w:sz w:val="24"/>
          <w:szCs w:val="24"/>
        </w:rPr>
        <w:t>refers to the phenomenon that people underestimate their task completion times, even when they know similar tasks took longer than planned in the past</w:t>
      </w:r>
      <w:r w:rsidR="002A142E">
        <w:rPr>
          <w:rFonts w:ascii="Times New Roman" w:hAnsi="Times New Roman" w:cs="Times New Roman"/>
          <w:bCs/>
          <w:sz w:val="24"/>
          <w:szCs w:val="24"/>
        </w:rPr>
        <w:t xml:space="preserve"> (</w:t>
      </w:r>
      <w:r w:rsidR="002A142E" w:rsidRPr="007D1521">
        <w:rPr>
          <w:rFonts w:ascii="Times New Roman" w:hAnsi="Times New Roman" w:cs="Times New Roman"/>
          <w:bCs/>
          <w:sz w:val="24"/>
          <w:szCs w:val="24"/>
        </w:rPr>
        <w:t>Kahneman and Tversky 1977</w:t>
      </w:r>
      <w:r w:rsidR="002A142E">
        <w:rPr>
          <w:rFonts w:ascii="Times New Roman" w:hAnsi="Times New Roman" w:cs="Times New Roman"/>
          <w:bCs/>
          <w:sz w:val="24"/>
          <w:szCs w:val="24"/>
        </w:rPr>
        <w:t>)</w:t>
      </w:r>
      <w:r w:rsidRPr="007D1521">
        <w:rPr>
          <w:rFonts w:ascii="Times New Roman" w:hAnsi="Times New Roman" w:cs="Times New Roman"/>
          <w:bCs/>
          <w:sz w:val="24"/>
          <w:szCs w:val="24"/>
        </w:rPr>
        <w:t xml:space="preserve">. </w:t>
      </w:r>
      <w:r w:rsidR="00BA0015">
        <w:rPr>
          <w:rFonts w:ascii="Times New Roman" w:hAnsi="Times New Roman" w:cs="Times New Roman"/>
          <w:bCs/>
          <w:sz w:val="24"/>
          <w:szCs w:val="24"/>
        </w:rPr>
        <w:t>The original</w:t>
      </w:r>
      <w:r w:rsidRPr="007D1521">
        <w:rPr>
          <w:rFonts w:ascii="Times New Roman" w:hAnsi="Times New Roman" w:cs="Times New Roman"/>
          <w:bCs/>
          <w:sz w:val="24"/>
          <w:szCs w:val="24"/>
        </w:rPr>
        <w:t xml:space="preserve"> explanation for the planning fallacy is that when people make predictions, they tend to adopt an “inside view” in which they focus on plan-based scenarios that do not consider all the ways that such plans can go wrong. Accordingly, it has been </w:t>
      </w:r>
      <w:r w:rsidR="002A142E">
        <w:rPr>
          <w:rFonts w:ascii="Times New Roman" w:hAnsi="Times New Roman" w:cs="Times New Roman"/>
          <w:bCs/>
          <w:sz w:val="24"/>
          <w:szCs w:val="24"/>
        </w:rPr>
        <w:t>shown</w:t>
      </w:r>
      <w:r w:rsidRPr="007D1521">
        <w:rPr>
          <w:rFonts w:ascii="Times New Roman" w:hAnsi="Times New Roman" w:cs="Times New Roman"/>
          <w:bCs/>
          <w:sz w:val="24"/>
          <w:szCs w:val="24"/>
        </w:rPr>
        <w:t xml:space="preserve"> that the planning fallacy can be reduced by prompting people to adopt an “outside view” in which their predictions are based on relevant </w:t>
      </w:r>
      <w:r w:rsidR="00716A76" w:rsidRPr="007D1521">
        <w:rPr>
          <w:rFonts w:ascii="Times New Roman" w:hAnsi="Times New Roman" w:cs="Times New Roman"/>
          <w:bCs/>
          <w:sz w:val="24"/>
          <w:szCs w:val="24"/>
        </w:rPr>
        <w:t>experience</w:t>
      </w:r>
      <w:r w:rsidRPr="007D1521">
        <w:rPr>
          <w:rFonts w:ascii="Times New Roman" w:hAnsi="Times New Roman" w:cs="Times New Roman"/>
          <w:bCs/>
          <w:sz w:val="24"/>
          <w:szCs w:val="24"/>
        </w:rPr>
        <w:t xml:space="preserve"> (Buehler</w:t>
      </w:r>
      <w:r w:rsidRPr="007D1521">
        <w:rPr>
          <w:rFonts w:ascii="Times New Roman" w:hAnsi="Times New Roman" w:cs="Times New Roman" w:hint="eastAsia"/>
          <w:bCs/>
          <w:sz w:val="24"/>
          <w:szCs w:val="24"/>
        </w:rPr>
        <w:t xml:space="preserve"> et al.</w:t>
      </w:r>
      <w:r w:rsidRPr="007D1521">
        <w:rPr>
          <w:rFonts w:ascii="Times New Roman" w:hAnsi="Times New Roman" w:cs="Times New Roman"/>
          <w:bCs/>
          <w:sz w:val="24"/>
          <w:szCs w:val="24"/>
        </w:rPr>
        <w:t xml:space="preserve"> 1994). </w:t>
      </w:r>
    </w:p>
    <w:p w14:paraId="1C82BEA4" w14:textId="7F5A2798" w:rsidR="007D1521" w:rsidRDefault="007D1521" w:rsidP="002A142E">
      <w:pPr>
        <w:spacing w:after="0" w:line="480" w:lineRule="auto"/>
        <w:ind w:firstLine="720"/>
        <w:jc w:val="both"/>
        <w:rPr>
          <w:rFonts w:ascii="Times New Roman" w:hAnsi="Times New Roman" w:cs="Times New Roman"/>
          <w:bCs/>
          <w:sz w:val="24"/>
          <w:szCs w:val="24"/>
        </w:rPr>
      </w:pPr>
      <w:r w:rsidRPr="007D1521">
        <w:rPr>
          <w:rFonts w:ascii="Times New Roman" w:hAnsi="Times New Roman" w:cs="Times New Roman"/>
          <w:bCs/>
          <w:sz w:val="24"/>
          <w:szCs w:val="24"/>
        </w:rPr>
        <w:t xml:space="preserve">We propose that income prediction bias may also be reduced by taking an outside view. If, like time predictions, income predictions are biased due to plans that neglect possible obstacles to working as much and as successfully as expected, then prompting people to base their income predictions on past outcomes that reflect these obstacles should reduce the bias. We reasoned that one way to accomplish this is to have people consider their average past earnings while predicting their future earnings, because average earnings account for both good and bad weeks at work. </w:t>
      </w:r>
      <w:r w:rsidR="00BA0015">
        <w:rPr>
          <w:rFonts w:ascii="Times New Roman" w:hAnsi="Times New Roman" w:cs="Times New Roman"/>
          <w:bCs/>
          <w:sz w:val="24"/>
          <w:szCs w:val="24"/>
        </w:rPr>
        <w:t xml:space="preserve">Note </w:t>
      </w:r>
      <w:r w:rsidR="00BA0015">
        <w:rPr>
          <w:rFonts w:ascii="Times New Roman" w:hAnsi="Times New Roman" w:cs="Times New Roman"/>
          <w:bCs/>
          <w:sz w:val="24"/>
          <w:szCs w:val="24"/>
        </w:rPr>
        <w:lastRenderedPageBreak/>
        <w:t xml:space="preserve">that a nudge to consider average past earnings </w:t>
      </w:r>
      <w:bookmarkStart w:id="15" w:name="_Hlk206688873"/>
      <w:r w:rsidR="00BA0015">
        <w:rPr>
          <w:rFonts w:ascii="Times New Roman" w:hAnsi="Times New Roman" w:cs="Times New Roman"/>
          <w:bCs/>
          <w:sz w:val="24"/>
          <w:szCs w:val="24"/>
        </w:rPr>
        <w:t>is a light-touch</w:t>
      </w:r>
      <w:r w:rsidR="00815269">
        <w:rPr>
          <w:rFonts w:ascii="Times New Roman" w:hAnsi="Times New Roman" w:cs="Times New Roman"/>
          <w:bCs/>
          <w:sz w:val="24"/>
          <w:szCs w:val="24"/>
        </w:rPr>
        <w:t xml:space="preserve"> (low effort, low coercion)</w:t>
      </w:r>
      <w:r w:rsidR="00BA0015">
        <w:rPr>
          <w:rFonts w:ascii="Times New Roman" w:hAnsi="Times New Roman" w:cs="Times New Roman"/>
          <w:bCs/>
          <w:sz w:val="24"/>
          <w:szCs w:val="24"/>
        </w:rPr>
        <w:t xml:space="preserve"> intervention, especially when compared to validated interventions used to reduce the planning fallacy in project completion, which typically involve </w:t>
      </w:r>
      <w:r w:rsidR="00E50DB7">
        <w:rPr>
          <w:rFonts w:ascii="Times New Roman" w:hAnsi="Times New Roman" w:cs="Times New Roman"/>
          <w:bCs/>
          <w:sz w:val="24"/>
          <w:szCs w:val="24"/>
        </w:rPr>
        <w:t>enumerating</w:t>
      </w:r>
      <w:r w:rsidR="00BA0015">
        <w:rPr>
          <w:rFonts w:ascii="Times New Roman" w:hAnsi="Times New Roman" w:cs="Times New Roman"/>
          <w:bCs/>
          <w:sz w:val="24"/>
          <w:szCs w:val="24"/>
        </w:rPr>
        <w:t xml:space="preserve"> past failures (e.g., Buehler et al, 1994) or mapping out the</w:t>
      </w:r>
      <w:r w:rsidR="00AC7C6E">
        <w:rPr>
          <w:rFonts w:ascii="Times New Roman" w:hAnsi="Times New Roman" w:cs="Times New Roman"/>
          <w:bCs/>
          <w:sz w:val="24"/>
          <w:szCs w:val="24"/>
        </w:rPr>
        <w:t xml:space="preserve"> full</w:t>
      </w:r>
      <w:r w:rsidR="00BA0015">
        <w:rPr>
          <w:rFonts w:ascii="Times New Roman" w:hAnsi="Times New Roman" w:cs="Times New Roman"/>
          <w:bCs/>
          <w:sz w:val="24"/>
          <w:szCs w:val="24"/>
        </w:rPr>
        <w:t xml:space="preserve"> distribution of comparable past projects (e.g., Flyvbjerg, 20</w:t>
      </w:r>
      <w:r w:rsidR="00E50DB7">
        <w:rPr>
          <w:rFonts w:ascii="Times New Roman" w:hAnsi="Times New Roman" w:cs="Times New Roman"/>
          <w:bCs/>
          <w:sz w:val="24"/>
          <w:szCs w:val="24"/>
        </w:rPr>
        <w:t>06</w:t>
      </w:r>
      <w:r w:rsidR="00BA0015">
        <w:rPr>
          <w:rFonts w:ascii="Times New Roman" w:hAnsi="Times New Roman" w:cs="Times New Roman"/>
          <w:bCs/>
          <w:sz w:val="24"/>
          <w:szCs w:val="24"/>
        </w:rPr>
        <w:t>).</w:t>
      </w:r>
      <w:bookmarkEnd w:id="15"/>
    </w:p>
    <w:p w14:paraId="76458DEF" w14:textId="77777777" w:rsidR="002A142E" w:rsidRDefault="002A142E" w:rsidP="002A142E">
      <w:pPr>
        <w:spacing w:after="0" w:line="480" w:lineRule="auto"/>
        <w:jc w:val="both"/>
        <w:rPr>
          <w:rFonts w:ascii="Times New Roman" w:hAnsi="Times New Roman" w:cs="Times New Roman"/>
          <w:bCs/>
          <w:sz w:val="24"/>
          <w:szCs w:val="24"/>
        </w:rPr>
      </w:pPr>
    </w:p>
    <w:p w14:paraId="6AAA6E95" w14:textId="62C65A07" w:rsidR="002A142E" w:rsidRPr="00B76218" w:rsidRDefault="002A142E" w:rsidP="00936B39">
      <w:pPr>
        <w:keepNext/>
        <w:spacing w:after="0" w:line="480" w:lineRule="auto"/>
        <w:jc w:val="both"/>
        <w:rPr>
          <w:rFonts w:ascii="Times New Roman" w:hAnsi="Times New Roman" w:cs="Times New Roman"/>
          <w:b/>
          <w:iCs/>
          <w:sz w:val="24"/>
          <w:szCs w:val="24"/>
        </w:rPr>
      </w:pPr>
      <w:r w:rsidRPr="00B76218">
        <w:rPr>
          <w:rFonts w:ascii="Times New Roman" w:hAnsi="Times New Roman" w:cs="Times New Roman"/>
          <w:b/>
          <w:iCs/>
          <w:sz w:val="24"/>
          <w:szCs w:val="24"/>
        </w:rPr>
        <w:t xml:space="preserve">Considering Atypical Outcomes </w:t>
      </w:r>
    </w:p>
    <w:p w14:paraId="567F5DD0" w14:textId="0071A72A" w:rsidR="002A142E" w:rsidRDefault="002A142E" w:rsidP="00B76218">
      <w:pPr>
        <w:keepNext/>
        <w:spacing w:after="0" w:line="480" w:lineRule="auto"/>
        <w:jc w:val="both"/>
        <w:rPr>
          <w:rFonts w:ascii="Times New Roman" w:hAnsi="Times New Roman" w:cs="Times New Roman"/>
          <w:bCs/>
          <w:sz w:val="24"/>
          <w:szCs w:val="24"/>
        </w:rPr>
      </w:pPr>
      <w:bookmarkStart w:id="16" w:name="_Hlk70890465"/>
      <w:r w:rsidRPr="002A142E">
        <w:rPr>
          <w:rFonts w:ascii="Times New Roman" w:hAnsi="Times New Roman" w:cs="Times New Roman"/>
          <w:bCs/>
          <w:sz w:val="24"/>
          <w:szCs w:val="24"/>
        </w:rPr>
        <w:t xml:space="preserve">Our second intervention is derived from work on expense misprediction. When consumers predict their future spending, their predictions are based on highly typical expenses such as groceries and rent, but not atypical expenses such as car repairs or home improvements (Sussman and Alter 2012). This leads people </w:t>
      </w:r>
      <w:r>
        <w:rPr>
          <w:rFonts w:ascii="Times New Roman" w:hAnsi="Times New Roman" w:cs="Times New Roman"/>
          <w:bCs/>
          <w:sz w:val="24"/>
          <w:szCs w:val="24"/>
        </w:rPr>
        <w:t xml:space="preserve">to </w:t>
      </w:r>
      <w:r w:rsidRPr="002A142E">
        <w:rPr>
          <w:rFonts w:ascii="Times New Roman" w:hAnsi="Times New Roman" w:cs="Times New Roman"/>
          <w:bCs/>
          <w:sz w:val="24"/>
          <w:szCs w:val="24"/>
        </w:rPr>
        <w:t xml:space="preserve">underpredict their future spending, because in any given week or month most consumers will face at least some atypical expenses (Howard et al. 2022). Consistent with this analysis, expense prediction </w:t>
      </w:r>
      <w:r>
        <w:rPr>
          <w:rFonts w:ascii="Times New Roman" w:hAnsi="Times New Roman" w:cs="Times New Roman"/>
          <w:bCs/>
          <w:sz w:val="24"/>
          <w:szCs w:val="24"/>
        </w:rPr>
        <w:t xml:space="preserve">accuracy </w:t>
      </w:r>
      <w:r w:rsidRPr="002A142E">
        <w:rPr>
          <w:rFonts w:ascii="Times New Roman" w:hAnsi="Times New Roman" w:cs="Times New Roman"/>
          <w:bCs/>
          <w:sz w:val="24"/>
          <w:szCs w:val="24"/>
        </w:rPr>
        <w:t xml:space="preserve">can be </w:t>
      </w:r>
      <w:r>
        <w:rPr>
          <w:rFonts w:ascii="Times New Roman" w:hAnsi="Times New Roman" w:cs="Times New Roman"/>
          <w:bCs/>
          <w:sz w:val="24"/>
          <w:szCs w:val="24"/>
        </w:rPr>
        <w:t>improved</w:t>
      </w:r>
      <w:r w:rsidRPr="002A142E">
        <w:rPr>
          <w:rFonts w:ascii="Times New Roman" w:hAnsi="Times New Roman" w:cs="Times New Roman"/>
          <w:bCs/>
          <w:sz w:val="24"/>
          <w:szCs w:val="24"/>
        </w:rPr>
        <w:t xml:space="preserve"> by prompting people to consider reasons why their expenses will be different than usual, because this helps people bring atypical expenses to mind and incorporate them into their predictions (Howard et al. 2022). </w:t>
      </w:r>
    </w:p>
    <w:bookmarkEnd w:id="16"/>
    <w:p w14:paraId="2D267B38" w14:textId="18E57ACD" w:rsidR="002A142E" w:rsidRDefault="00C621D7" w:rsidP="002A142E">
      <w:pPr>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Here,</w:t>
      </w:r>
      <w:r w:rsidR="002A142E" w:rsidRPr="002A142E">
        <w:rPr>
          <w:rFonts w:ascii="Times New Roman" w:hAnsi="Times New Roman" w:cs="Times New Roman"/>
          <w:bCs/>
          <w:sz w:val="24"/>
          <w:szCs w:val="24"/>
        </w:rPr>
        <w:t xml:space="preserve"> we test the possibility that this type of “atypical” intervention can also reduce income prediction bias. Specifically, we test whether income prediction bias can be decreased by prompting people to consider reasons why their work schedule might be different from a typical week. The logic underlying this intervention is that, in the context of income overprediction, deviations from a typical work schedule are asymmetric:  most “surprises” capture reasons why a person might work </w:t>
      </w:r>
      <w:r w:rsidR="002A142E" w:rsidRPr="002A142E">
        <w:rPr>
          <w:rFonts w:ascii="Times New Roman" w:hAnsi="Times New Roman" w:cs="Times New Roman"/>
          <w:bCs/>
          <w:i/>
          <w:sz w:val="24"/>
          <w:szCs w:val="24"/>
        </w:rPr>
        <w:t>less</w:t>
      </w:r>
      <w:r w:rsidR="002A142E" w:rsidRPr="002A142E">
        <w:rPr>
          <w:rFonts w:ascii="Times New Roman" w:hAnsi="Times New Roman" w:cs="Times New Roman"/>
          <w:bCs/>
          <w:sz w:val="24"/>
          <w:szCs w:val="24"/>
        </w:rPr>
        <w:t xml:space="preserve"> than usual. For example, when a gig worker needs to stay home to care for a sick child or parent, they will work fewer hours and income will go down. In contrast, there are relatively few surprises that lead a gig worker to have more time to work than usual. Thus, </w:t>
      </w:r>
      <w:r w:rsidR="002A142E" w:rsidRPr="002A142E">
        <w:rPr>
          <w:rFonts w:ascii="Times New Roman" w:hAnsi="Times New Roman" w:cs="Times New Roman"/>
          <w:bCs/>
          <w:sz w:val="24"/>
          <w:szCs w:val="24"/>
        </w:rPr>
        <w:lastRenderedPageBreak/>
        <w:t>accounting for atypical experiences may reduce the tendency to overpredict future income</w:t>
      </w:r>
      <w:bookmarkEnd w:id="14"/>
      <w:r w:rsidR="002A142E">
        <w:rPr>
          <w:rFonts w:ascii="Times New Roman" w:hAnsi="Times New Roman" w:cs="Times New Roman"/>
          <w:bCs/>
          <w:sz w:val="24"/>
          <w:szCs w:val="24"/>
        </w:rPr>
        <w:t xml:space="preserve">. Study </w:t>
      </w:r>
      <w:r w:rsidR="00D72800">
        <w:rPr>
          <w:rFonts w:ascii="Times New Roman" w:hAnsi="Times New Roman" w:cs="Times New Roman"/>
          <w:bCs/>
          <w:sz w:val="24"/>
          <w:szCs w:val="24"/>
        </w:rPr>
        <w:t>3</w:t>
      </w:r>
      <w:r w:rsidR="002A142E">
        <w:rPr>
          <w:rFonts w:ascii="Times New Roman" w:hAnsi="Times New Roman" w:cs="Times New Roman"/>
          <w:bCs/>
          <w:sz w:val="24"/>
          <w:szCs w:val="24"/>
        </w:rPr>
        <w:t xml:space="preserve"> tests the effectiveness of </w:t>
      </w:r>
      <w:r w:rsidR="001F52CC">
        <w:rPr>
          <w:rFonts w:ascii="Times New Roman" w:hAnsi="Times New Roman" w:cs="Times New Roman"/>
          <w:bCs/>
          <w:sz w:val="24"/>
          <w:szCs w:val="24"/>
        </w:rPr>
        <w:t>our</w:t>
      </w:r>
      <w:r w:rsidR="002A142E">
        <w:rPr>
          <w:rFonts w:ascii="Times New Roman" w:hAnsi="Times New Roman" w:cs="Times New Roman"/>
          <w:bCs/>
          <w:sz w:val="24"/>
          <w:szCs w:val="24"/>
        </w:rPr>
        <w:t xml:space="preserve"> outside view and atypical interventions</w:t>
      </w:r>
      <w:r w:rsidR="00D72800">
        <w:rPr>
          <w:rFonts w:ascii="Times New Roman" w:hAnsi="Times New Roman" w:cs="Times New Roman"/>
          <w:bCs/>
          <w:sz w:val="24"/>
          <w:szCs w:val="24"/>
        </w:rPr>
        <w:t>.</w:t>
      </w:r>
    </w:p>
    <w:p w14:paraId="3D48B938" w14:textId="77777777" w:rsidR="002A142E" w:rsidRPr="002A142E" w:rsidRDefault="002A142E" w:rsidP="002A142E">
      <w:pPr>
        <w:spacing w:after="0" w:line="480" w:lineRule="auto"/>
        <w:ind w:firstLine="720"/>
        <w:jc w:val="both"/>
        <w:rPr>
          <w:rFonts w:ascii="Times New Roman" w:hAnsi="Times New Roman" w:cs="Times New Roman"/>
          <w:bCs/>
          <w:sz w:val="24"/>
          <w:szCs w:val="24"/>
        </w:rPr>
      </w:pPr>
    </w:p>
    <w:p w14:paraId="0A2878FE" w14:textId="14F68544" w:rsidR="00F63ED2" w:rsidRPr="00F63ED2" w:rsidRDefault="00996CCA" w:rsidP="00F63ED2">
      <w:pPr>
        <w:pStyle w:val="ListParagraph1"/>
        <w:keepNext/>
        <w:spacing w:afterLines="30" w:after="72" w:line="300" w:lineRule="auto"/>
        <w:ind w:leftChars="0" w:left="0"/>
        <w:rPr>
          <w:rFonts w:ascii="Times New Roman" w:hAnsi="Times New Roman" w:cs="Times New Roman"/>
          <w:b/>
          <w:bCs/>
          <w:color w:val="000000" w:themeColor="text1"/>
          <w:sz w:val="28"/>
          <w:szCs w:val="28"/>
        </w:rPr>
      </w:pPr>
      <w:r w:rsidRPr="00B76218">
        <w:rPr>
          <w:rFonts w:ascii="Times New Roman" w:hAnsi="Times New Roman" w:cs="Times New Roman"/>
          <w:b/>
          <w:bCs/>
          <w:color w:val="000000" w:themeColor="text1"/>
          <w:sz w:val="28"/>
          <w:szCs w:val="28"/>
        </w:rPr>
        <w:t xml:space="preserve">Study </w:t>
      </w:r>
      <w:r w:rsidR="00D72800" w:rsidRPr="00B76218">
        <w:rPr>
          <w:rFonts w:ascii="Times New Roman" w:hAnsi="Times New Roman" w:cs="Times New Roman"/>
          <w:b/>
          <w:bCs/>
          <w:color w:val="000000" w:themeColor="text1"/>
          <w:sz w:val="28"/>
          <w:szCs w:val="28"/>
        </w:rPr>
        <w:t>3</w:t>
      </w:r>
      <w:r w:rsidRPr="00B76218">
        <w:rPr>
          <w:rFonts w:ascii="Times New Roman" w:hAnsi="Times New Roman" w:cs="Times New Roman"/>
          <w:b/>
          <w:bCs/>
          <w:color w:val="000000" w:themeColor="text1"/>
          <w:sz w:val="28"/>
          <w:szCs w:val="28"/>
        </w:rPr>
        <w:t xml:space="preserve">: </w:t>
      </w:r>
      <w:r w:rsidR="00F63ED2">
        <w:rPr>
          <w:rFonts w:ascii="Times New Roman" w:hAnsi="Times New Roman" w:cs="Times New Roman"/>
          <w:b/>
          <w:bCs/>
          <w:color w:val="000000" w:themeColor="text1"/>
          <w:sz w:val="28"/>
          <w:szCs w:val="28"/>
        </w:rPr>
        <w:t>Improving Prediction Accuracy</w:t>
      </w:r>
    </w:p>
    <w:p w14:paraId="5F2E11F4" w14:textId="77777777" w:rsidR="00F63ED2" w:rsidRDefault="00F63ED2" w:rsidP="00D72800">
      <w:pPr>
        <w:pStyle w:val="ListParagraph"/>
        <w:pBdr>
          <w:top w:val="nil"/>
          <w:left w:val="nil"/>
          <w:bottom w:val="nil"/>
          <w:right w:val="nil"/>
          <w:between w:val="nil"/>
        </w:pBdr>
        <w:tabs>
          <w:tab w:val="left" w:pos="0"/>
        </w:tabs>
        <w:spacing w:line="480" w:lineRule="auto"/>
        <w:ind w:left="0"/>
        <w:rPr>
          <w:rFonts w:ascii="Times New Roman" w:hAnsi="Times New Roman"/>
          <w:szCs w:val="24"/>
          <w:lang w:val="en-US"/>
        </w:rPr>
      </w:pPr>
    </w:p>
    <w:p w14:paraId="0CD8CAE6" w14:textId="231E5EF8" w:rsidR="00F63ED2" w:rsidRPr="00F63ED2" w:rsidRDefault="00F63ED2" w:rsidP="00D72800">
      <w:pPr>
        <w:pStyle w:val="ListParagraph"/>
        <w:pBdr>
          <w:top w:val="nil"/>
          <w:left w:val="nil"/>
          <w:bottom w:val="nil"/>
          <w:right w:val="nil"/>
          <w:between w:val="nil"/>
        </w:pBdr>
        <w:tabs>
          <w:tab w:val="left" w:pos="0"/>
        </w:tabs>
        <w:spacing w:line="480" w:lineRule="auto"/>
        <w:ind w:left="0"/>
        <w:rPr>
          <w:rFonts w:ascii="Times New Roman" w:hAnsi="Times New Roman"/>
          <w:b/>
          <w:bCs/>
          <w:szCs w:val="24"/>
          <w:lang w:val="en-US"/>
        </w:rPr>
      </w:pPr>
      <w:r w:rsidRPr="00F63ED2">
        <w:rPr>
          <w:rFonts w:ascii="Times New Roman" w:hAnsi="Times New Roman"/>
          <w:b/>
          <w:bCs/>
          <w:szCs w:val="24"/>
          <w:lang w:val="en-US"/>
        </w:rPr>
        <w:t>Method</w:t>
      </w:r>
    </w:p>
    <w:p w14:paraId="30F0A8D7" w14:textId="524E696E" w:rsidR="00AD43EF" w:rsidRPr="00EB4654" w:rsidRDefault="00562FC6" w:rsidP="00D72800">
      <w:pPr>
        <w:pStyle w:val="ListParagraph"/>
        <w:pBdr>
          <w:top w:val="nil"/>
          <w:left w:val="nil"/>
          <w:bottom w:val="nil"/>
          <w:right w:val="nil"/>
          <w:between w:val="nil"/>
        </w:pBdr>
        <w:tabs>
          <w:tab w:val="left" w:pos="0"/>
        </w:tabs>
        <w:spacing w:line="480" w:lineRule="auto"/>
        <w:ind w:left="0"/>
        <w:rPr>
          <w:rFonts w:ascii="Times New Roman" w:hAnsi="Times New Roman"/>
          <w:szCs w:val="24"/>
          <w:lang w:val="en-US"/>
        </w:rPr>
      </w:pPr>
      <w:r w:rsidRPr="00EB4654">
        <w:rPr>
          <w:rFonts w:ascii="Times New Roman" w:hAnsi="Times New Roman"/>
          <w:szCs w:val="24"/>
          <w:lang w:val="en-US"/>
        </w:rPr>
        <w:t>This study was preregistered on aspredicted.org</w:t>
      </w:r>
      <w:r>
        <w:rPr>
          <w:rFonts w:ascii="Times New Roman" w:hAnsi="Times New Roman"/>
          <w:szCs w:val="24"/>
          <w:lang w:val="en-US"/>
        </w:rPr>
        <w:t xml:space="preserve"> (</w:t>
      </w:r>
      <w:hyperlink r:id="rId18" w:history="1">
        <w:r w:rsidRPr="001603C0">
          <w:rPr>
            <w:rStyle w:val="Hyperlink"/>
            <w:rFonts w:ascii="Times New Roman" w:eastAsiaTheme="minorEastAsia" w:hAnsi="Times New Roman"/>
            <w:bCs/>
            <w:szCs w:val="24"/>
          </w:rPr>
          <w:t>https://aspredicted.org/blind.php?x=nu8j4c</w:t>
        </w:r>
      </w:hyperlink>
      <w:r>
        <w:rPr>
          <w:rStyle w:val="Hyperlink"/>
          <w:rFonts w:ascii="Times New Roman" w:hAnsi="Times New Roman"/>
          <w:color w:val="auto"/>
          <w:szCs w:val="24"/>
          <w:u w:val="none"/>
        </w:rPr>
        <w:t>).</w:t>
      </w:r>
      <w:r>
        <w:rPr>
          <w:rStyle w:val="Hyperlink"/>
          <w:rFonts w:ascii="Times New Roman" w:hAnsi="Times New Roman"/>
          <w:color w:val="auto"/>
          <w:szCs w:val="24"/>
          <w:u w:val="none"/>
        </w:rPr>
        <w:t xml:space="preserve"> </w:t>
      </w:r>
      <w:r w:rsidR="00FA1290">
        <w:rPr>
          <w:rStyle w:val="Hyperlink"/>
          <w:rFonts w:ascii="Times New Roman" w:hAnsi="Times New Roman"/>
          <w:color w:val="auto"/>
          <w:szCs w:val="24"/>
          <w:u w:val="none"/>
        </w:rPr>
        <w:t xml:space="preserve">We recruited </w:t>
      </w:r>
      <w:r w:rsidR="00FA1290">
        <w:rPr>
          <w:rFonts w:ascii="Times New Roman" w:hAnsi="Times New Roman"/>
          <w:szCs w:val="24"/>
          <w:lang w:val="en-US"/>
        </w:rPr>
        <w:t>food delivery app workers</w:t>
      </w:r>
      <w:r w:rsidR="00FA1290">
        <w:rPr>
          <w:rStyle w:val="Hyperlink"/>
          <w:rFonts w:ascii="Times New Roman" w:hAnsi="Times New Roman"/>
          <w:color w:val="auto"/>
          <w:szCs w:val="24"/>
          <w:u w:val="none"/>
        </w:rPr>
        <w:t xml:space="preserve"> to a two-stage study via reddit.com advertisements (as in study 2) until s</w:t>
      </w:r>
      <w:r>
        <w:rPr>
          <w:rStyle w:val="Hyperlink"/>
          <w:rFonts w:ascii="Times New Roman" w:hAnsi="Times New Roman"/>
          <w:color w:val="auto"/>
          <w:szCs w:val="24"/>
          <w:u w:val="none"/>
        </w:rPr>
        <w:t>ix hundred</w:t>
      </w:r>
      <w:r w:rsidR="00793324">
        <w:rPr>
          <w:rFonts w:ascii="Times New Roman" w:hAnsi="Times New Roman"/>
          <w:szCs w:val="24"/>
          <w:lang w:val="en-US"/>
        </w:rPr>
        <w:t xml:space="preserve"> </w:t>
      </w:r>
      <w:r w:rsidR="00FA1290">
        <w:rPr>
          <w:rFonts w:ascii="Times New Roman" w:hAnsi="Times New Roman"/>
          <w:szCs w:val="24"/>
          <w:lang w:val="en-US"/>
        </w:rPr>
        <w:t xml:space="preserve">people had </w:t>
      </w:r>
      <w:r>
        <w:rPr>
          <w:rFonts w:ascii="Times New Roman" w:hAnsi="Times New Roman"/>
          <w:szCs w:val="24"/>
          <w:lang w:val="en-US"/>
        </w:rPr>
        <w:t xml:space="preserve">completed </w:t>
      </w:r>
      <w:r w:rsidR="00FA1290">
        <w:rPr>
          <w:rFonts w:ascii="Times New Roman" w:hAnsi="Times New Roman"/>
          <w:szCs w:val="24"/>
          <w:lang w:val="en-US"/>
        </w:rPr>
        <w:t>both stages</w:t>
      </w:r>
      <w:r w:rsidR="000C6EB0">
        <w:rPr>
          <w:rFonts w:ascii="Times New Roman" w:hAnsi="Times New Roman"/>
          <w:szCs w:val="24"/>
          <w:lang w:val="en-US"/>
        </w:rPr>
        <w:t>.</w:t>
      </w:r>
      <w:r w:rsidR="0067133F">
        <w:rPr>
          <w:rFonts w:ascii="Times New Roman" w:eastAsia="Arial" w:hAnsi="Times New Roman"/>
          <w:szCs w:val="24"/>
        </w:rPr>
        <w:t xml:space="preserve"> </w:t>
      </w:r>
      <w:r w:rsidR="00FA1290">
        <w:rPr>
          <w:rFonts w:ascii="Times New Roman" w:eastAsia="Arial" w:hAnsi="Times New Roman"/>
          <w:szCs w:val="24"/>
        </w:rPr>
        <w:t>D</w:t>
      </w:r>
      <w:r w:rsidR="00793324">
        <w:rPr>
          <w:rFonts w:ascii="Times New Roman" w:eastAsia="Arial" w:hAnsi="Times New Roman"/>
          <w:szCs w:val="24"/>
        </w:rPr>
        <w:t xml:space="preserve">emographics are reported in the </w:t>
      </w:r>
      <w:r>
        <w:rPr>
          <w:rFonts w:ascii="Times New Roman" w:eastAsia="Arial" w:hAnsi="Times New Roman"/>
          <w:szCs w:val="24"/>
        </w:rPr>
        <w:t>SI</w:t>
      </w:r>
      <w:r w:rsidR="00793324">
        <w:rPr>
          <w:rFonts w:ascii="Times New Roman" w:eastAsia="Arial" w:hAnsi="Times New Roman"/>
          <w:szCs w:val="24"/>
        </w:rPr>
        <w:t xml:space="preserve">. </w:t>
      </w:r>
    </w:p>
    <w:p w14:paraId="120E0850" w14:textId="15B298EB" w:rsidR="00EA2838" w:rsidRDefault="00481518" w:rsidP="00996CCA">
      <w:pPr>
        <w:pStyle w:val="ListParagraph"/>
        <w:pBdr>
          <w:top w:val="nil"/>
          <w:left w:val="nil"/>
          <w:bottom w:val="nil"/>
          <w:right w:val="nil"/>
          <w:between w:val="nil"/>
        </w:pBdr>
        <w:tabs>
          <w:tab w:val="left" w:pos="0"/>
        </w:tabs>
        <w:spacing w:line="480" w:lineRule="auto"/>
        <w:ind w:left="0"/>
        <w:rPr>
          <w:rFonts w:ascii="Times New Roman" w:hAnsi="Times New Roman"/>
          <w:szCs w:val="24"/>
          <w:lang w:val="en-US"/>
        </w:rPr>
      </w:pPr>
      <w:r w:rsidRPr="00EB4654">
        <w:rPr>
          <w:rFonts w:ascii="Times New Roman" w:hAnsi="Times New Roman"/>
          <w:szCs w:val="24"/>
          <w:lang w:val="en-US"/>
        </w:rPr>
        <w:tab/>
      </w:r>
      <w:r w:rsidR="00FA1290">
        <w:rPr>
          <w:rFonts w:ascii="Times New Roman" w:hAnsi="Times New Roman"/>
          <w:szCs w:val="24"/>
          <w:lang w:val="en-US"/>
        </w:rPr>
        <w:t>In the first survey, a</w:t>
      </w:r>
      <w:r w:rsidRPr="00EB4654">
        <w:rPr>
          <w:rFonts w:ascii="Times New Roman" w:hAnsi="Times New Roman"/>
          <w:szCs w:val="24"/>
          <w:lang w:val="en-US"/>
        </w:rPr>
        <w:t>ll participants were asked to indicate which food delivery apps they currently work for</w:t>
      </w:r>
      <w:r w:rsidR="00F63ED2">
        <w:rPr>
          <w:rFonts w:ascii="Times New Roman" w:hAnsi="Times New Roman"/>
          <w:szCs w:val="24"/>
          <w:lang w:val="en-US"/>
        </w:rPr>
        <w:t>, as in study 2</w:t>
      </w:r>
      <w:r w:rsidRPr="00EB4654">
        <w:rPr>
          <w:rFonts w:ascii="Times New Roman" w:hAnsi="Times New Roman"/>
          <w:szCs w:val="24"/>
          <w:lang w:val="en-US"/>
        </w:rPr>
        <w:t xml:space="preserve">. </w:t>
      </w:r>
      <w:r w:rsidR="00D72800">
        <w:rPr>
          <w:rFonts w:ascii="Times New Roman" w:hAnsi="Times New Roman"/>
          <w:szCs w:val="24"/>
          <w:lang w:val="en-US"/>
        </w:rPr>
        <w:t>They</w:t>
      </w:r>
      <w:r w:rsidRPr="00EB4654">
        <w:rPr>
          <w:rFonts w:ascii="Times New Roman" w:hAnsi="Times New Roman"/>
          <w:szCs w:val="24"/>
          <w:lang w:val="en-US"/>
        </w:rPr>
        <w:t xml:space="preserve"> were then randomly assigned to predict their gig income for the next week in one of three conditions</w:t>
      </w:r>
      <w:r w:rsidR="00C54EA2">
        <w:rPr>
          <w:rFonts w:ascii="Times New Roman" w:hAnsi="Times New Roman"/>
          <w:szCs w:val="24"/>
          <w:lang w:val="en-US"/>
        </w:rPr>
        <w:t xml:space="preserve">. </w:t>
      </w:r>
      <w:r w:rsidR="002515CE">
        <w:rPr>
          <w:rFonts w:ascii="Times New Roman" w:hAnsi="Times New Roman"/>
          <w:szCs w:val="24"/>
          <w:lang w:val="en-US"/>
        </w:rPr>
        <w:t xml:space="preserve">Participants in the </w:t>
      </w:r>
      <w:r w:rsidR="002515CE" w:rsidRPr="00C54EA2">
        <w:rPr>
          <w:rFonts w:ascii="Times New Roman" w:hAnsi="Times New Roman"/>
          <w:i/>
          <w:iCs/>
          <w:szCs w:val="24"/>
          <w:lang w:val="en-US"/>
        </w:rPr>
        <w:t>control condition</w:t>
      </w:r>
      <w:r w:rsidR="002515CE">
        <w:rPr>
          <w:rFonts w:ascii="Times New Roman" w:hAnsi="Times New Roman"/>
          <w:szCs w:val="24"/>
          <w:lang w:val="en-US"/>
        </w:rPr>
        <w:t xml:space="preserve"> </w:t>
      </w:r>
      <w:r w:rsidR="00716A76">
        <w:rPr>
          <w:rFonts w:ascii="Times New Roman" w:hAnsi="Times New Roman"/>
          <w:szCs w:val="24"/>
          <w:lang w:val="en-US"/>
        </w:rPr>
        <w:t>predicted</w:t>
      </w:r>
      <w:r w:rsidR="004F6A99">
        <w:rPr>
          <w:rFonts w:ascii="Times New Roman" w:hAnsi="Times New Roman"/>
          <w:szCs w:val="24"/>
          <w:lang w:val="en-US"/>
        </w:rPr>
        <w:t xml:space="preserve"> their income </w:t>
      </w:r>
      <w:r w:rsidR="002E6781">
        <w:rPr>
          <w:rFonts w:ascii="Times New Roman" w:hAnsi="Times New Roman"/>
          <w:szCs w:val="24"/>
          <w:lang w:val="en-US"/>
        </w:rPr>
        <w:t xml:space="preserve">as in study </w:t>
      </w:r>
      <w:r w:rsidR="00D72800">
        <w:rPr>
          <w:rFonts w:ascii="Times New Roman" w:hAnsi="Times New Roman"/>
          <w:szCs w:val="24"/>
          <w:lang w:val="en-US"/>
        </w:rPr>
        <w:t>2</w:t>
      </w:r>
      <w:r w:rsidR="004F6A99">
        <w:rPr>
          <w:rFonts w:ascii="Times New Roman" w:hAnsi="Times New Roman"/>
          <w:szCs w:val="24"/>
          <w:lang w:val="en-US"/>
        </w:rPr>
        <w:t>.</w:t>
      </w:r>
      <w:r w:rsidR="00C54EA2">
        <w:rPr>
          <w:rFonts w:ascii="Times New Roman" w:hAnsi="Times New Roman"/>
          <w:szCs w:val="24"/>
          <w:lang w:val="en-US"/>
        </w:rPr>
        <w:t xml:space="preserve"> </w:t>
      </w:r>
      <w:r w:rsidRPr="004F6A99">
        <w:rPr>
          <w:rFonts w:ascii="Times New Roman" w:hAnsi="Times New Roman"/>
          <w:szCs w:val="24"/>
          <w:lang w:val="en-US"/>
        </w:rPr>
        <w:t xml:space="preserve">Participants in </w:t>
      </w:r>
      <w:r w:rsidR="00636E4A" w:rsidRPr="004F6A99">
        <w:rPr>
          <w:rFonts w:ascii="Times New Roman" w:hAnsi="Times New Roman"/>
          <w:szCs w:val="24"/>
          <w:lang w:val="en-US"/>
        </w:rPr>
        <w:t xml:space="preserve">the </w:t>
      </w:r>
      <w:r w:rsidR="00636E4A" w:rsidRPr="00C54EA2">
        <w:rPr>
          <w:rFonts w:ascii="Times New Roman" w:hAnsi="Times New Roman"/>
          <w:i/>
          <w:iCs/>
          <w:szCs w:val="24"/>
          <w:lang w:val="en-US"/>
        </w:rPr>
        <w:t>outside view</w:t>
      </w:r>
      <w:r w:rsidRPr="00C54EA2">
        <w:rPr>
          <w:rFonts w:ascii="Times New Roman" w:hAnsi="Times New Roman"/>
          <w:i/>
          <w:iCs/>
          <w:szCs w:val="24"/>
          <w:lang w:val="en-US"/>
        </w:rPr>
        <w:t xml:space="preserve"> condition</w:t>
      </w:r>
      <w:r w:rsidRPr="004F6A99">
        <w:rPr>
          <w:rFonts w:ascii="Times New Roman" w:hAnsi="Times New Roman"/>
          <w:szCs w:val="24"/>
          <w:lang w:val="en-US"/>
        </w:rPr>
        <w:t xml:space="preserve"> were asked</w:t>
      </w:r>
      <w:r w:rsidR="00EA5C0C" w:rsidRPr="004F6A99">
        <w:rPr>
          <w:rFonts w:ascii="Times New Roman" w:hAnsi="Times New Roman"/>
          <w:szCs w:val="24"/>
          <w:lang w:val="en-US"/>
        </w:rPr>
        <w:t xml:space="preserve"> to</w:t>
      </w:r>
      <w:r w:rsidRPr="004F6A99">
        <w:rPr>
          <w:rFonts w:ascii="Times New Roman" w:hAnsi="Times New Roman"/>
          <w:szCs w:val="24"/>
          <w:lang w:val="en-US"/>
        </w:rPr>
        <w:t xml:space="preserve"> “Please take some time to estimate the </w:t>
      </w:r>
      <w:r w:rsidRPr="00716A76">
        <w:rPr>
          <w:rFonts w:ascii="Times New Roman" w:hAnsi="Times New Roman"/>
          <w:szCs w:val="24"/>
          <w:lang w:val="en-US"/>
        </w:rPr>
        <w:t>total</w:t>
      </w:r>
      <w:r w:rsidRPr="004F6A99">
        <w:rPr>
          <w:rFonts w:ascii="Times New Roman" w:hAnsi="Times New Roman"/>
          <w:szCs w:val="24"/>
          <w:lang w:val="en-US"/>
        </w:rPr>
        <w:t> amount of money you have earned working for food delivery apps over the </w:t>
      </w:r>
      <w:r w:rsidRPr="00716A76">
        <w:rPr>
          <w:rFonts w:ascii="Times New Roman" w:hAnsi="Times New Roman"/>
          <w:szCs w:val="24"/>
          <w:lang w:val="en-US"/>
        </w:rPr>
        <w:t>past four weeks</w:t>
      </w:r>
      <w:r w:rsidRPr="004F6A99">
        <w:rPr>
          <w:rFonts w:ascii="Times New Roman" w:hAnsi="Times New Roman"/>
          <w:szCs w:val="24"/>
          <w:lang w:val="en-US"/>
        </w:rPr>
        <w:t>. How much money do you estimate you have earned (in total) working for food delivery apps over the </w:t>
      </w:r>
      <w:r w:rsidRPr="00716A76">
        <w:rPr>
          <w:rFonts w:ascii="Times New Roman" w:hAnsi="Times New Roman"/>
          <w:szCs w:val="24"/>
          <w:lang w:val="en-US"/>
        </w:rPr>
        <w:t>past four weeks</w:t>
      </w:r>
      <w:r w:rsidRPr="004F6A99">
        <w:rPr>
          <w:rFonts w:ascii="Times New Roman" w:hAnsi="Times New Roman"/>
          <w:szCs w:val="24"/>
          <w:lang w:val="en-US"/>
        </w:rPr>
        <w:t xml:space="preserve">? </w:t>
      </w:r>
      <w:r w:rsidR="002E6781">
        <w:rPr>
          <w:rFonts w:ascii="Times New Roman" w:hAnsi="Times New Roman"/>
          <w:szCs w:val="24"/>
          <w:lang w:val="en-US"/>
        </w:rPr>
        <w:t xml:space="preserve">(Page break.) </w:t>
      </w:r>
      <w:r w:rsidRPr="004F6A99">
        <w:rPr>
          <w:rFonts w:ascii="Times New Roman" w:hAnsi="Times New Roman"/>
          <w:szCs w:val="24"/>
          <w:lang w:val="en-US"/>
        </w:rPr>
        <w:t>Over the past 4 weeks you estimate you have earned $XX </w:t>
      </w:r>
      <w:r w:rsidRPr="00EA2838">
        <w:rPr>
          <w:rFonts w:ascii="Times New Roman" w:hAnsi="Times New Roman"/>
          <w:szCs w:val="24"/>
          <w:lang w:val="en-US"/>
        </w:rPr>
        <w:t>per week</w:t>
      </w:r>
      <w:r w:rsidRPr="004F6A99">
        <w:rPr>
          <w:rFonts w:ascii="Times New Roman" w:hAnsi="Times New Roman"/>
          <w:szCs w:val="24"/>
          <w:lang w:val="en-US"/>
        </w:rPr>
        <w:t> working for food delivery apps. Based on that experience, how much money do you estimate you will earn working for food delivery apps in the </w:t>
      </w:r>
      <w:r w:rsidRPr="00EA2838">
        <w:rPr>
          <w:rFonts w:ascii="Times New Roman" w:hAnsi="Times New Roman"/>
          <w:szCs w:val="24"/>
          <w:lang w:val="en-US"/>
        </w:rPr>
        <w:t>next week</w:t>
      </w:r>
      <w:r w:rsidRPr="004F6A99">
        <w:rPr>
          <w:rFonts w:ascii="Times New Roman" w:hAnsi="Times New Roman"/>
          <w:szCs w:val="24"/>
          <w:lang w:val="en-US"/>
        </w:rPr>
        <w:t>?”</w:t>
      </w:r>
      <w:r w:rsidRPr="00EB4654">
        <w:rPr>
          <w:rFonts w:ascii="Times New Roman" w:hAnsi="Times New Roman"/>
          <w:szCs w:val="24"/>
          <w:lang w:val="en-US"/>
        </w:rPr>
        <w:t xml:space="preserve"> The value of $XX was the participant’s answer to the preceding question divided by 4. </w:t>
      </w:r>
      <w:r w:rsidR="00EA5C0C">
        <w:rPr>
          <w:rFonts w:ascii="Times New Roman" w:hAnsi="Times New Roman"/>
          <w:szCs w:val="24"/>
          <w:lang w:val="en-US"/>
        </w:rPr>
        <w:t xml:space="preserve">We hypothesized that </w:t>
      </w:r>
      <w:r w:rsidR="00815269">
        <w:rPr>
          <w:rFonts w:ascii="Times New Roman" w:hAnsi="Times New Roman"/>
          <w:szCs w:val="24"/>
          <w:lang w:val="en-US"/>
        </w:rPr>
        <w:t>providing this</w:t>
      </w:r>
      <w:r w:rsidR="00EA5C0C">
        <w:rPr>
          <w:rFonts w:ascii="Times New Roman" w:hAnsi="Times New Roman"/>
          <w:szCs w:val="24"/>
          <w:lang w:val="en-US"/>
        </w:rPr>
        <w:t xml:space="preserve"> </w:t>
      </w:r>
      <w:r w:rsidR="006A3DE9">
        <w:rPr>
          <w:rFonts w:ascii="Times New Roman" w:hAnsi="Times New Roman"/>
          <w:szCs w:val="24"/>
          <w:lang w:val="en-US"/>
        </w:rPr>
        <w:t xml:space="preserve">anchor </w:t>
      </w:r>
      <w:r w:rsidR="00815269">
        <w:rPr>
          <w:rFonts w:ascii="Times New Roman" w:hAnsi="Times New Roman"/>
          <w:szCs w:val="24"/>
          <w:lang w:val="en-US"/>
        </w:rPr>
        <w:t>based</w:t>
      </w:r>
      <w:r w:rsidR="00EA5C0C">
        <w:rPr>
          <w:rFonts w:ascii="Times New Roman" w:hAnsi="Times New Roman"/>
          <w:szCs w:val="24"/>
          <w:lang w:val="en-US"/>
        </w:rPr>
        <w:t xml:space="preserve"> on relevant experience would </w:t>
      </w:r>
      <w:r w:rsidR="00C54EA2">
        <w:rPr>
          <w:rFonts w:ascii="Times New Roman" w:hAnsi="Times New Roman"/>
          <w:szCs w:val="24"/>
          <w:lang w:val="en-US"/>
        </w:rPr>
        <w:t>produce lower, more accurate predictions</w:t>
      </w:r>
      <w:r w:rsidR="00EA5C0C">
        <w:rPr>
          <w:rFonts w:ascii="Times New Roman" w:hAnsi="Times New Roman"/>
          <w:szCs w:val="24"/>
          <w:lang w:val="en-US"/>
        </w:rPr>
        <w:t>, because average past income accounts for both good and bad weeks at work.</w:t>
      </w:r>
      <w:r w:rsidR="008F1BCE">
        <w:rPr>
          <w:rFonts w:ascii="Times New Roman" w:hAnsi="Times New Roman"/>
          <w:szCs w:val="24"/>
          <w:lang w:val="en-US"/>
        </w:rPr>
        <w:t xml:space="preserve"> </w:t>
      </w:r>
    </w:p>
    <w:p w14:paraId="1C99703C" w14:textId="584AC663" w:rsidR="00481518" w:rsidRPr="00EB4654" w:rsidRDefault="00EA2838" w:rsidP="00996CCA">
      <w:pPr>
        <w:pStyle w:val="ListParagraph"/>
        <w:pBdr>
          <w:top w:val="nil"/>
          <w:left w:val="nil"/>
          <w:bottom w:val="nil"/>
          <w:right w:val="nil"/>
          <w:between w:val="nil"/>
        </w:pBdr>
        <w:tabs>
          <w:tab w:val="left" w:pos="0"/>
        </w:tabs>
        <w:spacing w:line="480" w:lineRule="auto"/>
        <w:ind w:left="0"/>
        <w:rPr>
          <w:rFonts w:ascii="Times New Roman" w:hAnsi="Times New Roman"/>
          <w:szCs w:val="24"/>
          <w:lang w:val="en-US"/>
        </w:rPr>
      </w:pPr>
      <w:r>
        <w:rPr>
          <w:rFonts w:ascii="Times New Roman" w:hAnsi="Times New Roman"/>
          <w:szCs w:val="24"/>
          <w:lang w:val="en-US"/>
        </w:rPr>
        <w:tab/>
      </w:r>
      <w:r w:rsidR="00481518" w:rsidRPr="00EB4654">
        <w:rPr>
          <w:rFonts w:ascii="Times New Roman" w:hAnsi="Times New Roman"/>
          <w:szCs w:val="24"/>
          <w:lang w:val="en-US"/>
        </w:rPr>
        <w:t xml:space="preserve">Participants in </w:t>
      </w:r>
      <w:r w:rsidR="00636E4A">
        <w:rPr>
          <w:rFonts w:ascii="Times New Roman" w:hAnsi="Times New Roman"/>
          <w:szCs w:val="24"/>
          <w:lang w:val="en-US"/>
        </w:rPr>
        <w:t xml:space="preserve">the </w:t>
      </w:r>
      <w:r w:rsidR="00636E4A" w:rsidRPr="002E6781">
        <w:rPr>
          <w:rFonts w:ascii="Times New Roman" w:hAnsi="Times New Roman"/>
          <w:i/>
          <w:iCs/>
          <w:szCs w:val="24"/>
          <w:lang w:val="en-US"/>
        </w:rPr>
        <w:t>atypical</w:t>
      </w:r>
      <w:r w:rsidR="00481518" w:rsidRPr="002E6781">
        <w:rPr>
          <w:rFonts w:ascii="Times New Roman" w:hAnsi="Times New Roman"/>
          <w:i/>
          <w:iCs/>
          <w:szCs w:val="24"/>
          <w:lang w:val="en-US"/>
        </w:rPr>
        <w:t xml:space="preserve"> condition</w:t>
      </w:r>
      <w:r w:rsidR="00481518" w:rsidRPr="00EB4654">
        <w:rPr>
          <w:rFonts w:ascii="Times New Roman" w:hAnsi="Times New Roman"/>
          <w:szCs w:val="24"/>
          <w:lang w:val="en-US"/>
        </w:rPr>
        <w:t xml:space="preserve"> were asked</w:t>
      </w:r>
      <w:r w:rsidR="00C110DC">
        <w:rPr>
          <w:rFonts w:ascii="Times New Roman" w:hAnsi="Times New Roman"/>
          <w:szCs w:val="24"/>
          <w:lang w:val="en-US"/>
        </w:rPr>
        <w:t xml:space="preserve"> to</w:t>
      </w:r>
      <w:r w:rsidR="00481518" w:rsidRPr="00EB4654">
        <w:rPr>
          <w:rFonts w:ascii="Times New Roman" w:hAnsi="Times New Roman"/>
          <w:szCs w:val="24"/>
          <w:lang w:val="en-US"/>
        </w:rPr>
        <w:t xml:space="preserve"> “Please take some time to consider reasons why the number of hours you work for food delivery apps in the next week might be </w:t>
      </w:r>
      <w:r w:rsidR="00481518" w:rsidRPr="002E6781">
        <w:rPr>
          <w:rFonts w:ascii="Times New Roman" w:hAnsi="Times New Roman"/>
          <w:szCs w:val="24"/>
          <w:lang w:val="en-US"/>
        </w:rPr>
        <w:t>different</w:t>
      </w:r>
      <w:r w:rsidR="00481518" w:rsidRPr="00EB4654">
        <w:rPr>
          <w:rFonts w:ascii="Times New Roman" w:hAnsi="Times New Roman"/>
          <w:szCs w:val="24"/>
          <w:lang w:val="en-US"/>
        </w:rPr>
        <w:t xml:space="preserve"> than usual. Please list 2 reasons why the number of hours you work for food delivery </w:t>
      </w:r>
      <w:r w:rsidR="00481518" w:rsidRPr="00EB4654">
        <w:rPr>
          <w:rFonts w:ascii="Times New Roman" w:hAnsi="Times New Roman"/>
          <w:szCs w:val="24"/>
          <w:lang w:val="en-US"/>
        </w:rPr>
        <w:lastRenderedPageBreak/>
        <w:t>apps in the next week might be </w:t>
      </w:r>
      <w:r w:rsidR="00481518" w:rsidRPr="002E6781">
        <w:rPr>
          <w:rFonts w:ascii="Times New Roman" w:hAnsi="Times New Roman"/>
          <w:szCs w:val="24"/>
          <w:lang w:val="en-US"/>
        </w:rPr>
        <w:t>different</w:t>
      </w:r>
      <w:r w:rsidR="00481518" w:rsidRPr="00EB4654">
        <w:rPr>
          <w:rFonts w:ascii="Times New Roman" w:hAnsi="Times New Roman"/>
          <w:i/>
          <w:iCs/>
          <w:szCs w:val="24"/>
          <w:lang w:val="en-US"/>
        </w:rPr>
        <w:t> </w:t>
      </w:r>
      <w:r w:rsidR="00481518" w:rsidRPr="00EB4654">
        <w:rPr>
          <w:rFonts w:ascii="Times New Roman" w:hAnsi="Times New Roman"/>
          <w:szCs w:val="24"/>
          <w:lang w:val="en-US"/>
        </w:rPr>
        <w:t xml:space="preserve">than usual. </w:t>
      </w:r>
      <w:r w:rsidR="003519BE">
        <w:rPr>
          <w:rFonts w:ascii="Times New Roman" w:hAnsi="Times New Roman"/>
          <w:szCs w:val="24"/>
          <w:lang w:val="en-US"/>
        </w:rPr>
        <w:t>[</w:t>
      </w:r>
      <w:r w:rsidR="00481518" w:rsidRPr="00EB4654">
        <w:rPr>
          <w:rFonts w:ascii="Times New Roman" w:hAnsi="Times New Roman"/>
          <w:szCs w:val="24"/>
          <w:lang w:val="en-US"/>
        </w:rPr>
        <w:t>Page break</w:t>
      </w:r>
      <w:r w:rsidR="003519BE" w:rsidRPr="00EB4654">
        <w:rPr>
          <w:rFonts w:ascii="Times New Roman" w:hAnsi="Times New Roman"/>
          <w:szCs w:val="24"/>
          <w:lang w:val="en-US"/>
        </w:rPr>
        <w:t>.</w:t>
      </w:r>
      <w:r w:rsidR="003519BE">
        <w:rPr>
          <w:rFonts w:ascii="Times New Roman" w:hAnsi="Times New Roman"/>
          <w:szCs w:val="24"/>
          <w:lang w:val="en-US"/>
        </w:rPr>
        <w:t>]</w:t>
      </w:r>
      <w:r w:rsidR="003519BE" w:rsidRPr="00EB4654">
        <w:rPr>
          <w:rFonts w:ascii="Times New Roman" w:hAnsi="Times New Roman"/>
          <w:szCs w:val="24"/>
          <w:lang w:val="en-US"/>
        </w:rPr>
        <w:t xml:space="preserve"> </w:t>
      </w:r>
      <w:r w:rsidR="00481518" w:rsidRPr="00EB4654">
        <w:rPr>
          <w:rFonts w:ascii="Times New Roman" w:hAnsi="Times New Roman"/>
          <w:szCs w:val="24"/>
          <w:lang w:val="en-US"/>
        </w:rPr>
        <w:t>Keeping in mind your answer to the previous question, how much money do you estimate you will earn (in total) working for food delivery apps in the next week?”</w:t>
      </w:r>
      <w:r w:rsidR="008F1BCE">
        <w:rPr>
          <w:rFonts w:ascii="Times New Roman" w:hAnsi="Times New Roman"/>
          <w:szCs w:val="24"/>
          <w:lang w:val="en-US"/>
        </w:rPr>
        <w:t xml:space="preserve"> We hypothesized this ‘atypical’ intervention would improve </w:t>
      </w:r>
      <w:r w:rsidR="00133D6F">
        <w:rPr>
          <w:rFonts w:ascii="Times New Roman" w:hAnsi="Times New Roman"/>
          <w:szCs w:val="24"/>
          <w:lang w:val="en-US"/>
        </w:rPr>
        <w:t xml:space="preserve">income </w:t>
      </w:r>
      <w:r w:rsidR="008F1BCE">
        <w:rPr>
          <w:rFonts w:ascii="Times New Roman" w:hAnsi="Times New Roman"/>
          <w:szCs w:val="24"/>
          <w:lang w:val="en-US"/>
        </w:rPr>
        <w:t xml:space="preserve">prediction accuracy based on the assumption that </w:t>
      </w:r>
      <w:r w:rsidR="008F1BCE">
        <w:rPr>
          <w:rFonts w:ascii="Times New Roman" w:hAnsi="Times New Roman"/>
          <w:bCs/>
          <w:szCs w:val="24"/>
        </w:rPr>
        <w:t>deviations</w:t>
      </w:r>
      <w:r w:rsidR="008F1BCE" w:rsidRPr="005E20B6">
        <w:rPr>
          <w:rFonts w:ascii="Times New Roman" w:hAnsi="Times New Roman"/>
          <w:bCs/>
          <w:szCs w:val="24"/>
        </w:rPr>
        <w:t xml:space="preserve"> from </w:t>
      </w:r>
      <w:r w:rsidR="008F1BCE">
        <w:rPr>
          <w:rFonts w:ascii="Times New Roman" w:hAnsi="Times New Roman"/>
          <w:bCs/>
          <w:szCs w:val="24"/>
        </w:rPr>
        <w:t xml:space="preserve">a </w:t>
      </w:r>
      <w:r w:rsidR="008F1BCE" w:rsidRPr="005E20B6">
        <w:rPr>
          <w:rFonts w:ascii="Times New Roman" w:hAnsi="Times New Roman"/>
          <w:bCs/>
          <w:szCs w:val="24"/>
        </w:rPr>
        <w:t xml:space="preserve">typical </w:t>
      </w:r>
      <w:r w:rsidR="008F1BCE">
        <w:rPr>
          <w:rFonts w:ascii="Times New Roman" w:hAnsi="Times New Roman"/>
          <w:bCs/>
          <w:szCs w:val="24"/>
        </w:rPr>
        <w:t xml:space="preserve">work </w:t>
      </w:r>
      <w:r w:rsidR="008F1BCE" w:rsidRPr="005E20B6">
        <w:rPr>
          <w:rFonts w:ascii="Times New Roman" w:hAnsi="Times New Roman"/>
          <w:bCs/>
          <w:szCs w:val="24"/>
        </w:rPr>
        <w:t>schedule will usually capture reasons why a person might work less than usual</w:t>
      </w:r>
      <w:r w:rsidR="008F1BCE">
        <w:rPr>
          <w:rFonts w:ascii="Times New Roman" w:hAnsi="Times New Roman"/>
          <w:bCs/>
          <w:szCs w:val="24"/>
        </w:rPr>
        <w:t>. If so, this should lead to lower income predictions (versus control)</w:t>
      </w:r>
      <w:r w:rsidR="006A3DE9">
        <w:rPr>
          <w:rFonts w:ascii="Times New Roman" w:hAnsi="Times New Roman"/>
          <w:bCs/>
          <w:szCs w:val="24"/>
        </w:rPr>
        <w:t xml:space="preserve"> </w:t>
      </w:r>
      <w:r w:rsidR="008F1BCE">
        <w:rPr>
          <w:rFonts w:ascii="Times New Roman" w:hAnsi="Times New Roman"/>
          <w:bCs/>
          <w:szCs w:val="24"/>
        </w:rPr>
        <w:t>and therefore reduce the bias.</w:t>
      </w:r>
    </w:p>
    <w:p w14:paraId="7A98403E" w14:textId="467A4A9D" w:rsidR="00481518" w:rsidRPr="00EB4654" w:rsidRDefault="00481518" w:rsidP="00EA2838">
      <w:pPr>
        <w:pStyle w:val="ListParagraph"/>
        <w:pBdr>
          <w:top w:val="nil"/>
          <w:left w:val="nil"/>
          <w:bottom w:val="nil"/>
          <w:right w:val="nil"/>
          <w:between w:val="nil"/>
        </w:pBdr>
        <w:tabs>
          <w:tab w:val="left" w:pos="0"/>
        </w:tabs>
        <w:spacing w:line="480" w:lineRule="auto"/>
        <w:ind w:left="0"/>
        <w:rPr>
          <w:rFonts w:ascii="Times New Roman" w:hAnsi="Times New Roman"/>
          <w:szCs w:val="24"/>
        </w:rPr>
      </w:pPr>
      <w:r w:rsidRPr="00EB4654">
        <w:rPr>
          <w:rFonts w:ascii="Times New Roman" w:hAnsi="Times New Roman"/>
          <w:szCs w:val="24"/>
          <w:lang w:val="en-US"/>
        </w:rPr>
        <w:tab/>
        <w:t xml:space="preserve">After predicting their </w:t>
      </w:r>
      <w:r w:rsidR="002E6781">
        <w:rPr>
          <w:rFonts w:ascii="Times New Roman" w:hAnsi="Times New Roman"/>
          <w:szCs w:val="24"/>
          <w:lang w:val="en-US"/>
        </w:rPr>
        <w:t xml:space="preserve">gig </w:t>
      </w:r>
      <w:r w:rsidRPr="00EB4654">
        <w:rPr>
          <w:rFonts w:ascii="Times New Roman" w:hAnsi="Times New Roman"/>
          <w:szCs w:val="24"/>
          <w:lang w:val="en-US"/>
        </w:rPr>
        <w:t xml:space="preserve">income for the next week, all participants </w:t>
      </w:r>
      <w:r w:rsidR="004F6A99">
        <w:rPr>
          <w:rFonts w:ascii="Times New Roman" w:hAnsi="Times New Roman"/>
          <w:szCs w:val="24"/>
          <w:lang w:val="en-US"/>
        </w:rPr>
        <w:t xml:space="preserve">predicted their gig </w:t>
      </w:r>
      <w:r w:rsidR="004F6A99" w:rsidRPr="004E39E9">
        <w:rPr>
          <w:rFonts w:ascii="Times New Roman" w:hAnsi="Times New Roman"/>
          <w:szCs w:val="24"/>
          <w:lang w:val="en-US"/>
        </w:rPr>
        <w:t>hour</w:t>
      </w:r>
      <w:r w:rsidR="002E6781" w:rsidRPr="004E39E9">
        <w:rPr>
          <w:rFonts w:ascii="Times New Roman" w:hAnsi="Times New Roman"/>
          <w:szCs w:val="24"/>
          <w:lang w:val="en-US"/>
        </w:rPr>
        <w:t>s</w:t>
      </w:r>
      <w:r w:rsidR="004E39E9">
        <w:rPr>
          <w:rFonts w:ascii="Times New Roman" w:hAnsi="Times New Roman"/>
          <w:szCs w:val="24"/>
          <w:lang w:val="en-US"/>
        </w:rPr>
        <w:t xml:space="preserve">. In this study, we </w:t>
      </w:r>
      <w:r w:rsidR="002E6781" w:rsidRPr="004E39E9">
        <w:rPr>
          <w:rFonts w:ascii="Times New Roman" w:hAnsi="Times New Roman"/>
          <w:szCs w:val="24"/>
          <w:lang w:val="en-US"/>
        </w:rPr>
        <w:t>calculate</w:t>
      </w:r>
      <w:r w:rsidR="004E39E9">
        <w:rPr>
          <w:rFonts w:ascii="Times New Roman" w:hAnsi="Times New Roman"/>
          <w:szCs w:val="24"/>
          <w:lang w:val="en-US"/>
        </w:rPr>
        <w:t>d</w:t>
      </w:r>
      <w:r w:rsidR="002E6781" w:rsidRPr="004E39E9">
        <w:rPr>
          <w:rFonts w:ascii="Times New Roman" w:hAnsi="Times New Roman"/>
          <w:szCs w:val="24"/>
          <w:lang w:val="en-US"/>
        </w:rPr>
        <w:t xml:space="preserve"> </w:t>
      </w:r>
      <w:r w:rsidR="004E39E9">
        <w:rPr>
          <w:rFonts w:ascii="Times New Roman" w:hAnsi="Times New Roman"/>
          <w:szCs w:val="24"/>
          <w:lang w:val="en-US"/>
        </w:rPr>
        <w:t>predicted</w:t>
      </w:r>
      <w:r w:rsidR="002E6781" w:rsidRPr="004E39E9">
        <w:rPr>
          <w:rFonts w:ascii="Times New Roman" w:hAnsi="Times New Roman"/>
          <w:szCs w:val="24"/>
          <w:lang w:val="en-US"/>
        </w:rPr>
        <w:t xml:space="preserve"> hourly wage as </w:t>
      </w:r>
      <w:r w:rsidR="004E39E9" w:rsidRPr="004E39E9">
        <w:rPr>
          <w:rFonts w:ascii="Times New Roman" w:hAnsi="Times New Roman"/>
          <w:szCs w:val="24"/>
          <w:lang w:val="en-US"/>
        </w:rPr>
        <w:t>predicted income divided by predicted hours</w:t>
      </w:r>
      <w:r w:rsidR="004E39E9">
        <w:rPr>
          <w:rFonts w:ascii="Times New Roman" w:hAnsi="Times New Roman"/>
          <w:szCs w:val="24"/>
          <w:lang w:val="en-US"/>
        </w:rPr>
        <w:t xml:space="preserve"> </w:t>
      </w:r>
      <w:r w:rsidR="004E39E9" w:rsidRPr="004E39E9">
        <w:rPr>
          <w:rFonts w:ascii="Times New Roman" w:hAnsi="Times New Roman"/>
          <w:szCs w:val="24"/>
          <w:lang w:val="en-US"/>
        </w:rPr>
        <w:t xml:space="preserve">because </w:t>
      </w:r>
      <w:r w:rsidR="004E39E9">
        <w:rPr>
          <w:rFonts w:ascii="Times New Roman" w:hAnsi="Times New Roman"/>
          <w:szCs w:val="24"/>
          <w:lang w:val="en-US"/>
        </w:rPr>
        <w:t xml:space="preserve">our explicit measure of </w:t>
      </w:r>
      <w:r w:rsidR="004E39E9" w:rsidRPr="004E39E9">
        <w:rPr>
          <w:rFonts w:ascii="Times New Roman" w:hAnsi="Times New Roman"/>
          <w:szCs w:val="24"/>
          <w:lang w:val="en-US"/>
        </w:rPr>
        <w:t xml:space="preserve">predicted hourly wage </w:t>
      </w:r>
      <w:r w:rsidR="004E39E9">
        <w:rPr>
          <w:rFonts w:ascii="Times New Roman" w:hAnsi="Times New Roman"/>
          <w:szCs w:val="24"/>
          <w:lang w:val="en-US"/>
        </w:rPr>
        <w:t xml:space="preserve">in study 2 </w:t>
      </w:r>
      <w:r w:rsidR="004E39E9" w:rsidRPr="004E39E9">
        <w:rPr>
          <w:rFonts w:ascii="Times New Roman" w:hAnsi="Times New Roman"/>
          <w:szCs w:val="24"/>
          <w:lang w:val="en-US"/>
        </w:rPr>
        <w:t xml:space="preserve">did not differ </w:t>
      </w:r>
      <w:r w:rsidR="004E39E9">
        <w:rPr>
          <w:rFonts w:ascii="Times New Roman" w:hAnsi="Times New Roman"/>
          <w:szCs w:val="24"/>
          <w:lang w:val="en-US"/>
        </w:rPr>
        <w:t xml:space="preserve">significantly </w:t>
      </w:r>
      <w:r w:rsidR="0043506F">
        <w:rPr>
          <w:rFonts w:ascii="Times New Roman" w:hAnsi="Times New Roman"/>
          <w:szCs w:val="24"/>
          <w:lang w:val="en-US"/>
        </w:rPr>
        <w:t xml:space="preserve">from </w:t>
      </w:r>
      <w:r w:rsidR="004E39E9">
        <w:rPr>
          <w:rFonts w:ascii="Times New Roman" w:hAnsi="Times New Roman"/>
          <w:szCs w:val="24"/>
          <w:lang w:val="en-US"/>
        </w:rPr>
        <w:t>simply dividing predicted income by predicted hours</w:t>
      </w:r>
      <w:r w:rsidR="004E39E9" w:rsidRPr="004E39E9">
        <w:rPr>
          <w:rFonts w:ascii="Times New Roman" w:hAnsi="Times New Roman"/>
          <w:szCs w:val="24"/>
          <w:lang w:val="en-US"/>
        </w:rPr>
        <w:t>.</w:t>
      </w:r>
      <w:r w:rsidR="004F6A99" w:rsidRPr="004E39E9">
        <w:rPr>
          <w:rFonts w:ascii="Times New Roman" w:hAnsi="Times New Roman"/>
          <w:szCs w:val="24"/>
          <w:lang w:val="en-US"/>
        </w:rPr>
        <w:t xml:space="preserve"> </w:t>
      </w:r>
      <w:r w:rsidRPr="004E39E9">
        <w:rPr>
          <w:rFonts w:ascii="Times New Roman" w:hAnsi="Times New Roman"/>
          <w:szCs w:val="24"/>
          <w:lang w:val="en-US"/>
        </w:rPr>
        <w:t>Data</w:t>
      </w:r>
      <w:r w:rsidRPr="00F702BE">
        <w:rPr>
          <w:rFonts w:ascii="Times New Roman" w:hAnsi="Times New Roman"/>
          <w:szCs w:val="24"/>
          <w:lang w:val="en-US"/>
        </w:rPr>
        <w:t xml:space="preserve"> from </w:t>
      </w:r>
      <w:r w:rsidR="00C10352" w:rsidRPr="00F702BE">
        <w:rPr>
          <w:rFonts w:ascii="Times New Roman" w:hAnsi="Times New Roman"/>
          <w:szCs w:val="24"/>
          <w:lang w:val="en-US"/>
        </w:rPr>
        <w:t xml:space="preserve">four </w:t>
      </w:r>
      <w:r w:rsidRPr="00F702BE">
        <w:rPr>
          <w:rFonts w:ascii="Times New Roman" w:hAnsi="Times New Roman"/>
          <w:szCs w:val="24"/>
          <w:lang w:val="en-US"/>
        </w:rPr>
        <w:t xml:space="preserve">participants </w:t>
      </w:r>
      <w:bookmarkStart w:id="17" w:name="_Hlk133158756"/>
      <w:r w:rsidRPr="00F702BE">
        <w:rPr>
          <w:rFonts w:ascii="Times New Roman" w:hAnsi="Times New Roman"/>
          <w:szCs w:val="24"/>
          <w:lang w:val="en-US"/>
        </w:rPr>
        <w:t xml:space="preserve">whose </w:t>
      </w:r>
      <w:r w:rsidR="0043506F">
        <w:rPr>
          <w:rFonts w:ascii="Times New Roman" w:hAnsi="Times New Roman"/>
          <w:szCs w:val="24"/>
          <w:lang w:val="en-US"/>
        </w:rPr>
        <w:t>predicted</w:t>
      </w:r>
      <w:r w:rsidRPr="00F702BE">
        <w:rPr>
          <w:rFonts w:ascii="Times New Roman" w:hAnsi="Times New Roman"/>
          <w:szCs w:val="24"/>
          <w:lang w:val="en-US"/>
        </w:rPr>
        <w:t xml:space="preserve"> hourly wage </w:t>
      </w:r>
      <w:r w:rsidR="00FB7BF3">
        <w:rPr>
          <w:rFonts w:ascii="Times New Roman" w:hAnsi="Times New Roman"/>
          <w:szCs w:val="24"/>
          <w:lang w:val="en-US"/>
        </w:rPr>
        <w:t>was</w:t>
      </w:r>
      <w:r w:rsidR="000A244D">
        <w:rPr>
          <w:rFonts w:ascii="Times New Roman" w:hAnsi="Times New Roman"/>
          <w:szCs w:val="24"/>
          <w:lang w:val="en-US"/>
        </w:rPr>
        <w:t xml:space="preserve"> more than </w:t>
      </w:r>
      <w:r w:rsidR="000A244D" w:rsidRPr="00F702BE">
        <w:rPr>
          <w:rFonts w:ascii="Times New Roman" w:hAnsi="Times New Roman"/>
          <w:szCs w:val="24"/>
          <w:lang w:val="en-US"/>
        </w:rPr>
        <w:t>three standard deviations (SD</w:t>
      </w:r>
      <w:r w:rsidR="00827213">
        <w:rPr>
          <w:rFonts w:ascii="Times New Roman" w:hAnsi="Times New Roman"/>
          <w:szCs w:val="24"/>
          <w:lang w:val="en-US"/>
        </w:rPr>
        <w:t xml:space="preserve"> </w:t>
      </w:r>
      <w:r w:rsidR="000A244D">
        <w:rPr>
          <w:rFonts w:ascii="Times New Roman" w:hAnsi="Times New Roman"/>
          <w:szCs w:val="24"/>
          <w:lang w:val="en-US"/>
        </w:rPr>
        <w:t>=</w:t>
      </w:r>
      <w:r w:rsidR="00827213">
        <w:rPr>
          <w:rFonts w:ascii="Times New Roman" w:hAnsi="Times New Roman"/>
          <w:szCs w:val="24"/>
          <w:lang w:val="en-US"/>
        </w:rPr>
        <w:t xml:space="preserve"> </w:t>
      </w:r>
      <w:r w:rsidR="000A244D" w:rsidRPr="00F702BE">
        <w:rPr>
          <w:rFonts w:ascii="Times New Roman" w:hAnsi="Times New Roman"/>
          <w:szCs w:val="24"/>
          <w:lang w:val="en-US"/>
        </w:rPr>
        <w:t>9.54)</w:t>
      </w:r>
      <w:r w:rsidR="001D380E">
        <w:rPr>
          <w:rFonts w:ascii="Times New Roman" w:hAnsi="Times New Roman"/>
          <w:szCs w:val="24"/>
          <w:lang w:val="en-US"/>
        </w:rPr>
        <w:t xml:space="preserve"> above</w:t>
      </w:r>
      <w:r w:rsidR="000A244D" w:rsidRPr="00F702BE">
        <w:rPr>
          <w:rFonts w:ascii="Times New Roman" w:hAnsi="Times New Roman"/>
          <w:szCs w:val="24"/>
          <w:lang w:val="en-US"/>
        </w:rPr>
        <w:t xml:space="preserve"> </w:t>
      </w:r>
      <w:r w:rsidRPr="00F702BE">
        <w:rPr>
          <w:rFonts w:ascii="Times New Roman" w:hAnsi="Times New Roman"/>
          <w:szCs w:val="24"/>
          <w:lang w:val="en-US"/>
        </w:rPr>
        <w:t>the sample mean (</w:t>
      </w:r>
      <w:r w:rsidR="00A420AA" w:rsidRPr="00F702BE">
        <w:rPr>
          <w:rFonts w:ascii="Times New Roman" w:hAnsi="Times New Roman"/>
          <w:szCs w:val="24"/>
          <w:lang w:val="en-US"/>
        </w:rPr>
        <w:t>M</w:t>
      </w:r>
      <w:r w:rsidR="00827213">
        <w:rPr>
          <w:rFonts w:ascii="Times New Roman" w:hAnsi="Times New Roman"/>
          <w:szCs w:val="24"/>
          <w:lang w:val="en-US"/>
        </w:rPr>
        <w:t xml:space="preserve"> </w:t>
      </w:r>
      <w:r w:rsidR="00111C32">
        <w:rPr>
          <w:rFonts w:ascii="Times New Roman" w:hAnsi="Times New Roman"/>
          <w:szCs w:val="24"/>
          <w:lang w:val="en-US"/>
        </w:rPr>
        <w:t>=</w:t>
      </w:r>
      <w:r w:rsidR="00827213">
        <w:rPr>
          <w:rFonts w:ascii="Times New Roman" w:hAnsi="Times New Roman"/>
          <w:szCs w:val="24"/>
          <w:lang w:val="en-US"/>
        </w:rPr>
        <w:t xml:space="preserve"> </w:t>
      </w:r>
      <w:r w:rsidRPr="00F702BE">
        <w:rPr>
          <w:rFonts w:ascii="Times New Roman" w:hAnsi="Times New Roman"/>
          <w:szCs w:val="24"/>
          <w:lang w:val="en-US"/>
        </w:rPr>
        <w:t>$15.7</w:t>
      </w:r>
      <w:r w:rsidR="00A420AA" w:rsidRPr="00F702BE">
        <w:rPr>
          <w:rFonts w:ascii="Times New Roman" w:hAnsi="Times New Roman"/>
          <w:szCs w:val="24"/>
          <w:lang w:val="en-US"/>
        </w:rPr>
        <w:t>0</w:t>
      </w:r>
      <w:r w:rsidRPr="00F702BE">
        <w:rPr>
          <w:rFonts w:ascii="Times New Roman" w:hAnsi="Times New Roman"/>
          <w:szCs w:val="24"/>
          <w:lang w:val="en-US"/>
        </w:rPr>
        <w:t xml:space="preserve">) were excluded from </w:t>
      </w:r>
      <w:r w:rsidR="00034785" w:rsidRPr="00F702BE">
        <w:rPr>
          <w:rFonts w:ascii="Times New Roman" w:hAnsi="Times New Roman"/>
          <w:szCs w:val="24"/>
          <w:lang w:val="en-US"/>
        </w:rPr>
        <w:t>all</w:t>
      </w:r>
      <w:r w:rsidRPr="00F702BE">
        <w:rPr>
          <w:rFonts w:ascii="Times New Roman" w:hAnsi="Times New Roman"/>
          <w:szCs w:val="24"/>
          <w:lang w:val="en-US"/>
        </w:rPr>
        <w:t xml:space="preserve"> analyses</w:t>
      </w:r>
      <w:bookmarkEnd w:id="17"/>
      <w:r w:rsidR="004D1BCD">
        <w:rPr>
          <w:rFonts w:ascii="Times New Roman" w:hAnsi="Times New Roman"/>
          <w:szCs w:val="24"/>
          <w:lang w:val="en-US"/>
        </w:rPr>
        <w:t xml:space="preserve">, because they represent </w:t>
      </w:r>
      <w:r w:rsidR="00C110DC">
        <w:rPr>
          <w:rFonts w:ascii="Times New Roman" w:hAnsi="Times New Roman"/>
          <w:szCs w:val="24"/>
          <w:lang w:val="en-US"/>
        </w:rPr>
        <w:t>highly implausible</w:t>
      </w:r>
      <w:r w:rsidR="004D1BCD">
        <w:rPr>
          <w:rFonts w:ascii="Times New Roman" w:hAnsi="Times New Roman"/>
          <w:szCs w:val="24"/>
          <w:lang w:val="en-US"/>
        </w:rPr>
        <w:t xml:space="preserve"> wages in this context </w:t>
      </w:r>
      <w:r w:rsidR="00561162">
        <w:rPr>
          <w:rFonts w:ascii="Times New Roman" w:hAnsi="Times New Roman"/>
          <w:szCs w:val="24"/>
          <w:lang w:val="en-US"/>
        </w:rPr>
        <w:t>that</w:t>
      </w:r>
      <w:r w:rsidR="004D1BCD">
        <w:rPr>
          <w:rFonts w:ascii="Times New Roman" w:hAnsi="Times New Roman"/>
          <w:szCs w:val="24"/>
          <w:lang w:val="en-US"/>
        </w:rPr>
        <w:t xml:space="preserve"> likely stem from typos</w:t>
      </w:r>
      <w:r w:rsidR="00BE0699">
        <w:rPr>
          <w:rFonts w:ascii="Times New Roman" w:hAnsi="Times New Roman"/>
          <w:szCs w:val="24"/>
          <w:lang w:val="en-US"/>
        </w:rPr>
        <w:t xml:space="preserve"> (e.g., typing $1,500</w:t>
      </w:r>
      <w:r w:rsidR="00FB7BF3">
        <w:rPr>
          <w:rFonts w:ascii="Times New Roman" w:hAnsi="Times New Roman"/>
          <w:szCs w:val="24"/>
          <w:lang w:val="en-US"/>
        </w:rPr>
        <w:t xml:space="preserve"> </w:t>
      </w:r>
      <w:r w:rsidR="0043506F">
        <w:rPr>
          <w:rFonts w:ascii="Times New Roman" w:hAnsi="Times New Roman"/>
          <w:szCs w:val="24"/>
          <w:lang w:val="en-US"/>
        </w:rPr>
        <w:t xml:space="preserve">for weekly income </w:t>
      </w:r>
      <w:r w:rsidR="00BE0699">
        <w:rPr>
          <w:rFonts w:ascii="Times New Roman" w:hAnsi="Times New Roman"/>
          <w:szCs w:val="24"/>
          <w:lang w:val="en-US"/>
        </w:rPr>
        <w:t>instead of $150)</w:t>
      </w:r>
      <w:r w:rsidRPr="00F702BE">
        <w:rPr>
          <w:rFonts w:ascii="Times New Roman" w:hAnsi="Times New Roman"/>
          <w:szCs w:val="24"/>
          <w:lang w:val="en-US"/>
        </w:rPr>
        <w:t>.</w:t>
      </w:r>
      <w:r w:rsidRPr="00EB4654">
        <w:rPr>
          <w:rFonts w:ascii="Times New Roman" w:hAnsi="Times New Roman"/>
          <w:szCs w:val="24"/>
          <w:lang w:val="en-US"/>
        </w:rPr>
        <w:t xml:space="preserve"> </w:t>
      </w:r>
      <w:r w:rsidR="00921017">
        <w:rPr>
          <w:rFonts w:ascii="Times New Roman" w:hAnsi="Times New Roman"/>
          <w:szCs w:val="24"/>
          <w:lang w:val="en-US"/>
        </w:rPr>
        <w:t>T</w:t>
      </w:r>
      <w:r w:rsidR="00921017" w:rsidRPr="00921017">
        <w:rPr>
          <w:rFonts w:ascii="Times New Roman" w:hAnsi="Times New Roman"/>
          <w:szCs w:val="24"/>
          <w:lang w:val="en-US"/>
        </w:rPr>
        <w:t xml:space="preserve">his exclusion criterion was </w:t>
      </w:r>
      <w:r w:rsidR="00C10352">
        <w:rPr>
          <w:rFonts w:ascii="Times New Roman" w:hAnsi="Times New Roman"/>
          <w:szCs w:val="24"/>
          <w:lang w:val="en-US"/>
        </w:rPr>
        <w:t xml:space="preserve">not </w:t>
      </w:r>
      <w:r w:rsidR="00921017" w:rsidRPr="00921017">
        <w:rPr>
          <w:rFonts w:ascii="Times New Roman" w:hAnsi="Times New Roman"/>
          <w:szCs w:val="24"/>
          <w:lang w:val="en-US"/>
        </w:rPr>
        <w:t>preregistered</w:t>
      </w:r>
      <w:r w:rsidR="00C10352">
        <w:rPr>
          <w:rFonts w:ascii="Times New Roman" w:hAnsi="Times New Roman"/>
          <w:szCs w:val="24"/>
          <w:lang w:val="en-US"/>
        </w:rPr>
        <w:t xml:space="preserve">, so as a </w:t>
      </w:r>
      <w:r w:rsidR="00921017">
        <w:rPr>
          <w:rFonts w:ascii="Times New Roman" w:hAnsi="Times New Roman"/>
          <w:szCs w:val="24"/>
          <w:lang w:val="en-US"/>
        </w:rPr>
        <w:t xml:space="preserve">robustness </w:t>
      </w:r>
      <w:r w:rsidR="00EA2838">
        <w:rPr>
          <w:rFonts w:ascii="Times New Roman" w:hAnsi="Times New Roman"/>
          <w:szCs w:val="24"/>
          <w:lang w:val="en-US"/>
        </w:rPr>
        <w:t>test,</w:t>
      </w:r>
      <w:r w:rsidR="00921017">
        <w:rPr>
          <w:rFonts w:ascii="Times New Roman" w:hAnsi="Times New Roman"/>
          <w:szCs w:val="24"/>
          <w:lang w:val="en-US"/>
        </w:rPr>
        <w:t xml:space="preserve"> </w:t>
      </w:r>
      <w:r w:rsidR="00921017" w:rsidRPr="00921017">
        <w:rPr>
          <w:rFonts w:ascii="Times New Roman" w:hAnsi="Times New Roman"/>
          <w:szCs w:val="24"/>
          <w:lang w:val="en-US"/>
        </w:rPr>
        <w:t xml:space="preserve">we present a non-parametric </w:t>
      </w:r>
      <w:r w:rsidR="00921017">
        <w:rPr>
          <w:rFonts w:ascii="Times New Roman" w:hAnsi="Times New Roman"/>
          <w:szCs w:val="24"/>
          <w:lang w:val="en-US"/>
        </w:rPr>
        <w:t>analysis</w:t>
      </w:r>
      <w:r w:rsidR="00921017" w:rsidRPr="00921017">
        <w:rPr>
          <w:rFonts w:ascii="Times New Roman" w:hAnsi="Times New Roman"/>
          <w:szCs w:val="24"/>
          <w:lang w:val="en-US"/>
        </w:rPr>
        <w:t xml:space="preserve"> in the </w:t>
      </w:r>
      <w:r w:rsidR="00FA1290">
        <w:rPr>
          <w:rFonts w:ascii="Times New Roman" w:hAnsi="Times New Roman"/>
          <w:szCs w:val="24"/>
          <w:lang w:val="en-US"/>
        </w:rPr>
        <w:t>SI</w:t>
      </w:r>
      <w:r w:rsidR="00921017" w:rsidRPr="00921017">
        <w:rPr>
          <w:rFonts w:ascii="Times New Roman" w:hAnsi="Times New Roman"/>
          <w:szCs w:val="24"/>
          <w:lang w:val="en-US"/>
        </w:rPr>
        <w:t xml:space="preserve"> </w:t>
      </w:r>
      <w:r w:rsidR="00921017">
        <w:rPr>
          <w:rFonts w:ascii="Times New Roman" w:hAnsi="Times New Roman"/>
          <w:szCs w:val="24"/>
          <w:lang w:val="en-US"/>
        </w:rPr>
        <w:t xml:space="preserve">that </w:t>
      </w:r>
      <w:r w:rsidR="00876A19">
        <w:rPr>
          <w:rFonts w:ascii="Times New Roman" w:hAnsi="Times New Roman"/>
          <w:szCs w:val="24"/>
          <w:lang w:val="en-US"/>
        </w:rPr>
        <w:t xml:space="preserve">confirms </w:t>
      </w:r>
      <w:r w:rsidR="00921017">
        <w:rPr>
          <w:rFonts w:ascii="Times New Roman" w:hAnsi="Times New Roman"/>
          <w:szCs w:val="24"/>
          <w:lang w:val="en-US"/>
        </w:rPr>
        <w:t xml:space="preserve">the difference between the median income prediction bias in each </w:t>
      </w:r>
      <w:proofErr w:type="gramStart"/>
      <w:r w:rsidR="00921017">
        <w:rPr>
          <w:rFonts w:ascii="Times New Roman" w:hAnsi="Times New Roman"/>
          <w:szCs w:val="24"/>
          <w:lang w:val="en-US"/>
        </w:rPr>
        <w:t>condition</w:t>
      </w:r>
      <w:proofErr w:type="gramEnd"/>
      <w:r w:rsidR="00921017">
        <w:rPr>
          <w:rFonts w:ascii="Times New Roman" w:hAnsi="Times New Roman"/>
          <w:szCs w:val="24"/>
          <w:lang w:val="en-US"/>
        </w:rPr>
        <w:t xml:space="preserve"> </w:t>
      </w:r>
      <w:r w:rsidR="0091179D">
        <w:rPr>
          <w:rFonts w:ascii="Times New Roman" w:hAnsi="Times New Roman"/>
          <w:szCs w:val="24"/>
          <w:lang w:val="en-US"/>
        </w:rPr>
        <w:t>remains</w:t>
      </w:r>
      <w:r w:rsidR="001D380E">
        <w:rPr>
          <w:rFonts w:ascii="Times New Roman" w:hAnsi="Times New Roman"/>
          <w:szCs w:val="24"/>
          <w:lang w:val="en-US"/>
        </w:rPr>
        <w:t xml:space="preserve"> significant even with</w:t>
      </w:r>
      <w:r w:rsidR="00921017">
        <w:rPr>
          <w:rFonts w:ascii="Times New Roman" w:hAnsi="Times New Roman"/>
          <w:szCs w:val="24"/>
          <w:lang w:val="en-US"/>
        </w:rPr>
        <w:t xml:space="preserve"> the inclusion of these outliers</w:t>
      </w:r>
      <w:r w:rsidR="00921017" w:rsidRPr="00921017">
        <w:rPr>
          <w:rFonts w:ascii="Times New Roman" w:hAnsi="Times New Roman"/>
          <w:szCs w:val="24"/>
          <w:lang w:val="en-US"/>
        </w:rPr>
        <w:t>.</w:t>
      </w:r>
      <w:r w:rsidR="0091179D">
        <w:rPr>
          <w:rFonts w:ascii="Times New Roman" w:hAnsi="Times New Roman"/>
          <w:szCs w:val="24"/>
          <w:lang w:val="en-US"/>
        </w:rPr>
        <w:t xml:space="preserve"> </w:t>
      </w:r>
      <w:r w:rsidRPr="00EB4654">
        <w:rPr>
          <w:rFonts w:ascii="Times New Roman" w:hAnsi="Times New Roman"/>
          <w:szCs w:val="24"/>
          <w:lang w:val="en-US"/>
        </w:rPr>
        <w:t>The second survey</w:t>
      </w:r>
      <w:r w:rsidR="00725983">
        <w:rPr>
          <w:rFonts w:ascii="Times New Roman" w:hAnsi="Times New Roman"/>
          <w:szCs w:val="24"/>
          <w:lang w:val="en-US"/>
        </w:rPr>
        <w:t>, sent one week after the first,</w:t>
      </w:r>
      <w:r w:rsidRPr="00EB4654">
        <w:rPr>
          <w:rFonts w:ascii="Times New Roman" w:hAnsi="Times New Roman"/>
          <w:szCs w:val="24"/>
          <w:lang w:val="en-US"/>
        </w:rPr>
        <w:t xml:space="preserve"> </w:t>
      </w:r>
      <w:r w:rsidR="003E351B">
        <w:rPr>
          <w:rFonts w:ascii="Times New Roman" w:hAnsi="Times New Roman"/>
          <w:szCs w:val="24"/>
          <w:lang w:val="en-US"/>
        </w:rPr>
        <w:t xml:space="preserve">asked participants to </w:t>
      </w:r>
      <w:r w:rsidR="007F6A67">
        <w:rPr>
          <w:rFonts w:ascii="Times New Roman" w:hAnsi="Times New Roman"/>
          <w:szCs w:val="24"/>
          <w:lang w:val="en-US"/>
        </w:rPr>
        <w:t xml:space="preserve">check each relevant app and </w:t>
      </w:r>
      <w:r w:rsidR="003E351B">
        <w:rPr>
          <w:rFonts w:ascii="Times New Roman" w:hAnsi="Times New Roman"/>
          <w:szCs w:val="24"/>
          <w:lang w:val="en-US"/>
        </w:rPr>
        <w:t>report the following information for the past week</w:t>
      </w:r>
      <w:r w:rsidR="00C54EA2">
        <w:rPr>
          <w:rFonts w:ascii="Times New Roman" w:hAnsi="Times New Roman"/>
          <w:szCs w:val="24"/>
          <w:lang w:val="en-US"/>
        </w:rPr>
        <w:t>:</w:t>
      </w:r>
      <w:r w:rsidR="003E351B">
        <w:rPr>
          <w:rFonts w:ascii="Times New Roman" w:hAnsi="Times New Roman"/>
          <w:szCs w:val="24"/>
          <w:lang w:val="en-US"/>
        </w:rPr>
        <w:t xml:space="preserve"> (a) </w:t>
      </w:r>
      <w:r w:rsidR="007F6A67">
        <w:rPr>
          <w:rFonts w:ascii="Times New Roman" w:hAnsi="Times New Roman"/>
          <w:szCs w:val="24"/>
          <w:lang w:val="en-US"/>
        </w:rPr>
        <w:t>which</w:t>
      </w:r>
      <w:r w:rsidR="003E351B">
        <w:rPr>
          <w:rFonts w:ascii="Times New Roman" w:hAnsi="Times New Roman"/>
          <w:szCs w:val="24"/>
          <w:lang w:val="en-US"/>
        </w:rPr>
        <w:t xml:space="preserve"> food delivery apps they had worked for,</w:t>
      </w:r>
      <w:r w:rsidRPr="00EB4654">
        <w:rPr>
          <w:rFonts w:ascii="Times New Roman" w:hAnsi="Times New Roman"/>
          <w:szCs w:val="24"/>
          <w:lang w:val="en-US"/>
        </w:rPr>
        <w:t xml:space="preserve"> </w:t>
      </w:r>
      <w:r w:rsidR="003E351B">
        <w:rPr>
          <w:rFonts w:ascii="Times New Roman" w:hAnsi="Times New Roman"/>
          <w:szCs w:val="24"/>
          <w:lang w:val="en-US"/>
        </w:rPr>
        <w:t xml:space="preserve">(b) how much money they had earned </w:t>
      </w:r>
      <w:r w:rsidR="007F6A67">
        <w:rPr>
          <w:rFonts w:ascii="Times New Roman" w:hAnsi="Times New Roman"/>
          <w:szCs w:val="24"/>
          <w:lang w:val="en-US"/>
        </w:rPr>
        <w:t xml:space="preserve">(in total) </w:t>
      </w:r>
      <w:r w:rsidR="003E351B">
        <w:rPr>
          <w:rFonts w:ascii="Times New Roman" w:hAnsi="Times New Roman"/>
          <w:szCs w:val="24"/>
          <w:lang w:val="en-US"/>
        </w:rPr>
        <w:t xml:space="preserve">working for food delivery apps, and (c) how many hours </w:t>
      </w:r>
      <w:r w:rsidR="007F6A67">
        <w:rPr>
          <w:rFonts w:ascii="Times New Roman" w:hAnsi="Times New Roman"/>
          <w:szCs w:val="24"/>
          <w:lang w:val="en-US"/>
        </w:rPr>
        <w:t xml:space="preserve">(in total) </w:t>
      </w:r>
      <w:r w:rsidR="003E351B">
        <w:rPr>
          <w:rFonts w:ascii="Times New Roman" w:hAnsi="Times New Roman"/>
          <w:szCs w:val="24"/>
          <w:lang w:val="en-US"/>
        </w:rPr>
        <w:t xml:space="preserve">they had worked for food delivery apps. </w:t>
      </w:r>
      <w:r w:rsidR="0043506F">
        <w:rPr>
          <w:rFonts w:ascii="Times New Roman" w:hAnsi="Times New Roman"/>
          <w:szCs w:val="24"/>
          <w:lang w:val="en-US"/>
        </w:rPr>
        <w:t>The surveys in this study also measured gig experience and percentage of total income earned from the gig (as in studies 1 and 2), as well as short term financial propensity to plan (Lynch et al. 2010). We collected these measures to explore (a) if they are correlated with bias scores</w:t>
      </w:r>
      <w:r w:rsidR="00401C20">
        <w:rPr>
          <w:rFonts w:ascii="Times New Roman" w:hAnsi="Times New Roman"/>
          <w:szCs w:val="24"/>
          <w:lang w:val="en-US"/>
        </w:rPr>
        <w:t xml:space="preserve"> in the control condition</w:t>
      </w:r>
      <w:r w:rsidR="0043506F">
        <w:rPr>
          <w:rFonts w:ascii="Times New Roman" w:hAnsi="Times New Roman"/>
          <w:szCs w:val="24"/>
          <w:lang w:val="en-US"/>
        </w:rPr>
        <w:t xml:space="preserve">, and (b) </w:t>
      </w:r>
      <w:r w:rsidR="003D6E1F">
        <w:rPr>
          <w:rFonts w:ascii="Times New Roman" w:hAnsi="Times New Roman"/>
          <w:szCs w:val="24"/>
          <w:lang w:val="en-US"/>
        </w:rPr>
        <w:t xml:space="preserve">examine </w:t>
      </w:r>
      <w:r w:rsidR="003D6E1F">
        <w:rPr>
          <w:rFonts w:ascii="Times New Roman" w:hAnsi="Times New Roman"/>
          <w:szCs w:val="24"/>
          <w:lang w:val="en-US"/>
        </w:rPr>
        <w:lastRenderedPageBreak/>
        <w:t xml:space="preserve">treatment effect heterogeneity by determining </w:t>
      </w:r>
      <w:r w:rsidR="0043506F">
        <w:rPr>
          <w:rFonts w:ascii="Times New Roman" w:hAnsi="Times New Roman"/>
          <w:szCs w:val="24"/>
          <w:lang w:val="en-US"/>
        </w:rPr>
        <w:t xml:space="preserve">if they moderate the effect of our interventions on bias scores.  </w:t>
      </w:r>
    </w:p>
    <w:p w14:paraId="7A7D98B7" w14:textId="77777777" w:rsidR="00EA2838" w:rsidRDefault="00EA2838" w:rsidP="00EA2838">
      <w:pPr>
        <w:keepNext/>
        <w:spacing w:after="0" w:line="480" w:lineRule="auto"/>
        <w:rPr>
          <w:rFonts w:ascii="Times New Roman" w:hAnsi="Times New Roman" w:cs="Times New Roman"/>
          <w:bCs/>
          <w:i/>
          <w:iCs/>
          <w:sz w:val="24"/>
          <w:szCs w:val="24"/>
        </w:rPr>
      </w:pPr>
    </w:p>
    <w:p w14:paraId="6A04B87F" w14:textId="64098791" w:rsidR="003048DA" w:rsidRPr="00B76218" w:rsidRDefault="00B76218" w:rsidP="00EA2838">
      <w:pPr>
        <w:keepNext/>
        <w:spacing w:after="0" w:line="480" w:lineRule="auto"/>
        <w:rPr>
          <w:b/>
        </w:rPr>
      </w:pPr>
      <w:r>
        <w:rPr>
          <w:rFonts w:ascii="Times New Roman" w:hAnsi="Times New Roman" w:cs="Times New Roman"/>
          <w:b/>
          <w:sz w:val="24"/>
          <w:szCs w:val="24"/>
        </w:rPr>
        <w:t>Results</w:t>
      </w:r>
    </w:p>
    <w:p w14:paraId="24B5B5E2" w14:textId="1A312B06" w:rsidR="00133D6F" w:rsidRDefault="00725983" w:rsidP="00996CCA">
      <w:pPr>
        <w:pStyle w:val="ListParagraph"/>
        <w:pBdr>
          <w:top w:val="nil"/>
          <w:left w:val="nil"/>
          <w:bottom w:val="nil"/>
          <w:right w:val="nil"/>
          <w:between w:val="nil"/>
        </w:pBdr>
        <w:tabs>
          <w:tab w:val="left" w:pos="0"/>
        </w:tabs>
        <w:spacing w:line="480" w:lineRule="auto"/>
        <w:ind w:left="0"/>
        <w:rPr>
          <w:rFonts w:ascii="Times New Roman" w:hAnsi="Times New Roman"/>
          <w:szCs w:val="24"/>
          <w:lang w:val="en-US"/>
        </w:rPr>
      </w:pPr>
      <w:bookmarkStart w:id="18" w:name="_Hlk133156938"/>
      <w:r>
        <w:rPr>
          <w:rFonts w:ascii="Times New Roman" w:hAnsi="Times New Roman"/>
          <w:szCs w:val="24"/>
        </w:rPr>
        <w:t xml:space="preserve">Figure </w:t>
      </w:r>
      <w:r w:rsidR="00EA2838">
        <w:rPr>
          <w:rFonts w:ascii="Times New Roman" w:hAnsi="Times New Roman"/>
          <w:szCs w:val="24"/>
        </w:rPr>
        <w:t>3</w:t>
      </w:r>
      <w:r w:rsidR="00034785">
        <w:rPr>
          <w:rFonts w:ascii="Times New Roman" w:hAnsi="Times New Roman"/>
          <w:szCs w:val="24"/>
        </w:rPr>
        <w:t xml:space="preserve"> plots mean predicted income versus mean actual income in each condition of </w:t>
      </w:r>
      <w:r w:rsidR="00A14828">
        <w:rPr>
          <w:rFonts w:ascii="Times New Roman" w:hAnsi="Times New Roman"/>
          <w:szCs w:val="24"/>
        </w:rPr>
        <w:t>s</w:t>
      </w:r>
      <w:r w:rsidR="00034785">
        <w:rPr>
          <w:rFonts w:ascii="Times New Roman" w:hAnsi="Times New Roman"/>
          <w:szCs w:val="24"/>
        </w:rPr>
        <w:t xml:space="preserve">tudy </w:t>
      </w:r>
      <w:r w:rsidR="003E351B">
        <w:rPr>
          <w:rFonts w:ascii="Times New Roman" w:hAnsi="Times New Roman"/>
          <w:szCs w:val="24"/>
        </w:rPr>
        <w:t>3</w:t>
      </w:r>
      <w:r>
        <w:rPr>
          <w:rFonts w:ascii="Times New Roman" w:hAnsi="Times New Roman"/>
          <w:szCs w:val="24"/>
        </w:rPr>
        <w:t xml:space="preserve">. </w:t>
      </w:r>
      <w:r w:rsidRPr="00EB4654">
        <w:rPr>
          <w:rFonts w:ascii="Times New Roman" w:hAnsi="Times New Roman"/>
          <w:szCs w:val="24"/>
          <w:lang w:val="en-US"/>
        </w:rPr>
        <w:t>To test the effect of the interventions on income prediction accuracy, we conducted a</w:t>
      </w:r>
      <w:r w:rsidR="00657F3F">
        <w:rPr>
          <w:rFonts w:ascii="Times New Roman" w:hAnsi="Times New Roman"/>
          <w:szCs w:val="24"/>
          <w:lang w:val="en-US"/>
        </w:rPr>
        <w:t xml:space="preserve"> preregistered</w:t>
      </w:r>
      <w:r w:rsidRPr="00EB4654">
        <w:rPr>
          <w:rFonts w:ascii="Times New Roman" w:hAnsi="Times New Roman"/>
          <w:szCs w:val="24"/>
          <w:lang w:val="en-US"/>
        </w:rPr>
        <w:t xml:space="preserve"> 3 (condition: control vs. </w:t>
      </w:r>
      <w:r>
        <w:rPr>
          <w:rFonts w:ascii="Times New Roman" w:hAnsi="Times New Roman"/>
          <w:szCs w:val="24"/>
          <w:lang w:val="en-US"/>
        </w:rPr>
        <w:t>outside view</w:t>
      </w:r>
      <w:r w:rsidRPr="00EB4654">
        <w:rPr>
          <w:rFonts w:ascii="Times New Roman" w:hAnsi="Times New Roman"/>
          <w:szCs w:val="24"/>
          <w:lang w:val="en-US"/>
        </w:rPr>
        <w:t xml:space="preserve"> vs. atypical) × 2 (income: predicted vs. actual) mixed-model ANOVA with condition as a between-subjects variable </w:t>
      </w:r>
      <w:r w:rsidR="00791C9F">
        <w:rPr>
          <w:rFonts w:ascii="Times New Roman" w:hAnsi="Times New Roman"/>
          <w:szCs w:val="24"/>
          <w:lang w:val="en-US"/>
        </w:rPr>
        <w:t xml:space="preserve">and </w:t>
      </w:r>
      <w:r w:rsidRPr="00EB4654">
        <w:rPr>
          <w:rFonts w:ascii="Times New Roman" w:hAnsi="Times New Roman"/>
          <w:szCs w:val="24"/>
          <w:lang w:val="en-US"/>
        </w:rPr>
        <w:t xml:space="preserve">income as a within-subject variable. The model revealed a significant main effect of </w:t>
      </w:r>
      <w:r w:rsidR="00796DC8">
        <w:rPr>
          <w:rFonts w:ascii="Times New Roman" w:hAnsi="Times New Roman"/>
          <w:szCs w:val="24"/>
          <w:lang w:val="en-US"/>
        </w:rPr>
        <w:t xml:space="preserve">predicted vs actual </w:t>
      </w:r>
      <w:r w:rsidRPr="00EB4654">
        <w:rPr>
          <w:rFonts w:ascii="Times New Roman" w:hAnsi="Times New Roman"/>
          <w:szCs w:val="24"/>
          <w:lang w:val="en-US"/>
        </w:rPr>
        <w:t>income (</w:t>
      </w:r>
      <w:r w:rsidRPr="00EB4654">
        <w:rPr>
          <w:rFonts w:ascii="Times New Roman" w:hAnsi="Times New Roman"/>
          <w:i/>
          <w:iCs/>
          <w:szCs w:val="24"/>
          <w:lang w:val="en-US"/>
        </w:rPr>
        <w:t>F</w:t>
      </w:r>
      <w:r w:rsidRPr="00EB4654">
        <w:rPr>
          <w:rFonts w:ascii="Times New Roman" w:hAnsi="Times New Roman"/>
          <w:szCs w:val="24"/>
          <w:lang w:val="en-US"/>
        </w:rPr>
        <w:t xml:space="preserve">(1, </w:t>
      </w:r>
      <w:r w:rsidR="00657F3F">
        <w:rPr>
          <w:rFonts w:ascii="Times New Roman" w:hAnsi="Times New Roman"/>
          <w:szCs w:val="24"/>
          <w:lang w:val="en-US"/>
        </w:rPr>
        <w:t>593</w:t>
      </w:r>
      <w:r w:rsidRPr="00EB4654">
        <w:rPr>
          <w:rFonts w:ascii="Times New Roman" w:hAnsi="Times New Roman"/>
          <w:szCs w:val="24"/>
          <w:lang w:val="en-US"/>
        </w:rPr>
        <w:t>)</w:t>
      </w:r>
      <w:r w:rsidR="00827213">
        <w:rPr>
          <w:rFonts w:ascii="Times New Roman" w:hAnsi="Times New Roman"/>
          <w:szCs w:val="24"/>
          <w:lang w:val="en-US"/>
        </w:rPr>
        <w:t xml:space="preserve"> </w:t>
      </w:r>
      <w:r w:rsidR="00111C32">
        <w:rPr>
          <w:rFonts w:ascii="Times New Roman" w:hAnsi="Times New Roman"/>
          <w:szCs w:val="24"/>
          <w:lang w:val="en-US"/>
        </w:rPr>
        <w:t>=</w:t>
      </w:r>
      <w:r w:rsidR="00827213">
        <w:rPr>
          <w:rFonts w:ascii="Times New Roman" w:hAnsi="Times New Roman"/>
          <w:szCs w:val="24"/>
          <w:lang w:val="en-US"/>
        </w:rPr>
        <w:t xml:space="preserve"> </w:t>
      </w:r>
      <w:r w:rsidR="00657F3F">
        <w:rPr>
          <w:rFonts w:ascii="Times New Roman" w:hAnsi="Times New Roman"/>
          <w:szCs w:val="24"/>
          <w:lang w:val="en-US"/>
        </w:rPr>
        <w:t>71.10</w:t>
      </w:r>
      <w:r w:rsidRPr="00EB4654">
        <w:rPr>
          <w:rFonts w:ascii="Times New Roman" w:hAnsi="Times New Roman"/>
          <w:szCs w:val="24"/>
          <w:lang w:val="en-US"/>
        </w:rPr>
        <w:t xml:space="preserve">, </w:t>
      </w:r>
      <w:r w:rsidRPr="00EB4654">
        <w:rPr>
          <w:rFonts w:ascii="Times New Roman" w:hAnsi="Times New Roman"/>
          <w:i/>
          <w:iCs/>
          <w:szCs w:val="24"/>
          <w:lang w:val="en-US"/>
        </w:rPr>
        <w:t>p</w:t>
      </w:r>
      <w:r w:rsidR="00827213">
        <w:rPr>
          <w:rFonts w:ascii="Times New Roman" w:hAnsi="Times New Roman"/>
          <w:i/>
          <w:iCs/>
          <w:szCs w:val="24"/>
          <w:lang w:val="en-US"/>
        </w:rPr>
        <w:t xml:space="preserve"> </w:t>
      </w:r>
      <w:r w:rsidRPr="00EB4654">
        <w:rPr>
          <w:rFonts w:ascii="Times New Roman" w:hAnsi="Times New Roman"/>
          <w:szCs w:val="24"/>
          <w:lang w:val="en-US"/>
        </w:rPr>
        <w:t>&lt;</w:t>
      </w:r>
      <w:r w:rsidR="00827213">
        <w:rPr>
          <w:rFonts w:ascii="Times New Roman" w:hAnsi="Times New Roman"/>
          <w:szCs w:val="24"/>
          <w:lang w:val="en-US"/>
        </w:rPr>
        <w:t xml:space="preserve"> </w:t>
      </w:r>
      <w:r w:rsidRPr="00EB4654">
        <w:rPr>
          <w:rFonts w:ascii="Times New Roman" w:hAnsi="Times New Roman"/>
          <w:szCs w:val="24"/>
          <w:lang w:val="en-US"/>
        </w:rPr>
        <w:t xml:space="preserve">.001, </w:t>
      </w:r>
      <w:r w:rsidRPr="00EB4654">
        <w:rPr>
          <w:rFonts w:ascii="Times New Roman" w:hAnsi="Times New Roman"/>
          <w:iCs/>
          <w:szCs w:val="24"/>
          <w:lang w:val="en-US"/>
        </w:rPr>
        <w:t>η</w:t>
      </w:r>
      <w:r w:rsidRPr="00EB4654">
        <w:rPr>
          <w:rFonts w:ascii="Times New Roman" w:hAnsi="Times New Roman"/>
          <w:szCs w:val="24"/>
          <w:vertAlign w:val="subscript"/>
          <w:lang w:val="en-US"/>
        </w:rPr>
        <w:t>p</w:t>
      </w:r>
      <w:r w:rsidRPr="00EB4654">
        <w:rPr>
          <w:rFonts w:ascii="Times New Roman" w:hAnsi="Times New Roman"/>
          <w:szCs w:val="24"/>
          <w:vertAlign w:val="superscript"/>
          <w:lang w:val="en-US"/>
        </w:rPr>
        <w:t>2</w:t>
      </w:r>
      <w:r w:rsidR="00827213">
        <w:rPr>
          <w:rFonts w:ascii="Times New Roman" w:hAnsi="Times New Roman"/>
          <w:szCs w:val="24"/>
          <w:vertAlign w:val="superscript"/>
          <w:lang w:val="en-US"/>
        </w:rPr>
        <w:t xml:space="preserve"> </w:t>
      </w:r>
      <w:r w:rsidR="001A7255">
        <w:rPr>
          <w:rFonts w:ascii="Times New Roman" w:hAnsi="Times New Roman"/>
          <w:szCs w:val="24"/>
          <w:lang w:val="en-US"/>
        </w:rPr>
        <w:t>=</w:t>
      </w:r>
      <w:r w:rsidR="00827213">
        <w:rPr>
          <w:rFonts w:ascii="Times New Roman" w:hAnsi="Times New Roman"/>
          <w:szCs w:val="24"/>
          <w:lang w:val="en-US"/>
        </w:rPr>
        <w:t xml:space="preserve"> </w:t>
      </w:r>
      <w:r w:rsidR="001A7255">
        <w:rPr>
          <w:rFonts w:ascii="Times New Roman" w:hAnsi="Times New Roman"/>
          <w:szCs w:val="24"/>
          <w:lang w:val="en-US"/>
        </w:rPr>
        <w:t>.</w:t>
      </w:r>
      <w:r w:rsidRPr="00EB4654">
        <w:rPr>
          <w:rFonts w:ascii="Times New Roman" w:hAnsi="Times New Roman"/>
          <w:szCs w:val="24"/>
          <w:lang w:val="en-US"/>
        </w:rPr>
        <w:t>10</w:t>
      </w:r>
      <w:r w:rsidR="00657F3F">
        <w:rPr>
          <w:rFonts w:ascii="Times New Roman" w:hAnsi="Times New Roman"/>
          <w:szCs w:val="24"/>
          <w:lang w:val="en-US"/>
        </w:rPr>
        <w:t>7</w:t>
      </w:r>
      <w:r w:rsidRPr="00EB4654">
        <w:rPr>
          <w:rFonts w:ascii="Times New Roman" w:hAnsi="Times New Roman"/>
          <w:szCs w:val="24"/>
          <w:lang w:val="en-US"/>
        </w:rPr>
        <w:t>),</w:t>
      </w:r>
      <w:r w:rsidR="00147036">
        <w:rPr>
          <w:rFonts w:ascii="Times New Roman" w:hAnsi="Times New Roman"/>
          <w:szCs w:val="24"/>
          <w:lang w:val="en-US"/>
        </w:rPr>
        <w:t xml:space="preserve"> </w:t>
      </w:r>
      <w:r w:rsidR="00657F3F">
        <w:rPr>
          <w:rFonts w:ascii="Times New Roman" w:hAnsi="Times New Roman"/>
          <w:szCs w:val="24"/>
          <w:lang w:val="en-US"/>
        </w:rPr>
        <w:t>a non-significant</w:t>
      </w:r>
      <w:r w:rsidR="00657F3F" w:rsidRPr="00EB4654">
        <w:rPr>
          <w:rFonts w:ascii="Times New Roman" w:hAnsi="Times New Roman"/>
          <w:szCs w:val="24"/>
          <w:lang w:val="en-US"/>
        </w:rPr>
        <w:t xml:space="preserve"> main effect of condition (</w:t>
      </w:r>
      <w:r w:rsidR="00657F3F" w:rsidRPr="00EB4654">
        <w:rPr>
          <w:rFonts w:ascii="Times New Roman" w:hAnsi="Times New Roman"/>
          <w:i/>
          <w:iCs/>
          <w:szCs w:val="24"/>
          <w:lang w:val="en-US"/>
        </w:rPr>
        <w:t>F</w:t>
      </w:r>
      <w:r w:rsidR="00657F3F" w:rsidRPr="00EB4654">
        <w:rPr>
          <w:rFonts w:ascii="Times New Roman" w:hAnsi="Times New Roman"/>
          <w:szCs w:val="24"/>
          <w:lang w:val="en-US"/>
        </w:rPr>
        <w:t>(</w:t>
      </w:r>
      <w:r w:rsidR="00657F3F">
        <w:rPr>
          <w:rFonts w:ascii="Times New Roman" w:hAnsi="Times New Roman"/>
          <w:szCs w:val="24"/>
          <w:lang w:val="en-US"/>
        </w:rPr>
        <w:t>2</w:t>
      </w:r>
      <w:r w:rsidR="00657F3F" w:rsidRPr="00EB4654">
        <w:rPr>
          <w:rFonts w:ascii="Times New Roman" w:hAnsi="Times New Roman"/>
          <w:szCs w:val="24"/>
          <w:lang w:val="en-US"/>
        </w:rPr>
        <w:t xml:space="preserve">, </w:t>
      </w:r>
      <w:r w:rsidR="00657F3F">
        <w:rPr>
          <w:rFonts w:ascii="Times New Roman" w:hAnsi="Times New Roman"/>
          <w:szCs w:val="24"/>
          <w:lang w:val="en-US"/>
        </w:rPr>
        <w:t>593</w:t>
      </w:r>
      <w:r w:rsidR="00657F3F" w:rsidRPr="00EB4654">
        <w:rPr>
          <w:rFonts w:ascii="Times New Roman" w:hAnsi="Times New Roman"/>
          <w:szCs w:val="24"/>
          <w:lang w:val="en-US"/>
        </w:rPr>
        <w:t>)</w:t>
      </w:r>
      <w:r w:rsidR="00827213">
        <w:rPr>
          <w:rFonts w:ascii="Times New Roman" w:hAnsi="Times New Roman"/>
          <w:szCs w:val="24"/>
          <w:lang w:val="en-US"/>
        </w:rPr>
        <w:t xml:space="preserve"> </w:t>
      </w:r>
      <w:r w:rsidR="00111C32">
        <w:rPr>
          <w:rFonts w:ascii="Times New Roman" w:hAnsi="Times New Roman"/>
          <w:szCs w:val="24"/>
          <w:lang w:val="en-US"/>
        </w:rPr>
        <w:t>=</w:t>
      </w:r>
      <w:r w:rsidR="00827213">
        <w:rPr>
          <w:rFonts w:ascii="Times New Roman" w:hAnsi="Times New Roman"/>
          <w:szCs w:val="24"/>
          <w:lang w:val="en-US"/>
        </w:rPr>
        <w:t xml:space="preserve"> </w:t>
      </w:r>
      <w:r w:rsidR="00657F3F" w:rsidRPr="00EB4654">
        <w:rPr>
          <w:rFonts w:ascii="Times New Roman" w:hAnsi="Times New Roman"/>
          <w:szCs w:val="24"/>
          <w:lang w:val="en-US"/>
        </w:rPr>
        <w:t>1.</w:t>
      </w:r>
      <w:r w:rsidR="00657F3F">
        <w:rPr>
          <w:rFonts w:ascii="Times New Roman" w:hAnsi="Times New Roman"/>
          <w:szCs w:val="24"/>
          <w:lang w:val="en-US"/>
        </w:rPr>
        <w:t>80</w:t>
      </w:r>
      <w:r w:rsidR="00657F3F" w:rsidRPr="00EB4654">
        <w:rPr>
          <w:rFonts w:ascii="Times New Roman" w:hAnsi="Times New Roman"/>
          <w:szCs w:val="24"/>
          <w:lang w:val="en-US"/>
        </w:rPr>
        <w:t xml:space="preserve">, </w:t>
      </w:r>
      <w:r w:rsidR="00657F3F" w:rsidRPr="00EB4654">
        <w:rPr>
          <w:rFonts w:ascii="Times New Roman" w:hAnsi="Times New Roman"/>
          <w:i/>
          <w:iCs/>
          <w:szCs w:val="24"/>
          <w:lang w:val="en-US"/>
        </w:rPr>
        <w:t>p</w:t>
      </w:r>
      <w:r w:rsidR="00827213">
        <w:rPr>
          <w:rFonts w:ascii="Times New Roman" w:hAnsi="Times New Roman"/>
          <w:i/>
          <w:iCs/>
          <w:szCs w:val="24"/>
          <w:lang w:val="en-US"/>
        </w:rPr>
        <w:t xml:space="preserve"> </w:t>
      </w:r>
      <w:r w:rsidR="00111C32">
        <w:rPr>
          <w:rFonts w:ascii="Times New Roman" w:hAnsi="Times New Roman"/>
          <w:szCs w:val="24"/>
          <w:lang w:val="en-US"/>
        </w:rPr>
        <w:t>=</w:t>
      </w:r>
      <w:r w:rsidR="00827213">
        <w:rPr>
          <w:rFonts w:ascii="Times New Roman" w:hAnsi="Times New Roman"/>
          <w:szCs w:val="24"/>
          <w:lang w:val="en-US"/>
        </w:rPr>
        <w:t xml:space="preserve"> </w:t>
      </w:r>
      <w:r w:rsidR="00657F3F" w:rsidRPr="00EB4654">
        <w:rPr>
          <w:rFonts w:ascii="Times New Roman" w:hAnsi="Times New Roman"/>
          <w:szCs w:val="24"/>
          <w:lang w:val="en-US"/>
        </w:rPr>
        <w:t xml:space="preserve">.17, </w:t>
      </w:r>
      <w:r w:rsidR="00657F3F" w:rsidRPr="00EB4654">
        <w:rPr>
          <w:rFonts w:ascii="Times New Roman" w:hAnsi="Times New Roman"/>
          <w:iCs/>
          <w:szCs w:val="24"/>
          <w:lang w:val="en-US"/>
        </w:rPr>
        <w:t>η</w:t>
      </w:r>
      <w:r w:rsidR="00657F3F" w:rsidRPr="00EB4654">
        <w:rPr>
          <w:rFonts w:ascii="Times New Roman" w:hAnsi="Times New Roman"/>
          <w:szCs w:val="24"/>
          <w:vertAlign w:val="subscript"/>
          <w:lang w:val="en-US"/>
        </w:rPr>
        <w:t>p</w:t>
      </w:r>
      <w:r w:rsidR="00657F3F" w:rsidRPr="00EB4654">
        <w:rPr>
          <w:rFonts w:ascii="Times New Roman" w:hAnsi="Times New Roman"/>
          <w:szCs w:val="24"/>
          <w:vertAlign w:val="superscript"/>
          <w:lang w:val="en-US"/>
        </w:rPr>
        <w:t>2</w:t>
      </w:r>
      <w:r w:rsidR="00827213">
        <w:rPr>
          <w:rFonts w:ascii="Times New Roman" w:hAnsi="Times New Roman"/>
          <w:szCs w:val="24"/>
          <w:vertAlign w:val="superscript"/>
          <w:lang w:val="en-US"/>
        </w:rPr>
        <w:t xml:space="preserve"> </w:t>
      </w:r>
      <w:r w:rsidR="00111C32" w:rsidRPr="004C22C1">
        <w:rPr>
          <w:rFonts w:ascii="Times New Roman" w:hAnsi="Times New Roman"/>
          <w:szCs w:val="24"/>
          <w:lang w:val="en-US"/>
        </w:rPr>
        <w:t>=</w:t>
      </w:r>
      <w:r w:rsidR="00827213">
        <w:rPr>
          <w:rFonts w:ascii="Times New Roman" w:hAnsi="Times New Roman"/>
          <w:szCs w:val="24"/>
          <w:lang w:val="en-US"/>
        </w:rPr>
        <w:t xml:space="preserve"> </w:t>
      </w:r>
      <w:r w:rsidR="00657F3F" w:rsidRPr="00EB4654">
        <w:rPr>
          <w:rFonts w:ascii="Times New Roman" w:hAnsi="Times New Roman"/>
          <w:szCs w:val="24"/>
          <w:lang w:val="en-US"/>
        </w:rPr>
        <w:t>.00</w:t>
      </w:r>
      <w:r w:rsidR="00657F3F">
        <w:rPr>
          <w:rFonts w:ascii="Times New Roman" w:hAnsi="Times New Roman"/>
          <w:szCs w:val="24"/>
          <w:lang w:val="en-US"/>
        </w:rPr>
        <w:t>6</w:t>
      </w:r>
      <w:r w:rsidR="00657F3F" w:rsidRPr="00EB4654">
        <w:rPr>
          <w:rFonts w:ascii="Times New Roman" w:hAnsi="Times New Roman"/>
          <w:szCs w:val="24"/>
          <w:lang w:val="en-US"/>
        </w:rPr>
        <w:t>),</w:t>
      </w:r>
      <w:r w:rsidR="00147036">
        <w:rPr>
          <w:rFonts w:ascii="Times New Roman" w:hAnsi="Times New Roman"/>
          <w:szCs w:val="24"/>
          <w:lang w:val="en-US"/>
        </w:rPr>
        <w:t xml:space="preserve"> </w:t>
      </w:r>
      <w:r w:rsidRPr="00EB4654">
        <w:rPr>
          <w:rFonts w:ascii="Times New Roman" w:hAnsi="Times New Roman"/>
          <w:szCs w:val="24"/>
          <w:lang w:val="en-US"/>
        </w:rPr>
        <w:t>and a significant condition by income interaction (</w:t>
      </w:r>
      <w:r w:rsidRPr="00EB4654">
        <w:rPr>
          <w:rFonts w:ascii="Times New Roman" w:hAnsi="Times New Roman"/>
          <w:i/>
          <w:iCs/>
          <w:szCs w:val="24"/>
          <w:lang w:val="en-US"/>
        </w:rPr>
        <w:t>F</w:t>
      </w:r>
      <w:r w:rsidRPr="00EB4654">
        <w:rPr>
          <w:rFonts w:ascii="Times New Roman" w:hAnsi="Times New Roman"/>
          <w:szCs w:val="24"/>
          <w:lang w:val="en-US"/>
        </w:rPr>
        <w:t>(</w:t>
      </w:r>
      <w:r w:rsidR="00657F3F">
        <w:rPr>
          <w:rFonts w:ascii="Times New Roman" w:hAnsi="Times New Roman"/>
          <w:szCs w:val="24"/>
          <w:lang w:val="en-US"/>
        </w:rPr>
        <w:t>2</w:t>
      </w:r>
      <w:r w:rsidRPr="00EB4654">
        <w:rPr>
          <w:rFonts w:ascii="Times New Roman" w:hAnsi="Times New Roman"/>
          <w:szCs w:val="24"/>
          <w:lang w:val="en-US"/>
        </w:rPr>
        <w:t xml:space="preserve">, </w:t>
      </w:r>
      <w:r w:rsidR="00657F3F">
        <w:rPr>
          <w:rFonts w:ascii="Times New Roman" w:hAnsi="Times New Roman"/>
          <w:szCs w:val="24"/>
          <w:lang w:val="en-US"/>
        </w:rPr>
        <w:t>593</w:t>
      </w:r>
      <w:r w:rsidRPr="00EB4654">
        <w:rPr>
          <w:rFonts w:ascii="Times New Roman" w:hAnsi="Times New Roman"/>
          <w:szCs w:val="24"/>
          <w:lang w:val="en-US"/>
        </w:rPr>
        <w:t>)</w:t>
      </w:r>
      <w:r w:rsidR="00827213">
        <w:rPr>
          <w:rFonts w:ascii="Times New Roman" w:hAnsi="Times New Roman"/>
          <w:szCs w:val="24"/>
          <w:lang w:val="en-US"/>
        </w:rPr>
        <w:t xml:space="preserve"> </w:t>
      </w:r>
      <w:r w:rsidR="00111C32">
        <w:rPr>
          <w:rFonts w:ascii="Times New Roman" w:hAnsi="Times New Roman"/>
          <w:szCs w:val="24"/>
          <w:lang w:val="en-US"/>
        </w:rPr>
        <w:t>=</w:t>
      </w:r>
      <w:r w:rsidR="00827213">
        <w:rPr>
          <w:rFonts w:ascii="Times New Roman" w:hAnsi="Times New Roman"/>
          <w:szCs w:val="24"/>
          <w:lang w:val="en-US"/>
        </w:rPr>
        <w:t xml:space="preserve"> </w:t>
      </w:r>
      <w:r w:rsidR="00657F3F">
        <w:rPr>
          <w:rFonts w:ascii="Times New Roman" w:hAnsi="Times New Roman"/>
          <w:szCs w:val="24"/>
          <w:lang w:val="en-US"/>
        </w:rPr>
        <w:t>4.07</w:t>
      </w:r>
      <w:r w:rsidRPr="00EB4654">
        <w:rPr>
          <w:rFonts w:ascii="Times New Roman" w:hAnsi="Times New Roman"/>
          <w:szCs w:val="24"/>
          <w:lang w:val="en-US"/>
        </w:rPr>
        <w:t xml:space="preserve">, </w:t>
      </w:r>
      <w:r w:rsidRPr="00EB4654">
        <w:rPr>
          <w:rFonts w:ascii="Times New Roman" w:hAnsi="Times New Roman"/>
          <w:i/>
          <w:iCs/>
          <w:szCs w:val="24"/>
          <w:lang w:val="en-US"/>
        </w:rPr>
        <w:t>p</w:t>
      </w:r>
      <w:r w:rsidR="00827213">
        <w:rPr>
          <w:rFonts w:ascii="Times New Roman" w:hAnsi="Times New Roman"/>
          <w:i/>
          <w:iCs/>
          <w:szCs w:val="24"/>
          <w:lang w:val="en-US"/>
        </w:rPr>
        <w:t xml:space="preserve"> </w:t>
      </w:r>
      <w:r w:rsidR="00111C32">
        <w:rPr>
          <w:rFonts w:ascii="Times New Roman" w:hAnsi="Times New Roman"/>
          <w:szCs w:val="24"/>
          <w:lang w:val="en-US"/>
        </w:rPr>
        <w:t>=</w:t>
      </w:r>
      <w:r w:rsidR="00827213">
        <w:rPr>
          <w:rFonts w:ascii="Times New Roman" w:hAnsi="Times New Roman"/>
          <w:szCs w:val="24"/>
          <w:lang w:val="en-US"/>
        </w:rPr>
        <w:t xml:space="preserve"> </w:t>
      </w:r>
      <w:r w:rsidRPr="00EB4654">
        <w:rPr>
          <w:rFonts w:ascii="Times New Roman" w:hAnsi="Times New Roman"/>
          <w:szCs w:val="24"/>
          <w:lang w:val="en-US"/>
        </w:rPr>
        <w:t>.0</w:t>
      </w:r>
      <w:r w:rsidR="00657F3F">
        <w:rPr>
          <w:rFonts w:ascii="Times New Roman" w:hAnsi="Times New Roman"/>
          <w:szCs w:val="24"/>
          <w:lang w:val="en-US"/>
        </w:rPr>
        <w:t>18</w:t>
      </w:r>
      <w:r w:rsidRPr="00EB4654">
        <w:rPr>
          <w:rFonts w:ascii="Times New Roman" w:hAnsi="Times New Roman"/>
          <w:szCs w:val="24"/>
          <w:lang w:val="en-US"/>
        </w:rPr>
        <w:t xml:space="preserve">, </w:t>
      </w:r>
      <w:r w:rsidRPr="00EB4654">
        <w:rPr>
          <w:rFonts w:ascii="Times New Roman" w:hAnsi="Times New Roman"/>
          <w:iCs/>
          <w:szCs w:val="24"/>
          <w:lang w:val="en-US"/>
        </w:rPr>
        <w:t>η</w:t>
      </w:r>
      <w:r w:rsidRPr="00EB4654">
        <w:rPr>
          <w:rFonts w:ascii="Times New Roman" w:hAnsi="Times New Roman"/>
          <w:szCs w:val="24"/>
          <w:vertAlign w:val="subscript"/>
          <w:lang w:val="en-US"/>
        </w:rPr>
        <w:t>p</w:t>
      </w:r>
      <w:r w:rsidRPr="00EB4654">
        <w:rPr>
          <w:rFonts w:ascii="Times New Roman" w:hAnsi="Times New Roman"/>
          <w:szCs w:val="24"/>
          <w:vertAlign w:val="superscript"/>
          <w:lang w:val="en-US"/>
        </w:rPr>
        <w:t>2</w:t>
      </w:r>
      <w:r w:rsidR="00827213">
        <w:rPr>
          <w:rFonts w:ascii="Times New Roman" w:hAnsi="Times New Roman"/>
          <w:szCs w:val="24"/>
          <w:vertAlign w:val="superscript"/>
          <w:lang w:val="en-US"/>
        </w:rPr>
        <w:t xml:space="preserve"> </w:t>
      </w:r>
      <w:r w:rsidR="00111C32" w:rsidRPr="00A20F99">
        <w:rPr>
          <w:rFonts w:ascii="Times New Roman" w:hAnsi="Times New Roman"/>
          <w:szCs w:val="24"/>
          <w:lang w:val="en-US"/>
        </w:rPr>
        <w:t>=</w:t>
      </w:r>
      <w:r w:rsidR="00827213">
        <w:rPr>
          <w:rFonts w:ascii="Times New Roman" w:hAnsi="Times New Roman"/>
          <w:szCs w:val="24"/>
          <w:lang w:val="en-US"/>
        </w:rPr>
        <w:t xml:space="preserve"> </w:t>
      </w:r>
      <w:r w:rsidRPr="00EB4654">
        <w:rPr>
          <w:rFonts w:ascii="Times New Roman" w:hAnsi="Times New Roman"/>
          <w:szCs w:val="24"/>
          <w:lang w:val="en-US"/>
        </w:rPr>
        <w:t>.0</w:t>
      </w:r>
      <w:r w:rsidR="00657F3F">
        <w:rPr>
          <w:rFonts w:ascii="Times New Roman" w:hAnsi="Times New Roman"/>
          <w:szCs w:val="24"/>
          <w:lang w:val="en-US"/>
        </w:rPr>
        <w:t>14</w:t>
      </w:r>
      <w:r w:rsidRPr="00EB4654">
        <w:rPr>
          <w:rFonts w:ascii="Times New Roman" w:hAnsi="Times New Roman"/>
          <w:szCs w:val="24"/>
          <w:lang w:val="en-US"/>
        </w:rPr>
        <w:t xml:space="preserve">). </w:t>
      </w:r>
      <w:r w:rsidR="003E351B">
        <w:rPr>
          <w:rFonts w:ascii="Times New Roman" w:hAnsi="Times New Roman"/>
          <w:szCs w:val="24"/>
          <w:lang w:val="en-US"/>
        </w:rPr>
        <w:t>Replicating our previous studies</w:t>
      </w:r>
      <w:r>
        <w:rPr>
          <w:rFonts w:ascii="Times New Roman" w:hAnsi="Times New Roman"/>
          <w:szCs w:val="24"/>
          <w:lang w:val="en-US"/>
        </w:rPr>
        <w:t>, participants</w:t>
      </w:r>
      <w:r w:rsidRPr="00EB4654">
        <w:rPr>
          <w:rFonts w:ascii="Times New Roman" w:hAnsi="Times New Roman"/>
          <w:szCs w:val="24"/>
          <w:lang w:val="en-US"/>
        </w:rPr>
        <w:t xml:space="preserve"> in the control condition overpredicted their </w:t>
      </w:r>
      <w:r w:rsidR="00796DC8">
        <w:rPr>
          <w:rFonts w:ascii="Times New Roman" w:hAnsi="Times New Roman"/>
          <w:szCs w:val="24"/>
          <w:lang w:val="en-US"/>
        </w:rPr>
        <w:t xml:space="preserve">weekly </w:t>
      </w:r>
      <w:r w:rsidRPr="00EB4654">
        <w:rPr>
          <w:rFonts w:ascii="Times New Roman" w:hAnsi="Times New Roman"/>
          <w:szCs w:val="24"/>
          <w:lang w:val="en-US"/>
        </w:rPr>
        <w:t>income by $</w:t>
      </w:r>
      <w:r w:rsidR="00657F3F">
        <w:rPr>
          <w:rFonts w:ascii="Times New Roman" w:hAnsi="Times New Roman"/>
          <w:szCs w:val="24"/>
          <w:lang w:val="en-US"/>
        </w:rPr>
        <w:t>66.42</w:t>
      </w:r>
      <w:r w:rsidRPr="00EB4654">
        <w:rPr>
          <w:rFonts w:ascii="Times New Roman" w:hAnsi="Times New Roman"/>
          <w:szCs w:val="24"/>
          <w:lang w:val="en-US"/>
        </w:rPr>
        <w:t xml:space="preserve"> or </w:t>
      </w:r>
      <w:r w:rsidR="00657F3F">
        <w:rPr>
          <w:rFonts w:ascii="Times New Roman" w:hAnsi="Times New Roman"/>
          <w:szCs w:val="24"/>
          <w:lang w:val="en-US"/>
        </w:rPr>
        <w:t>25.2</w:t>
      </w:r>
      <w:r w:rsidRPr="00EB4654">
        <w:rPr>
          <w:rFonts w:ascii="Times New Roman" w:hAnsi="Times New Roman"/>
          <w:szCs w:val="24"/>
          <w:lang w:val="en-US"/>
        </w:rPr>
        <w:t>% (</w:t>
      </w:r>
      <w:proofErr w:type="gramStart"/>
      <w:r w:rsidR="008C54A2">
        <w:rPr>
          <w:rFonts w:ascii="Times New Roman" w:hAnsi="Times New Roman"/>
          <w:i/>
          <w:iCs/>
          <w:szCs w:val="24"/>
          <w:lang w:val="en-US"/>
        </w:rPr>
        <w:t>F</w:t>
      </w:r>
      <w:r w:rsidRPr="00EB4654">
        <w:rPr>
          <w:rFonts w:ascii="Times New Roman" w:hAnsi="Times New Roman"/>
          <w:szCs w:val="24"/>
          <w:lang w:val="en-US"/>
        </w:rPr>
        <w:t>(</w:t>
      </w:r>
      <w:proofErr w:type="gramEnd"/>
      <w:r w:rsidR="008C54A2">
        <w:rPr>
          <w:rFonts w:ascii="Times New Roman" w:hAnsi="Times New Roman"/>
          <w:szCs w:val="24"/>
          <w:lang w:val="en-US"/>
        </w:rPr>
        <w:t>1, 593</w:t>
      </w:r>
      <w:r w:rsidRPr="00EB4654">
        <w:rPr>
          <w:rFonts w:ascii="Times New Roman" w:hAnsi="Times New Roman"/>
          <w:szCs w:val="24"/>
          <w:lang w:val="en-US"/>
        </w:rPr>
        <w:t>)</w:t>
      </w:r>
      <w:r w:rsidR="00827213">
        <w:rPr>
          <w:rFonts w:ascii="Times New Roman" w:hAnsi="Times New Roman"/>
          <w:szCs w:val="24"/>
          <w:lang w:val="en-US"/>
        </w:rPr>
        <w:t xml:space="preserve"> </w:t>
      </w:r>
      <w:r w:rsidR="00111C32">
        <w:rPr>
          <w:rFonts w:ascii="Times New Roman" w:hAnsi="Times New Roman"/>
          <w:szCs w:val="24"/>
          <w:lang w:val="en-US"/>
        </w:rPr>
        <w:t>=</w:t>
      </w:r>
      <w:r w:rsidR="00827213">
        <w:rPr>
          <w:rFonts w:ascii="Times New Roman" w:hAnsi="Times New Roman"/>
          <w:szCs w:val="24"/>
          <w:lang w:val="en-US"/>
        </w:rPr>
        <w:t xml:space="preserve"> </w:t>
      </w:r>
      <w:r w:rsidR="008C54A2">
        <w:rPr>
          <w:rFonts w:ascii="Times New Roman" w:hAnsi="Times New Roman"/>
          <w:szCs w:val="24"/>
          <w:lang w:val="en-US"/>
        </w:rPr>
        <w:t>30.18</w:t>
      </w:r>
      <w:r w:rsidRPr="00EB4654">
        <w:rPr>
          <w:rFonts w:ascii="Times New Roman" w:hAnsi="Times New Roman"/>
          <w:szCs w:val="24"/>
          <w:lang w:val="en-US"/>
        </w:rPr>
        <w:t xml:space="preserve">, </w:t>
      </w:r>
      <w:r w:rsidRPr="00EB4654">
        <w:rPr>
          <w:rFonts w:ascii="Times New Roman" w:hAnsi="Times New Roman"/>
          <w:i/>
          <w:iCs/>
          <w:szCs w:val="24"/>
          <w:lang w:val="en-US"/>
        </w:rPr>
        <w:t>p</w:t>
      </w:r>
      <w:r w:rsidRPr="00EB4654">
        <w:rPr>
          <w:rFonts w:ascii="Times New Roman" w:hAnsi="Times New Roman"/>
          <w:szCs w:val="24"/>
          <w:lang w:val="en-US"/>
        </w:rPr>
        <w:t xml:space="preserve"> &lt; .001, </w:t>
      </w:r>
      <w:r w:rsidR="008C54A2" w:rsidRPr="00EB4654">
        <w:rPr>
          <w:rFonts w:ascii="Times New Roman" w:hAnsi="Times New Roman"/>
          <w:iCs/>
          <w:szCs w:val="24"/>
          <w:lang w:val="en-US"/>
        </w:rPr>
        <w:t>η</w:t>
      </w:r>
      <w:r w:rsidR="008C54A2" w:rsidRPr="00EB4654">
        <w:rPr>
          <w:rFonts w:ascii="Times New Roman" w:hAnsi="Times New Roman"/>
          <w:szCs w:val="24"/>
          <w:vertAlign w:val="subscript"/>
          <w:lang w:val="en-US"/>
        </w:rPr>
        <w:t>p</w:t>
      </w:r>
      <w:r w:rsidR="008C54A2" w:rsidRPr="00EB4654">
        <w:rPr>
          <w:rFonts w:ascii="Times New Roman" w:hAnsi="Times New Roman"/>
          <w:szCs w:val="24"/>
          <w:vertAlign w:val="superscript"/>
          <w:lang w:val="en-US"/>
        </w:rPr>
        <w:t>2</w:t>
      </w:r>
      <w:r w:rsidR="00827213">
        <w:rPr>
          <w:rFonts w:ascii="Times New Roman" w:hAnsi="Times New Roman"/>
          <w:szCs w:val="24"/>
          <w:vertAlign w:val="superscript"/>
          <w:lang w:val="en-US"/>
        </w:rPr>
        <w:t xml:space="preserve"> </w:t>
      </w:r>
      <w:r w:rsidR="00111C32" w:rsidRPr="00A20F99">
        <w:rPr>
          <w:rFonts w:ascii="Times New Roman" w:hAnsi="Times New Roman"/>
          <w:szCs w:val="24"/>
          <w:lang w:val="en-US"/>
        </w:rPr>
        <w:t>=</w:t>
      </w:r>
      <w:r w:rsidR="00827213">
        <w:rPr>
          <w:rFonts w:ascii="Times New Roman" w:hAnsi="Times New Roman"/>
          <w:szCs w:val="24"/>
          <w:lang w:val="en-US"/>
        </w:rPr>
        <w:t xml:space="preserve"> </w:t>
      </w:r>
      <w:r w:rsidR="008C54A2" w:rsidRPr="00EB4654">
        <w:rPr>
          <w:rFonts w:ascii="Times New Roman" w:hAnsi="Times New Roman"/>
          <w:szCs w:val="24"/>
          <w:lang w:val="en-US"/>
        </w:rPr>
        <w:t>.</w:t>
      </w:r>
      <w:r w:rsidR="008C54A2">
        <w:rPr>
          <w:rFonts w:ascii="Times New Roman" w:hAnsi="Times New Roman"/>
          <w:szCs w:val="24"/>
          <w:lang w:val="en-US"/>
        </w:rPr>
        <w:t>048</w:t>
      </w:r>
      <w:r w:rsidRPr="00EB4654">
        <w:rPr>
          <w:rFonts w:ascii="Times New Roman" w:hAnsi="Times New Roman"/>
          <w:szCs w:val="24"/>
          <w:lang w:val="en-US"/>
        </w:rPr>
        <w:t>)</w:t>
      </w:r>
      <w:r>
        <w:rPr>
          <w:rFonts w:ascii="Times New Roman" w:hAnsi="Times New Roman"/>
          <w:szCs w:val="24"/>
          <w:lang w:val="en-US"/>
        </w:rPr>
        <w:t>.</w:t>
      </w:r>
      <w:r w:rsidR="00791C9F">
        <w:rPr>
          <w:rStyle w:val="FootnoteReference"/>
          <w:rFonts w:ascii="Times New Roman" w:hAnsi="Times New Roman"/>
          <w:szCs w:val="24"/>
          <w:lang w:val="en-US"/>
        </w:rPr>
        <w:footnoteReference w:id="4"/>
      </w:r>
      <w:r>
        <w:rPr>
          <w:rFonts w:ascii="Times New Roman" w:hAnsi="Times New Roman"/>
          <w:szCs w:val="24"/>
          <w:lang w:val="en-US"/>
        </w:rPr>
        <w:t xml:space="preserve"> </w:t>
      </w:r>
      <w:r w:rsidR="003E351B">
        <w:rPr>
          <w:rFonts w:ascii="Times New Roman" w:hAnsi="Times New Roman"/>
          <w:szCs w:val="24"/>
          <w:lang w:val="en-US"/>
        </w:rPr>
        <w:t>However</w:t>
      </w:r>
      <w:r>
        <w:rPr>
          <w:rFonts w:ascii="Times New Roman" w:hAnsi="Times New Roman"/>
          <w:szCs w:val="24"/>
          <w:lang w:val="en-US"/>
        </w:rPr>
        <w:t xml:space="preserve">, </w:t>
      </w:r>
      <w:r w:rsidR="00796DC8">
        <w:rPr>
          <w:rFonts w:ascii="Times New Roman" w:hAnsi="Times New Roman"/>
          <w:szCs w:val="24"/>
          <w:lang w:val="en-US"/>
        </w:rPr>
        <w:t>income</w:t>
      </w:r>
      <w:r w:rsidR="007D35A2">
        <w:rPr>
          <w:rFonts w:ascii="Times New Roman" w:hAnsi="Times New Roman"/>
          <w:szCs w:val="24"/>
          <w:lang w:val="en-US"/>
        </w:rPr>
        <w:t xml:space="preserve"> </w:t>
      </w:r>
      <w:r w:rsidRPr="00EB4654">
        <w:rPr>
          <w:rFonts w:ascii="Times New Roman" w:hAnsi="Times New Roman"/>
          <w:szCs w:val="24"/>
          <w:lang w:val="en-US"/>
        </w:rPr>
        <w:t>overpredict</w:t>
      </w:r>
      <w:r w:rsidR="00796DC8">
        <w:rPr>
          <w:rFonts w:ascii="Times New Roman" w:hAnsi="Times New Roman"/>
          <w:szCs w:val="24"/>
          <w:lang w:val="en-US"/>
        </w:rPr>
        <w:t xml:space="preserve">ion dropped to </w:t>
      </w:r>
      <w:r w:rsidRPr="00EB4654">
        <w:rPr>
          <w:rFonts w:ascii="Times New Roman" w:hAnsi="Times New Roman"/>
          <w:szCs w:val="24"/>
          <w:lang w:val="en-US"/>
        </w:rPr>
        <w:t>$</w:t>
      </w:r>
      <w:r w:rsidR="00657F3F">
        <w:rPr>
          <w:rFonts w:ascii="Times New Roman" w:hAnsi="Times New Roman"/>
          <w:szCs w:val="24"/>
          <w:lang w:val="en-US"/>
        </w:rPr>
        <w:t>30.83</w:t>
      </w:r>
      <w:r w:rsidRPr="00EB4654">
        <w:rPr>
          <w:rFonts w:ascii="Times New Roman" w:hAnsi="Times New Roman"/>
          <w:szCs w:val="24"/>
          <w:lang w:val="en-US"/>
        </w:rPr>
        <w:t xml:space="preserve"> or </w:t>
      </w:r>
      <w:r w:rsidR="00657F3F">
        <w:rPr>
          <w:rFonts w:ascii="Times New Roman" w:hAnsi="Times New Roman"/>
          <w:szCs w:val="24"/>
          <w:lang w:val="en-US"/>
        </w:rPr>
        <w:t>12.5</w:t>
      </w:r>
      <w:r w:rsidRPr="00EB4654">
        <w:rPr>
          <w:rFonts w:ascii="Times New Roman" w:hAnsi="Times New Roman"/>
          <w:szCs w:val="24"/>
          <w:lang w:val="en-US"/>
        </w:rPr>
        <w:t>%</w:t>
      </w:r>
      <w:r w:rsidR="005F1BED">
        <w:rPr>
          <w:rFonts w:ascii="Times New Roman" w:hAnsi="Times New Roman"/>
          <w:szCs w:val="24"/>
          <w:lang w:val="en-US"/>
        </w:rPr>
        <w:t xml:space="preserve"> among participants in the outside view condition</w:t>
      </w:r>
      <w:r w:rsidRPr="00EB4654">
        <w:rPr>
          <w:rFonts w:ascii="Times New Roman" w:hAnsi="Times New Roman"/>
          <w:szCs w:val="24"/>
          <w:lang w:val="en-US"/>
        </w:rPr>
        <w:t xml:space="preserve"> (</w:t>
      </w:r>
      <w:proofErr w:type="gramStart"/>
      <w:r w:rsidR="008C54A2">
        <w:rPr>
          <w:rFonts w:ascii="Times New Roman" w:hAnsi="Times New Roman"/>
          <w:i/>
          <w:iCs/>
          <w:szCs w:val="24"/>
          <w:lang w:val="en-US"/>
        </w:rPr>
        <w:t>F</w:t>
      </w:r>
      <w:r w:rsidR="008C54A2" w:rsidRPr="00EB4654">
        <w:rPr>
          <w:rFonts w:ascii="Times New Roman" w:hAnsi="Times New Roman"/>
          <w:szCs w:val="24"/>
          <w:lang w:val="en-US"/>
        </w:rPr>
        <w:t>(</w:t>
      </w:r>
      <w:proofErr w:type="gramEnd"/>
      <w:r w:rsidR="008C54A2">
        <w:rPr>
          <w:rFonts w:ascii="Times New Roman" w:hAnsi="Times New Roman"/>
          <w:szCs w:val="24"/>
          <w:lang w:val="en-US"/>
        </w:rPr>
        <w:t>1, 593</w:t>
      </w:r>
      <w:r w:rsidR="008C54A2" w:rsidRPr="00EB4654">
        <w:rPr>
          <w:rFonts w:ascii="Times New Roman" w:hAnsi="Times New Roman"/>
          <w:szCs w:val="24"/>
          <w:lang w:val="en-US"/>
        </w:rPr>
        <w:t>)</w:t>
      </w:r>
      <w:r w:rsidR="00827213">
        <w:rPr>
          <w:rFonts w:ascii="Times New Roman" w:hAnsi="Times New Roman"/>
          <w:szCs w:val="24"/>
          <w:lang w:val="en-US"/>
        </w:rPr>
        <w:t xml:space="preserve"> </w:t>
      </w:r>
      <w:r w:rsidR="00111C32">
        <w:rPr>
          <w:rFonts w:ascii="Times New Roman" w:hAnsi="Times New Roman"/>
          <w:szCs w:val="24"/>
          <w:lang w:val="en-US"/>
        </w:rPr>
        <w:t>=</w:t>
      </w:r>
      <w:r w:rsidR="00827213">
        <w:rPr>
          <w:rFonts w:ascii="Times New Roman" w:hAnsi="Times New Roman"/>
          <w:szCs w:val="24"/>
          <w:lang w:val="en-US"/>
        </w:rPr>
        <w:t xml:space="preserve"> </w:t>
      </w:r>
      <w:r w:rsidR="008C54A2">
        <w:rPr>
          <w:rFonts w:ascii="Times New Roman" w:hAnsi="Times New Roman"/>
          <w:szCs w:val="24"/>
          <w:lang w:val="en-US"/>
        </w:rPr>
        <w:t>7.65</w:t>
      </w:r>
      <w:r w:rsidR="008C54A2" w:rsidRPr="00EB4654">
        <w:rPr>
          <w:rFonts w:ascii="Times New Roman" w:hAnsi="Times New Roman"/>
          <w:szCs w:val="24"/>
          <w:lang w:val="en-US"/>
        </w:rPr>
        <w:t xml:space="preserve">, </w:t>
      </w:r>
      <w:r w:rsidR="008C54A2" w:rsidRPr="00EB4654">
        <w:rPr>
          <w:rFonts w:ascii="Times New Roman" w:hAnsi="Times New Roman"/>
          <w:i/>
          <w:iCs/>
          <w:szCs w:val="24"/>
          <w:lang w:val="en-US"/>
        </w:rPr>
        <w:t>p</w:t>
      </w:r>
      <w:r w:rsidR="00827213">
        <w:rPr>
          <w:rFonts w:ascii="Times New Roman" w:hAnsi="Times New Roman"/>
          <w:i/>
          <w:iCs/>
          <w:szCs w:val="24"/>
          <w:lang w:val="en-US"/>
        </w:rPr>
        <w:t xml:space="preserve"> </w:t>
      </w:r>
      <w:r w:rsidR="00111C32">
        <w:rPr>
          <w:rFonts w:ascii="Times New Roman" w:hAnsi="Times New Roman"/>
          <w:szCs w:val="24"/>
          <w:lang w:val="en-US"/>
        </w:rPr>
        <w:t>=</w:t>
      </w:r>
      <w:r w:rsidR="00827213">
        <w:rPr>
          <w:rFonts w:ascii="Times New Roman" w:hAnsi="Times New Roman"/>
          <w:szCs w:val="24"/>
          <w:lang w:val="en-US"/>
        </w:rPr>
        <w:t xml:space="preserve"> </w:t>
      </w:r>
      <w:r w:rsidR="008C54A2" w:rsidRPr="00EB4654">
        <w:rPr>
          <w:rFonts w:ascii="Times New Roman" w:hAnsi="Times New Roman"/>
          <w:szCs w:val="24"/>
          <w:lang w:val="en-US"/>
        </w:rPr>
        <w:t>.00</w:t>
      </w:r>
      <w:r w:rsidR="008C54A2">
        <w:rPr>
          <w:rFonts w:ascii="Times New Roman" w:hAnsi="Times New Roman"/>
          <w:szCs w:val="24"/>
          <w:lang w:val="en-US"/>
        </w:rPr>
        <w:t>6</w:t>
      </w:r>
      <w:r w:rsidR="008C54A2" w:rsidRPr="00EB4654">
        <w:rPr>
          <w:rFonts w:ascii="Times New Roman" w:hAnsi="Times New Roman"/>
          <w:szCs w:val="24"/>
          <w:lang w:val="en-US"/>
        </w:rPr>
        <w:t xml:space="preserve">, </w:t>
      </w:r>
      <w:r w:rsidR="008C54A2" w:rsidRPr="00EB4654">
        <w:rPr>
          <w:rFonts w:ascii="Times New Roman" w:hAnsi="Times New Roman"/>
          <w:iCs/>
          <w:szCs w:val="24"/>
          <w:lang w:val="en-US"/>
        </w:rPr>
        <w:t>η</w:t>
      </w:r>
      <w:r w:rsidR="008C54A2" w:rsidRPr="00EB4654">
        <w:rPr>
          <w:rFonts w:ascii="Times New Roman" w:hAnsi="Times New Roman"/>
          <w:szCs w:val="24"/>
          <w:vertAlign w:val="subscript"/>
          <w:lang w:val="en-US"/>
        </w:rPr>
        <w:t>p</w:t>
      </w:r>
      <w:r w:rsidR="008C54A2" w:rsidRPr="00EB4654">
        <w:rPr>
          <w:rFonts w:ascii="Times New Roman" w:hAnsi="Times New Roman"/>
          <w:szCs w:val="24"/>
          <w:vertAlign w:val="superscript"/>
          <w:lang w:val="en-US"/>
        </w:rPr>
        <w:t>2</w:t>
      </w:r>
      <w:r w:rsidR="00827213">
        <w:rPr>
          <w:rFonts w:ascii="Times New Roman" w:hAnsi="Times New Roman"/>
          <w:szCs w:val="24"/>
          <w:vertAlign w:val="superscript"/>
          <w:lang w:val="en-US"/>
        </w:rPr>
        <w:t xml:space="preserve"> </w:t>
      </w:r>
      <w:r w:rsidR="00111C32" w:rsidRPr="00A20F99">
        <w:rPr>
          <w:rFonts w:ascii="Times New Roman" w:hAnsi="Times New Roman"/>
          <w:szCs w:val="24"/>
          <w:lang w:val="en-US"/>
        </w:rPr>
        <w:t>=</w:t>
      </w:r>
      <w:r w:rsidR="00827213">
        <w:rPr>
          <w:rFonts w:ascii="Times New Roman" w:hAnsi="Times New Roman"/>
          <w:szCs w:val="24"/>
          <w:lang w:val="en-US"/>
        </w:rPr>
        <w:t xml:space="preserve"> </w:t>
      </w:r>
      <w:r w:rsidR="008C54A2" w:rsidRPr="00EB4654">
        <w:rPr>
          <w:rFonts w:ascii="Times New Roman" w:hAnsi="Times New Roman"/>
          <w:szCs w:val="24"/>
          <w:lang w:val="en-US"/>
        </w:rPr>
        <w:t>.</w:t>
      </w:r>
      <w:r w:rsidR="008C54A2">
        <w:rPr>
          <w:rFonts w:ascii="Times New Roman" w:hAnsi="Times New Roman"/>
          <w:szCs w:val="24"/>
          <w:lang w:val="en-US"/>
        </w:rPr>
        <w:t>013</w:t>
      </w:r>
      <w:r w:rsidRPr="00EB4654">
        <w:rPr>
          <w:rFonts w:ascii="Times New Roman" w:hAnsi="Times New Roman"/>
          <w:szCs w:val="24"/>
          <w:lang w:val="en-US"/>
        </w:rPr>
        <w:t>)</w:t>
      </w:r>
      <w:r w:rsidR="00796DC8">
        <w:rPr>
          <w:rFonts w:ascii="Times New Roman" w:hAnsi="Times New Roman"/>
          <w:szCs w:val="24"/>
          <w:lang w:val="en-US"/>
        </w:rPr>
        <w:t xml:space="preserve">. </w:t>
      </w:r>
      <w:r w:rsidR="00133D6F">
        <w:rPr>
          <w:rFonts w:ascii="Times New Roman" w:hAnsi="Times New Roman"/>
          <w:szCs w:val="24"/>
          <w:lang w:val="en-US"/>
        </w:rPr>
        <w:t xml:space="preserve">Thus, the </w:t>
      </w:r>
      <w:r w:rsidR="00133D6F" w:rsidRPr="00EB4654">
        <w:rPr>
          <w:rFonts w:ascii="Times New Roman" w:hAnsi="Times New Roman"/>
          <w:szCs w:val="24"/>
          <w:lang w:val="en-US"/>
        </w:rPr>
        <w:t>outside view intervention reduced the bias by $</w:t>
      </w:r>
      <w:r w:rsidR="00133D6F">
        <w:rPr>
          <w:rFonts w:ascii="Times New Roman" w:hAnsi="Times New Roman"/>
          <w:szCs w:val="24"/>
          <w:lang w:val="en-US"/>
        </w:rPr>
        <w:t>35.59</w:t>
      </w:r>
      <w:r w:rsidR="00133D6F" w:rsidRPr="00EB4654">
        <w:rPr>
          <w:rFonts w:ascii="Times New Roman" w:hAnsi="Times New Roman"/>
          <w:szCs w:val="24"/>
          <w:lang w:val="en-US"/>
        </w:rPr>
        <w:t xml:space="preserve"> or 53.</w:t>
      </w:r>
      <w:r w:rsidR="00133D6F">
        <w:rPr>
          <w:rFonts w:ascii="Times New Roman" w:hAnsi="Times New Roman"/>
          <w:szCs w:val="24"/>
          <w:lang w:val="en-US"/>
        </w:rPr>
        <w:t>6</w:t>
      </w:r>
      <w:r w:rsidR="00133D6F" w:rsidRPr="00EB4654">
        <w:rPr>
          <w:rFonts w:ascii="Times New Roman" w:hAnsi="Times New Roman"/>
          <w:szCs w:val="24"/>
          <w:lang w:val="en-US"/>
        </w:rPr>
        <w:t>% versus control</w:t>
      </w:r>
      <w:r w:rsidR="00133D6F">
        <w:rPr>
          <w:rFonts w:ascii="Times New Roman" w:hAnsi="Times New Roman"/>
          <w:szCs w:val="24"/>
          <w:lang w:val="en-US"/>
        </w:rPr>
        <w:t xml:space="preserve"> </w:t>
      </w:r>
      <w:r w:rsidR="00133D6F" w:rsidRPr="00EB4654">
        <w:rPr>
          <w:rFonts w:ascii="Times New Roman" w:hAnsi="Times New Roman"/>
          <w:szCs w:val="24"/>
          <w:lang w:val="en-US"/>
        </w:rPr>
        <w:t>(</w:t>
      </w:r>
      <w:proofErr w:type="gramStart"/>
      <w:r w:rsidR="00133D6F" w:rsidRPr="00EB4654">
        <w:rPr>
          <w:rFonts w:ascii="Times New Roman" w:hAnsi="Times New Roman"/>
          <w:i/>
          <w:iCs/>
          <w:szCs w:val="24"/>
          <w:lang w:val="en-US"/>
        </w:rPr>
        <w:t>t</w:t>
      </w:r>
      <w:r w:rsidR="00133D6F" w:rsidRPr="00EB4654">
        <w:rPr>
          <w:rFonts w:ascii="Times New Roman" w:hAnsi="Times New Roman"/>
          <w:szCs w:val="24"/>
          <w:lang w:val="en-US"/>
        </w:rPr>
        <w:t>(</w:t>
      </w:r>
      <w:proofErr w:type="gramEnd"/>
      <w:r w:rsidR="00133D6F" w:rsidRPr="00EB4654">
        <w:rPr>
          <w:rFonts w:ascii="Times New Roman" w:hAnsi="Times New Roman"/>
          <w:szCs w:val="24"/>
          <w:lang w:val="en-US"/>
        </w:rPr>
        <w:t>4</w:t>
      </w:r>
      <w:r w:rsidR="00133D6F">
        <w:rPr>
          <w:rFonts w:ascii="Times New Roman" w:hAnsi="Times New Roman"/>
          <w:szCs w:val="24"/>
          <w:lang w:val="en-US"/>
        </w:rPr>
        <w:t>03</w:t>
      </w:r>
      <w:r w:rsidR="00133D6F" w:rsidRPr="00EB4654">
        <w:rPr>
          <w:rFonts w:ascii="Times New Roman" w:hAnsi="Times New Roman"/>
          <w:szCs w:val="24"/>
          <w:lang w:val="en-US"/>
        </w:rPr>
        <w:t>)</w:t>
      </w:r>
      <w:r w:rsidR="00827213">
        <w:rPr>
          <w:rFonts w:ascii="Times New Roman" w:hAnsi="Times New Roman"/>
          <w:szCs w:val="24"/>
          <w:lang w:val="en-US"/>
        </w:rPr>
        <w:t xml:space="preserve"> </w:t>
      </w:r>
      <w:r w:rsidR="00111C32">
        <w:rPr>
          <w:rFonts w:ascii="Times New Roman" w:hAnsi="Times New Roman"/>
          <w:szCs w:val="24"/>
          <w:lang w:val="en-US"/>
        </w:rPr>
        <w:t>=</w:t>
      </w:r>
      <w:r w:rsidR="00827213">
        <w:rPr>
          <w:rFonts w:ascii="Times New Roman" w:hAnsi="Times New Roman"/>
          <w:szCs w:val="24"/>
          <w:lang w:val="en-US"/>
        </w:rPr>
        <w:t xml:space="preserve"> </w:t>
      </w:r>
      <w:r w:rsidR="00133D6F">
        <w:rPr>
          <w:rFonts w:ascii="Times New Roman" w:hAnsi="Times New Roman"/>
          <w:szCs w:val="24"/>
          <w:lang w:val="en-US"/>
        </w:rPr>
        <w:t>2.20</w:t>
      </w:r>
      <w:r w:rsidR="00133D6F" w:rsidRPr="00EB4654">
        <w:rPr>
          <w:rFonts w:ascii="Times New Roman" w:hAnsi="Times New Roman"/>
          <w:szCs w:val="24"/>
          <w:lang w:val="en-US"/>
        </w:rPr>
        <w:t xml:space="preserve">, </w:t>
      </w:r>
      <w:r w:rsidR="00133D6F" w:rsidRPr="00EB4654">
        <w:rPr>
          <w:rFonts w:ascii="Times New Roman" w:hAnsi="Times New Roman"/>
          <w:i/>
          <w:iCs/>
          <w:szCs w:val="24"/>
          <w:lang w:val="en-US"/>
        </w:rPr>
        <w:t>p</w:t>
      </w:r>
      <w:r w:rsidR="00827213">
        <w:rPr>
          <w:rFonts w:ascii="Times New Roman" w:hAnsi="Times New Roman"/>
          <w:i/>
          <w:iCs/>
          <w:szCs w:val="24"/>
          <w:lang w:val="en-US"/>
        </w:rPr>
        <w:t xml:space="preserve"> </w:t>
      </w:r>
      <w:r w:rsidR="00111C32">
        <w:rPr>
          <w:rFonts w:ascii="Times New Roman" w:hAnsi="Times New Roman"/>
          <w:szCs w:val="24"/>
          <w:lang w:val="en-US"/>
        </w:rPr>
        <w:t>=</w:t>
      </w:r>
      <w:r w:rsidR="00827213">
        <w:rPr>
          <w:rFonts w:ascii="Times New Roman" w:hAnsi="Times New Roman"/>
          <w:szCs w:val="24"/>
          <w:lang w:val="en-US"/>
        </w:rPr>
        <w:t xml:space="preserve"> </w:t>
      </w:r>
      <w:r w:rsidR="00133D6F" w:rsidRPr="00EB4654">
        <w:rPr>
          <w:rFonts w:ascii="Times New Roman" w:hAnsi="Times New Roman"/>
          <w:szCs w:val="24"/>
          <w:lang w:val="en-US"/>
        </w:rPr>
        <w:t>.0</w:t>
      </w:r>
      <w:r w:rsidR="00133D6F">
        <w:rPr>
          <w:rFonts w:ascii="Times New Roman" w:hAnsi="Times New Roman"/>
          <w:szCs w:val="24"/>
          <w:lang w:val="en-US"/>
        </w:rPr>
        <w:t>29</w:t>
      </w:r>
      <w:r w:rsidR="00133D6F" w:rsidRPr="00EB4654">
        <w:rPr>
          <w:rFonts w:ascii="Times New Roman" w:hAnsi="Times New Roman"/>
          <w:szCs w:val="24"/>
          <w:lang w:val="en-US"/>
        </w:rPr>
        <w:t xml:space="preserve">, </w:t>
      </w:r>
      <w:r w:rsidR="00133D6F" w:rsidRPr="00EB4654">
        <w:rPr>
          <w:rFonts w:ascii="Times New Roman" w:hAnsi="Times New Roman"/>
          <w:i/>
          <w:iCs/>
          <w:szCs w:val="24"/>
          <w:lang w:val="en-US"/>
        </w:rPr>
        <w:t>d</w:t>
      </w:r>
      <w:r w:rsidR="00827213">
        <w:rPr>
          <w:rFonts w:ascii="Times New Roman" w:hAnsi="Times New Roman"/>
          <w:i/>
          <w:iCs/>
          <w:szCs w:val="24"/>
          <w:lang w:val="en-US"/>
        </w:rPr>
        <w:t xml:space="preserve"> </w:t>
      </w:r>
      <w:r w:rsidR="00111C32">
        <w:rPr>
          <w:rFonts w:ascii="Times New Roman" w:hAnsi="Times New Roman"/>
          <w:szCs w:val="24"/>
          <w:lang w:val="en-US"/>
        </w:rPr>
        <w:t>=</w:t>
      </w:r>
      <w:r w:rsidR="00827213">
        <w:rPr>
          <w:rFonts w:ascii="Times New Roman" w:hAnsi="Times New Roman"/>
          <w:szCs w:val="24"/>
          <w:lang w:val="en-US"/>
        </w:rPr>
        <w:t xml:space="preserve"> </w:t>
      </w:r>
      <w:r w:rsidR="00133D6F" w:rsidRPr="00EB4654">
        <w:rPr>
          <w:rFonts w:ascii="Times New Roman" w:hAnsi="Times New Roman"/>
          <w:szCs w:val="24"/>
          <w:lang w:val="en-US"/>
        </w:rPr>
        <w:t>.</w:t>
      </w:r>
      <w:r w:rsidR="00133D6F">
        <w:rPr>
          <w:rFonts w:ascii="Times New Roman" w:hAnsi="Times New Roman"/>
          <w:szCs w:val="24"/>
          <w:lang w:val="en-US"/>
        </w:rPr>
        <w:t>22</w:t>
      </w:r>
      <w:r w:rsidR="00133D6F" w:rsidRPr="00EB4654">
        <w:rPr>
          <w:rFonts w:ascii="Times New Roman" w:hAnsi="Times New Roman"/>
          <w:szCs w:val="24"/>
          <w:lang w:val="en-US"/>
        </w:rPr>
        <w:t>).</w:t>
      </w:r>
      <w:r w:rsidR="00133D6F">
        <w:rPr>
          <w:rFonts w:ascii="Times New Roman" w:hAnsi="Times New Roman"/>
          <w:szCs w:val="24"/>
          <w:lang w:val="en-US"/>
        </w:rPr>
        <w:t xml:space="preserve"> </w:t>
      </w:r>
      <w:r w:rsidR="00796DC8">
        <w:rPr>
          <w:rFonts w:ascii="Times New Roman" w:hAnsi="Times New Roman"/>
          <w:szCs w:val="24"/>
          <w:lang w:val="en-US"/>
        </w:rPr>
        <w:t xml:space="preserve">Contrary to </w:t>
      </w:r>
      <w:r w:rsidR="005F1BED">
        <w:rPr>
          <w:rFonts w:ascii="Times New Roman" w:hAnsi="Times New Roman"/>
          <w:szCs w:val="24"/>
          <w:lang w:val="en-US"/>
        </w:rPr>
        <w:t>expectations</w:t>
      </w:r>
      <w:r w:rsidR="00796DC8">
        <w:rPr>
          <w:rFonts w:ascii="Times New Roman" w:hAnsi="Times New Roman"/>
          <w:szCs w:val="24"/>
          <w:lang w:val="en-US"/>
        </w:rPr>
        <w:t>, t</w:t>
      </w:r>
      <w:r w:rsidR="001A7255">
        <w:rPr>
          <w:rFonts w:ascii="Times New Roman" w:hAnsi="Times New Roman"/>
          <w:szCs w:val="24"/>
          <w:lang w:val="en-US"/>
        </w:rPr>
        <w:t>he atypical intervention did not reduce the bias.</w:t>
      </w:r>
      <w:r>
        <w:rPr>
          <w:rFonts w:ascii="Times New Roman" w:hAnsi="Times New Roman"/>
          <w:szCs w:val="24"/>
          <w:lang w:val="en-US"/>
        </w:rPr>
        <w:t xml:space="preserve"> Participants </w:t>
      </w:r>
      <w:r w:rsidRPr="00EB4654">
        <w:rPr>
          <w:rFonts w:ascii="Times New Roman" w:hAnsi="Times New Roman"/>
          <w:szCs w:val="24"/>
          <w:lang w:val="en-US"/>
        </w:rPr>
        <w:t>in the atypical condition overpredicted their income by $</w:t>
      </w:r>
      <w:r w:rsidR="00657F3F">
        <w:rPr>
          <w:rFonts w:ascii="Times New Roman" w:hAnsi="Times New Roman"/>
          <w:szCs w:val="24"/>
          <w:lang w:val="en-US"/>
        </w:rPr>
        <w:t>74.0</w:t>
      </w:r>
      <w:r w:rsidR="008C54A2">
        <w:rPr>
          <w:rFonts w:ascii="Times New Roman" w:hAnsi="Times New Roman"/>
          <w:szCs w:val="24"/>
          <w:lang w:val="en-US"/>
        </w:rPr>
        <w:t>7</w:t>
      </w:r>
      <w:r w:rsidRPr="00EB4654">
        <w:rPr>
          <w:rFonts w:ascii="Times New Roman" w:hAnsi="Times New Roman"/>
          <w:szCs w:val="24"/>
          <w:lang w:val="en-US"/>
        </w:rPr>
        <w:t xml:space="preserve"> or </w:t>
      </w:r>
      <w:r w:rsidR="00657F3F">
        <w:rPr>
          <w:rFonts w:ascii="Times New Roman" w:hAnsi="Times New Roman"/>
          <w:szCs w:val="24"/>
          <w:lang w:val="en-US"/>
        </w:rPr>
        <w:t>28.2</w:t>
      </w:r>
      <w:r w:rsidRPr="00EB4654">
        <w:rPr>
          <w:rFonts w:ascii="Times New Roman" w:hAnsi="Times New Roman"/>
          <w:szCs w:val="24"/>
          <w:lang w:val="en-US"/>
        </w:rPr>
        <w:t>% (</w:t>
      </w:r>
      <w:proofErr w:type="gramStart"/>
      <w:r w:rsidR="008C54A2">
        <w:rPr>
          <w:rFonts w:ascii="Times New Roman" w:hAnsi="Times New Roman"/>
          <w:i/>
          <w:iCs/>
          <w:szCs w:val="24"/>
          <w:lang w:val="en-US"/>
        </w:rPr>
        <w:t>F</w:t>
      </w:r>
      <w:r w:rsidR="008C54A2" w:rsidRPr="00EB4654">
        <w:rPr>
          <w:rFonts w:ascii="Times New Roman" w:hAnsi="Times New Roman"/>
          <w:szCs w:val="24"/>
          <w:lang w:val="en-US"/>
        </w:rPr>
        <w:t>(</w:t>
      </w:r>
      <w:proofErr w:type="gramEnd"/>
      <w:r w:rsidR="008C54A2">
        <w:rPr>
          <w:rFonts w:ascii="Times New Roman" w:hAnsi="Times New Roman"/>
          <w:szCs w:val="24"/>
          <w:lang w:val="en-US"/>
        </w:rPr>
        <w:t>1, 593</w:t>
      </w:r>
      <w:r w:rsidR="008C54A2" w:rsidRPr="00EB4654">
        <w:rPr>
          <w:rFonts w:ascii="Times New Roman" w:hAnsi="Times New Roman"/>
          <w:szCs w:val="24"/>
          <w:lang w:val="en-US"/>
        </w:rPr>
        <w:t>)</w:t>
      </w:r>
      <w:r w:rsidR="00827213">
        <w:rPr>
          <w:rFonts w:ascii="Times New Roman" w:hAnsi="Times New Roman"/>
          <w:szCs w:val="24"/>
          <w:lang w:val="en-US"/>
        </w:rPr>
        <w:t xml:space="preserve"> </w:t>
      </w:r>
      <w:r w:rsidR="008C54A2" w:rsidRPr="00EB4654">
        <w:rPr>
          <w:rFonts w:ascii="Times New Roman" w:hAnsi="Times New Roman"/>
          <w:szCs w:val="24"/>
          <w:lang w:val="en-US"/>
        </w:rPr>
        <w:t>=</w:t>
      </w:r>
      <w:r w:rsidR="00827213">
        <w:rPr>
          <w:rFonts w:ascii="Times New Roman" w:hAnsi="Times New Roman"/>
          <w:szCs w:val="24"/>
          <w:lang w:val="en-US"/>
        </w:rPr>
        <w:t xml:space="preserve"> </w:t>
      </w:r>
      <w:r w:rsidR="008C54A2">
        <w:rPr>
          <w:rFonts w:ascii="Times New Roman" w:hAnsi="Times New Roman"/>
          <w:szCs w:val="24"/>
          <w:lang w:val="en-US"/>
        </w:rPr>
        <w:t>38.53</w:t>
      </w:r>
      <w:r w:rsidR="008C54A2" w:rsidRPr="00EB4654">
        <w:rPr>
          <w:rFonts w:ascii="Times New Roman" w:hAnsi="Times New Roman"/>
          <w:szCs w:val="24"/>
          <w:lang w:val="en-US"/>
        </w:rPr>
        <w:t xml:space="preserve">, </w:t>
      </w:r>
      <w:r w:rsidR="008C54A2" w:rsidRPr="00EB4654">
        <w:rPr>
          <w:rFonts w:ascii="Times New Roman" w:hAnsi="Times New Roman"/>
          <w:i/>
          <w:iCs/>
          <w:szCs w:val="24"/>
          <w:lang w:val="en-US"/>
        </w:rPr>
        <w:t>p</w:t>
      </w:r>
      <w:r w:rsidR="008C54A2" w:rsidRPr="00EB4654">
        <w:rPr>
          <w:rFonts w:ascii="Times New Roman" w:hAnsi="Times New Roman"/>
          <w:szCs w:val="24"/>
          <w:lang w:val="en-US"/>
        </w:rPr>
        <w:t xml:space="preserve"> &lt; .001, </w:t>
      </w:r>
      <w:r w:rsidR="008C54A2" w:rsidRPr="00EB4654">
        <w:rPr>
          <w:rFonts w:ascii="Times New Roman" w:hAnsi="Times New Roman"/>
          <w:iCs/>
          <w:szCs w:val="24"/>
          <w:lang w:val="en-US"/>
        </w:rPr>
        <w:t>η</w:t>
      </w:r>
      <w:r w:rsidR="008C54A2" w:rsidRPr="00EB4654">
        <w:rPr>
          <w:rFonts w:ascii="Times New Roman" w:hAnsi="Times New Roman"/>
          <w:szCs w:val="24"/>
          <w:vertAlign w:val="subscript"/>
          <w:lang w:val="en-US"/>
        </w:rPr>
        <w:t>p</w:t>
      </w:r>
      <w:r w:rsidR="008C54A2" w:rsidRPr="00EB4654">
        <w:rPr>
          <w:rFonts w:ascii="Times New Roman" w:hAnsi="Times New Roman"/>
          <w:szCs w:val="24"/>
          <w:vertAlign w:val="superscript"/>
          <w:lang w:val="en-US"/>
        </w:rPr>
        <w:t>2</w:t>
      </w:r>
      <w:r w:rsidR="00827213">
        <w:rPr>
          <w:rFonts w:ascii="Times New Roman" w:hAnsi="Times New Roman"/>
          <w:szCs w:val="24"/>
          <w:vertAlign w:val="superscript"/>
          <w:lang w:val="en-US"/>
        </w:rPr>
        <w:t xml:space="preserve"> </w:t>
      </w:r>
      <w:r w:rsidR="008C54A2" w:rsidRPr="00EB4654">
        <w:rPr>
          <w:rFonts w:ascii="Times New Roman" w:hAnsi="Times New Roman"/>
          <w:szCs w:val="24"/>
          <w:lang w:val="en-US"/>
        </w:rPr>
        <w:t>=</w:t>
      </w:r>
      <w:r w:rsidR="00827213">
        <w:rPr>
          <w:rFonts w:ascii="Times New Roman" w:hAnsi="Times New Roman"/>
          <w:szCs w:val="24"/>
          <w:lang w:val="en-US"/>
        </w:rPr>
        <w:t xml:space="preserve"> </w:t>
      </w:r>
      <w:r w:rsidR="008C54A2" w:rsidRPr="00EB4654">
        <w:rPr>
          <w:rFonts w:ascii="Times New Roman" w:hAnsi="Times New Roman"/>
          <w:szCs w:val="24"/>
          <w:lang w:val="en-US"/>
        </w:rPr>
        <w:t>.</w:t>
      </w:r>
      <w:r w:rsidR="008C54A2">
        <w:rPr>
          <w:rFonts w:ascii="Times New Roman" w:hAnsi="Times New Roman"/>
          <w:szCs w:val="24"/>
          <w:lang w:val="en-US"/>
        </w:rPr>
        <w:t>061</w:t>
      </w:r>
      <w:r w:rsidRPr="00EB4654">
        <w:rPr>
          <w:rFonts w:ascii="Times New Roman" w:hAnsi="Times New Roman"/>
          <w:szCs w:val="24"/>
          <w:lang w:val="en-US"/>
        </w:rPr>
        <w:t xml:space="preserve">), and the magnitude of the bias did not differ </w:t>
      </w:r>
      <w:r w:rsidR="00133D6F">
        <w:rPr>
          <w:rFonts w:ascii="Times New Roman" w:hAnsi="Times New Roman"/>
          <w:szCs w:val="24"/>
          <w:lang w:val="en-US"/>
        </w:rPr>
        <w:t xml:space="preserve">significantly </w:t>
      </w:r>
      <w:r w:rsidRPr="00EB4654">
        <w:rPr>
          <w:rFonts w:ascii="Times New Roman" w:hAnsi="Times New Roman"/>
          <w:szCs w:val="24"/>
          <w:lang w:val="en-US"/>
        </w:rPr>
        <w:t>between the control and atypical conditions (</w:t>
      </w:r>
      <w:proofErr w:type="gramStart"/>
      <w:r w:rsidRPr="00EB4654">
        <w:rPr>
          <w:rFonts w:ascii="Times New Roman" w:hAnsi="Times New Roman"/>
          <w:i/>
          <w:iCs/>
          <w:szCs w:val="24"/>
          <w:lang w:val="en-US"/>
        </w:rPr>
        <w:t>t</w:t>
      </w:r>
      <w:r w:rsidRPr="00EB4654">
        <w:rPr>
          <w:rFonts w:ascii="Times New Roman" w:hAnsi="Times New Roman"/>
          <w:szCs w:val="24"/>
          <w:lang w:val="en-US"/>
        </w:rPr>
        <w:t>(</w:t>
      </w:r>
      <w:proofErr w:type="gramEnd"/>
      <w:r w:rsidR="008C54A2">
        <w:rPr>
          <w:rFonts w:ascii="Times New Roman" w:hAnsi="Times New Roman"/>
          <w:szCs w:val="24"/>
          <w:lang w:val="en-US"/>
        </w:rPr>
        <w:t>375</w:t>
      </w:r>
      <w:r w:rsidRPr="00EB4654">
        <w:rPr>
          <w:rFonts w:ascii="Times New Roman" w:hAnsi="Times New Roman"/>
          <w:szCs w:val="24"/>
          <w:lang w:val="en-US"/>
        </w:rPr>
        <w:t>)</w:t>
      </w:r>
      <w:r w:rsidR="00827213">
        <w:rPr>
          <w:rFonts w:ascii="Times New Roman" w:hAnsi="Times New Roman"/>
          <w:szCs w:val="24"/>
          <w:lang w:val="en-US"/>
        </w:rPr>
        <w:t xml:space="preserve"> </w:t>
      </w:r>
      <w:r w:rsidR="00111C32">
        <w:rPr>
          <w:rFonts w:ascii="Times New Roman" w:hAnsi="Times New Roman"/>
          <w:szCs w:val="24"/>
          <w:lang w:val="en-US"/>
        </w:rPr>
        <w:t>=</w:t>
      </w:r>
      <w:r w:rsidR="00827213">
        <w:rPr>
          <w:rFonts w:ascii="Times New Roman" w:hAnsi="Times New Roman"/>
          <w:szCs w:val="24"/>
          <w:lang w:val="en-US"/>
        </w:rPr>
        <w:t xml:space="preserve"> </w:t>
      </w:r>
      <w:r w:rsidR="008C54A2">
        <w:rPr>
          <w:rFonts w:ascii="Times New Roman" w:hAnsi="Times New Roman"/>
          <w:szCs w:val="24"/>
          <w:lang w:val="en-US"/>
        </w:rPr>
        <w:t>0.45</w:t>
      </w:r>
      <w:r w:rsidRPr="00EB4654">
        <w:rPr>
          <w:rFonts w:ascii="Times New Roman" w:hAnsi="Times New Roman"/>
          <w:szCs w:val="24"/>
          <w:lang w:val="en-US"/>
        </w:rPr>
        <w:t xml:space="preserve">, </w:t>
      </w:r>
      <w:r w:rsidRPr="00EB4654">
        <w:rPr>
          <w:rFonts w:ascii="Times New Roman" w:hAnsi="Times New Roman"/>
          <w:i/>
          <w:iCs/>
          <w:szCs w:val="24"/>
          <w:lang w:val="en-US"/>
        </w:rPr>
        <w:t>p</w:t>
      </w:r>
      <w:r w:rsidR="00827213">
        <w:rPr>
          <w:rFonts w:ascii="Times New Roman" w:hAnsi="Times New Roman"/>
          <w:i/>
          <w:iCs/>
          <w:szCs w:val="24"/>
          <w:lang w:val="en-US"/>
        </w:rPr>
        <w:t xml:space="preserve"> </w:t>
      </w:r>
      <w:r w:rsidR="00111C32">
        <w:rPr>
          <w:rFonts w:ascii="Times New Roman" w:hAnsi="Times New Roman"/>
          <w:szCs w:val="24"/>
          <w:lang w:val="en-US"/>
        </w:rPr>
        <w:t>=</w:t>
      </w:r>
      <w:r w:rsidR="00827213">
        <w:rPr>
          <w:rFonts w:ascii="Times New Roman" w:hAnsi="Times New Roman"/>
          <w:szCs w:val="24"/>
          <w:lang w:val="en-US"/>
        </w:rPr>
        <w:t xml:space="preserve"> </w:t>
      </w:r>
      <w:r w:rsidRPr="00EB4654">
        <w:rPr>
          <w:rFonts w:ascii="Times New Roman" w:hAnsi="Times New Roman"/>
          <w:szCs w:val="24"/>
          <w:lang w:val="en-US"/>
        </w:rPr>
        <w:t>.</w:t>
      </w:r>
      <w:r w:rsidR="008C54A2">
        <w:rPr>
          <w:rFonts w:ascii="Times New Roman" w:hAnsi="Times New Roman"/>
          <w:szCs w:val="24"/>
          <w:lang w:val="en-US"/>
        </w:rPr>
        <w:t>6</w:t>
      </w:r>
      <w:r w:rsidRPr="00EB4654">
        <w:rPr>
          <w:rFonts w:ascii="Times New Roman" w:hAnsi="Times New Roman"/>
          <w:szCs w:val="24"/>
          <w:lang w:val="en-US"/>
        </w:rPr>
        <w:t xml:space="preserve">5, </w:t>
      </w:r>
      <w:r w:rsidRPr="00EB4654">
        <w:rPr>
          <w:rFonts w:ascii="Times New Roman" w:hAnsi="Times New Roman"/>
          <w:i/>
          <w:iCs/>
          <w:szCs w:val="24"/>
          <w:lang w:val="en-US"/>
        </w:rPr>
        <w:t>d</w:t>
      </w:r>
      <w:r w:rsidR="00827213">
        <w:rPr>
          <w:rFonts w:ascii="Times New Roman" w:hAnsi="Times New Roman"/>
          <w:i/>
          <w:iCs/>
          <w:szCs w:val="24"/>
          <w:lang w:val="en-US"/>
        </w:rPr>
        <w:t xml:space="preserve"> </w:t>
      </w:r>
      <w:r w:rsidR="00111C32">
        <w:rPr>
          <w:rFonts w:ascii="Times New Roman" w:hAnsi="Times New Roman"/>
          <w:szCs w:val="24"/>
          <w:lang w:val="en-US"/>
        </w:rPr>
        <w:t>=</w:t>
      </w:r>
      <w:r w:rsidR="00827213">
        <w:rPr>
          <w:rFonts w:ascii="Times New Roman" w:hAnsi="Times New Roman"/>
          <w:szCs w:val="24"/>
          <w:lang w:val="en-US"/>
        </w:rPr>
        <w:t xml:space="preserve"> </w:t>
      </w:r>
      <w:r w:rsidRPr="00EB4654">
        <w:rPr>
          <w:rFonts w:ascii="Times New Roman" w:hAnsi="Times New Roman"/>
          <w:szCs w:val="24"/>
          <w:lang w:val="en-US"/>
        </w:rPr>
        <w:t>.0</w:t>
      </w:r>
      <w:r w:rsidR="008C54A2">
        <w:rPr>
          <w:rFonts w:ascii="Times New Roman" w:hAnsi="Times New Roman"/>
          <w:szCs w:val="24"/>
          <w:lang w:val="en-US"/>
        </w:rPr>
        <w:t>5</w:t>
      </w:r>
      <w:r w:rsidRPr="00EB4654">
        <w:rPr>
          <w:rFonts w:ascii="Times New Roman" w:hAnsi="Times New Roman"/>
          <w:szCs w:val="24"/>
          <w:lang w:val="en-US"/>
        </w:rPr>
        <w:t xml:space="preserve">). </w:t>
      </w:r>
    </w:p>
    <w:p w14:paraId="31802549" w14:textId="5E2E7A38" w:rsidR="00725983" w:rsidRDefault="00133D6F" w:rsidP="00996CCA">
      <w:pPr>
        <w:pStyle w:val="ListParagraph"/>
        <w:pBdr>
          <w:top w:val="nil"/>
          <w:left w:val="nil"/>
          <w:bottom w:val="nil"/>
          <w:right w:val="nil"/>
          <w:between w:val="nil"/>
        </w:pBdr>
        <w:tabs>
          <w:tab w:val="left" w:pos="0"/>
        </w:tabs>
        <w:spacing w:line="480" w:lineRule="auto"/>
        <w:ind w:left="0"/>
        <w:rPr>
          <w:rFonts w:ascii="Times New Roman" w:hAnsi="Times New Roman"/>
          <w:szCs w:val="24"/>
          <w:lang w:val="en-US"/>
        </w:rPr>
      </w:pPr>
      <w:bookmarkStart w:id="19" w:name="_Hlk184933771"/>
      <w:r>
        <w:rPr>
          <w:rFonts w:ascii="Times New Roman" w:hAnsi="Times New Roman"/>
          <w:szCs w:val="24"/>
          <w:lang w:val="en-US"/>
        </w:rPr>
        <w:lastRenderedPageBreak/>
        <w:tab/>
      </w:r>
      <w:r w:rsidR="00725983" w:rsidRPr="00EB4654">
        <w:rPr>
          <w:rFonts w:ascii="Times New Roman" w:hAnsi="Times New Roman"/>
          <w:szCs w:val="24"/>
          <w:lang w:val="en-US"/>
        </w:rPr>
        <w:t xml:space="preserve">Planned contrasts confirmed that predicted income was significantly lower in the </w:t>
      </w:r>
      <w:r w:rsidR="00725983">
        <w:rPr>
          <w:rFonts w:ascii="Times New Roman" w:hAnsi="Times New Roman"/>
          <w:szCs w:val="24"/>
          <w:lang w:val="en-US"/>
        </w:rPr>
        <w:t xml:space="preserve">outside view </w:t>
      </w:r>
      <w:r w:rsidR="00725983" w:rsidRPr="00EB4654">
        <w:rPr>
          <w:rFonts w:ascii="Times New Roman" w:hAnsi="Times New Roman"/>
          <w:szCs w:val="24"/>
          <w:lang w:val="en-US"/>
        </w:rPr>
        <w:t>condition (</w:t>
      </w:r>
      <w:r w:rsidR="00725983" w:rsidRPr="00EB4654">
        <w:rPr>
          <w:rFonts w:ascii="Times New Roman" w:hAnsi="Times New Roman"/>
          <w:i/>
          <w:iCs/>
          <w:szCs w:val="24"/>
          <w:lang w:val="en-US"/>
        </w:rPr>
        <w:t>M</w:t>
      </w:r>
      <w:r w:rsidR="00827213">
        <w:rPr>
          <w:rFonts w:ascii="Times New Roman" w:hAnsi="Times New Roman"/>
          <w:i/>
          <w:iCs/>
          <w:szCs w:val="24"/>
          <w:lang w:val="en-US"/>
        </w:rPr>
        <w:t xml:space="preserve"> </w:t>
      </w:r>
      <w:r w:rsidR="00111C32">
        <w:rPr>
          <w:rFonts w:ascii="Times New Roman" w:hAnsi="Times New Roman"/>
          <w:szCs w:val="24"/>
          <w:lang w:val="en-US"/>
        </w:rPr>
        <w:t>=</w:t>
      </w:r>
      <w:r w:rsidR="00827213">
        <w:rPr>
          <w:rFonts w:ascii="Times New Roman" w:hAnsi="Times New Roman"/>
          <w:szCs w:val="24"/>
          <w:lang w:val="en-US"/>
        </w:rPr>
        <w:t xml:space="preserve"> </w:t>
      </w:r>
      <w:r w:rsidR="00725983" w:rsidRPr="00EB4654">
        <w:rPr>
          <w:rFonts w:ascii="Times New Roman" w:hAnsi="Times New Roman"/>
          <w:szCs w:val="24"/>
          <w:lang w:val="en-US"/>
        </w:rPr>
        <w:t>$</w:t>
      </w:r>
      <w:r w:rsidR="008C54A2">
        <w:rPr>
          <w:rFonts w:ascii="Times New Roman" w:hAnsi="Times New Roman"/>
          <w:szCs w:val="24"/>
          <w:lang w:val="en-US"/>
        </w:rPr>
        <w:t>278.22</w:t>
      </w:r>
      <w:r w:rsidR="00725983" w:rsidRPr="00EB4654">
        <w:rPr>
          <w:rFonts w:ascii="Times New Roman" w:hAnsi="Times New Roman"/>
          <w:szCs w:val="24"/>
          <w:lang w:val="en-US"/>
        </w:rPr>
        <w:t xml:space="preserve">, </w:t>
      </w:r>
      <w:r w:rsidR="00725983" w:rsidRPr="00EB4654">
        <w:rPr>
          <w:rFonts w:ascii="Times New Roman" w:hAnsi="Times New Roman"/>
          <w:i/>
          <w:iCs/>
          <w:szCs w:val="24"/>
          <w:lang w:val="en-US"/>
        </w:rPr>
        <w:t>S</w:t>
      </w:r>
      <w:r w:rsidR="008C54A2">
        <w:rPr>
          <w:rFonts w:ascii="Times New Roman" w:hAnsi="Times New Roman"/>
          <w:i/>
          <w:iCs/>
          <w:szCs w:val="24"/>
          <w:lang w:val="en-US"/>
        </w:rPr>
        <w:t>D</w:t>
      </w:r>
      <w:r w:rsidR="00827213">
        <w:rPr>
          <w:rFonts w:ascii="Times New Roman" w:hAnsi="Times New Roman"/>
          <w:i/>
          <w:iCs/>
          <w:szCs w:val="24"/>
          <w:lang w:val="en-US"/>
        </w:rPr>
        <w:t xml:space="preserve"> </w:t>
      </w:r>
      <w:r w:rsidR="00111C32">
        <w:rPr>
          <w:rFonts w:ascii="Times New Roman" w:hAnsi="Times New Roman"/>
          <w:szCs w:val="24"/>
          <w:lang w:val="en-US"/>
        </w:rPr>
        <w:t>=</w:t>
      </w:r>
      <w:r w:rsidR="00827213">
        <w:rPr>
          <w:rFonts w:ascii="Times New Roman" w:hAnsi="Times New Roman"/>
          <w:szCs w:val="24"/>
          <w:lang w:val="en-US"/>
        </w:rPr>
        <w:t xml:space="preserve"> </w:t>
      </w:r>
      <w:r w:rsidR="008C54A2">
        <w:rPr>
          <w:rFonts w:ascii="Times New Roman" w:hAnsi="Times New Roman"/>
          <w:szCs w:val="24"/>
          <w:lang w:val="en-US"/>
        </w:rPr>
        <w:t>233.82</w:t>
      </w:r>
      <w:r w:rsidR="00725983" w:rsidRPr="00EB4654">
        <w:rPr>
          <w:rFonts w:ascii="Times New Roman" w:hAnsi="Times New Roman"/>
          <w:szCs w:val="24"/>
          <w:lang w:val="en-US"/>
        </w:rPr>
        <w:t>) than in the control condition (</w:t>
      </w:r>
      <w:r w:rsidR="00725983" w:rsidRPr="00EB4654">
        <w:rPr>
          <w:rFonts w:ascii="Times New Roman" w:hAnsi="Times New Roman"/>
          <w:i/>
          <w:iCs/>
          <w:szCs w:val="24"/>
          <w:lang w:val="en-US"/>
        </w:rPr>
        <w:t>M</w:t>
      </w:r>
      <w:r w:rsidR="00827213">
        <w:rPr>
          <w:rFonts w:ascii="Times New Roman" w:hAnsi="Times New Roman"/>
          <w:i/>
          <w:iCs/>
          <w:szCs w:val="24"/>
          <w:lang w:val="en-US"/>
        </w:rPr>
        <w:t xml:space="preserve"> </w:t>
      </w:r>
      <w:r w:rsidR="00111C32">
        <w:rPr>
          <w:rFonts w:ascii="Times New Roman" w:hAnsi="Times New Roman"/>
          <w:szCs w:val="24"/>
          <w:lang w:val="en-US"/>
        </w:rPr>
        <w:t>=</w:t>
      </w:r>
      <w:r w:rsidR="00827213">
        <w:rPr>
          <w:rFonts w:ascii="Times New Roman" w:hAnsi="Times New Roman"/>
          <w:szCs w:val="24"/>
          <w:lang w:val="en-US"/>
        </w:rPr>
        <w:t xml:space="preserve"> </w:t>
      </w:r>
      <w:r w:rsidR="00725983" w:rsidRPr="00EB4654">
        <w:rPr>
          <w:rFonts w:ascii="Times New Roman" w:hAnsi="Times New Roman"/>
          <w:szCs w:val="24"/>
          <w:lang w:val="en-US"/>
        </w:rPr>
        <w:t>$</w:t>
      </w:r>
      <w:r w:rsidR="008C54A2">
        <w:rPr>
          <w:rFonts w:ascii="Times New Roman" w:hAnsi="Times New Roman"/>
          <w:szCs w:val="24"/>
          <w:lang w:val="en-US"/>
        </w:rPr>
        <w:t>329.83</w:t>
      </w:r>
      <w:r w:rsidR="00725983" w:rsidRPr="00EB4654">
        <w:rPr>
          <w:rFonts w:ascii="Times New Roman" w:hAnsi="Times New Roman"/>
          <w:szCs w:val="24"/>
          <w:lang w:val="en-US"/>
        </w:rPr>
        <w:t xml:space="preserve">, </w:t>
      </w:r>
      <w:r w:rsidR="00725983" w:rsidRPr="00EB4654">
        <w:rPr>
          <w:rFonts w:ascii="Times New Roman" w:hAnsi="Times New Roman"/>
          <w:i/>
          <w:iCs/>
          <w:szCs w:val="24"/>
          <w:lang w:val="en-US"/>
        </w:rPr>
        <w:t>S</w:t>
      </w:r>
      <w:r w:rsidR="008C54A2">
        <w:rPr>
          <w:rFonts w:ascii="Times New Roman" w:hAnsi="Times New Roman"/>
          <w:i/>
          <w:iCs/>
          <w:szCs w:val="24"/>
          <w:lang w:val="en-US"/>
        </w:rPr>
        <w:t>D</w:t>
      </w:r>
      <w:r w:rsidR="00827213">
        <w:rPr>
          <w:rFonts w:ascii="Times New Roman" w:hAnsi="Times New Roman"/>
          <w:i/>
          <w:iCs/>
          <w:szCs w:val="24"/>
          <w:lang w:val="en-US"/>
        </w:rPr>
        <w:t xml:space="preserve"> </w:t>
      </w:r>
      <w:r w:rsidR="00111C32">
        <w:rPr>
          <w:rFonts w:ascii="Times New Roman" w:hAnsi="Times New Roman"/>
          <w:szCs w:val="24"/>
          <w:lang w:val="en-US"/>
        </w:rPr>
        <w:t>=</w:t>
      </w:r>
      <w:r w:rsidR="00827213">
        <w:rPr>
          <w:rFonts w:ascii="Times New Roman" w:hAnsi="Times New Roman"/>
          <w:szCs w:val="24"/>
          <w:lang w:val="en-US"/>
        </w:rPr>
        <w:t xml:space="preserve"> </w:t>
      </w:r>
      <w:r w:rsidR="008C54A2">
        <w:rPr>
          <w:rFonts w:ascii="Times New Roman" w:hAnsi="Times New Roman"/>
          <w:szCs w:val="24"/>
          <w:lang w:val="en-US"/>
        </w:rPr>
        <w:t>230.28</w:t>
      </w:r>
      <w:r w:rsidR="00725983" w:rsidRPr="00EB4654">
        <w:rPr>
          <w:rFonts w:ascii="Times New Roman" w:hAnsi="Times New Roman"/>
          <w:szCs w:val="24"/>
          <w:lang w:val="en-US"/>
        </w:rPr>
        <w:t xml:space="preserve">, </w:t>
      </w:r>
      <w:r w:rsidR="00725983" w:rsidRPr="00EB4654">
        <w:rPr>
          <w:rFonts w:ascii="Times New Roman" w:hAnsi="Times New Roman"/>
          <w:i/>
          <w:iCs/>
          <w:szCs w:val="24"/>
          <w:lang w:val="en-US"/>
        </w:rPr>
        <w:t>t</w:t>
      </w:r>
      <w:r w:rsidR="00725983" w:rsidRPr="00EB4654">
        <w:rPr>
          <w:rFonts w:ascii="Times New Roman" w:hAnsi="Times New Roman"/>
          <w:szCs w:val="24"/>
          <w:lang w:val="en-US"/>
        </w:rPr>
        <w:t>(</w:t>
      </w:r>
      <w:r w:rsidR="008C54A2">
        <w:rPr>
          <w:rFonts w:ascii="Times New Roman" w:hAnsi="Times New Roman"/>
          <w:szCs w:val="24"/>
          <w:lang w:val="en-US"/>
        </w:rPr>
        <w:t>403</w:t>
      </w:r>
      <w:r w:rsidR="00725983" w:rsidRPr="00EB4654">
        <w:rPr>
          <w:rFonts w:ascii="Times New Roman" w:hAnsi="Times New Roman"/>
          <w:szCs w:val="24"/>
          <w:lang w:val="en-US"/>
        </w:rPr>
        <w:t>)</w:t>
      </w:r>
      <w:r w:rsidR="00827213">
        <w:rPr>
          <w:rFonts w:ascii="Times New Roman" w:hAnsi="Times New Roman"/>
          <w:szCs w:val="24"/>
          <w:lang w:val="en-US"/>
        </w:rPr>
        <w:t xml:space="preserve"> </w:t>
      </w:r>
      <w:r w:rsidR="00111C32">
        <w:rPr>
          <w:rFonts w:ascii="Times New Roman" w:hAnsi="Times New Roman"/>
          <w:szCs w:val="24"/>
          <w:lang w:val="en-US"/>
        </w:rPr>
        <w:t>=</w:t>
      </w:r>
      <w:r w:rsidR="00827213">
        <w:rPr>
          <w:rFonts w:ascii="Times New Roman" w:hAnsi="Times New Roman"/>
          <w:szCs w:val="24"/>
          <w:lang w:val="en-US"/>
        </w:rPr>
        <w:t xml:space="preserve"> </w:t>
      </w:r>
      <w:r w:rsidR="00725983" w:rsidRPr="00EB4654">
        <w:rPr>
          <w:rFonts w:ascii="Times New Roman" w:hAnsi="Times New Roman"/>
          <w:szCs w:val="24"/>
          <w:lang w:val="en-US"/>
        </w:rPr>
        <w:t>2.2</w:t>
      </w:r>
      <w:r w:rsidR="008C54A2">
        <w:rPr>
          <w:rFonts w:ascii="Times New Roman" w:hAnsi="Times New Roman"/>
          <w:szCs w:val="24"/>
          <w:lang w:val="en-US"/>
        </w:rPr>
        <w:t>3</w:t>
      </w:r>
      <w:r w:rsidR="00725983" w:rsidRPr="00EB4654">
        <w:rPr>
          <w:rFonts w:ascii="Times New Roman" w:hAnsi="Times New Roman"/>
          <w:szCs w:val="24"/>
          <w:lang w:val="en-US"/>
        </w:rPr>
        <w:t xml:space="preserve">, </w:t>
      </w:r>
      <w:r w:rsidR="00725983" w:rsidRPr="00EB4654">
        <w:rPr>
          <w:rFonts w:ascii="Times New Roman" w:hAnsi="Times New Roman"/>
          <w:i/>
          <w:iCs/>
          <w:szCs w:val="24"/>
          <w:lang w:val="en-US"/>
        </w:rPr>
        <w:t>p</w:t>
      </w:r>
      <w:r w:rsidR="00827213">
        <w:rPr>
          <w:rFonts w:ascii="Times New Roman" w:hAnsi="Times New Roman"/>
          <w:i/>
          <w:iCs/>
          <w:szCs w:val="24"/>
          <w:lang w:val="en-US"/>
        </w:rPr>
        <w:t xml:space="preserve"> </w:t>
      </w:r>
      <w:r w:rsidR="00111C32">
        <w:rPr>
          <w:rFonts w:ascii="Times New Roman" w:hAnsi="Times New Roman"/>
          <w:szCs w:val="24"/>
          <w:lang w:val="en-US"/>
        </w:rPr>
        <w:t>=</w:t>
      </w:r>
      <w:r w:rsidR="00827213">
        <w:rPr>
          <w:rFonts w:ascii="Times New Roman" w:hAnsi="Times New Roman"/>
          <w:szCs w:val="24"/>
          <w:lang w:val="en-US"/>
        </w:rPr>
        <w:t xml:space="preserve"> </w:t>
      </w:r>
      <w:r w:rsidR="00725983" w:rsidRPr="00EB4654">
        <w:rPr>
          <w:rFonts w:ascii="Times New Roman" w:hAnsi="Times New Roman"/>
          <w:szCs w:val="24"/>
          <w:lang w:val="en-US"/>
        </w:rPr>
        <w:t>.02</w:t>
      </w:r>
      <w:r w:rsidR="008C54A2">
        <w:rPr>
          <w:rFonts w:ascii="Times New Roman" w:hAnsi="Times New Roman"/>
          <w:szCs w:val="24"/>
          <w:lang w:val="en-US"/>
        </w:rPr>
        <w:t>6</w:t>
      </w:r>
      <w:r w:rsidR="00725983" w:rsidRPr="00EB4654">
        <w:rPr>
          <w:rFonts w:ascii="Times New Roman" w:hAnsi="Times New Roman"/>
          <w:szCs w:val="24"/>
          <w:lang w:val="en-US"/>
        </w:rPr>
        <w:t xml:space="preserve">, </w:t>
      </w:r>
      <w:r w:rsidR="00725983" w:rsidRPr="00EB4654">
        <w:rPr>
          <w:rFonts w:ascii="Times New Roman" w:hAnsi="Times New Roman"/>
          <w:i/>
          <w:iCs/>
          <w:szCs w:val="24"/>
          <w:lang w:val="en-US"/>
        </w:rPr>
        <w:t>d</w:t>
      </w:r>
      <w:r w:rsidR="00827213">
        <w:rPr>
          <w:rFonts w:ascii="Times New Roman" w:hAnsi="Times New Roman"/>
          <w:i/>
          <w:iCs/>
          <w:szCs w:val="24"/>
          <w:lang w:val="en-US"/>
        </w:rPr>
        <w:t xml:space="preserve"> </w:t>
      </w:r>
      <w:r w:rsidR="00111C32">
        <w:rPr>
          <w:rFonts w:ascii="Times New Roman" w:hAnsi="Times New Roman"/>
          <w:szCs w:val="24"/>
          <w:lang w:val="en-US"/>
        </w:rPr>
        <w:t>=</w:t>
      </w:r>
      <w:r w:rsidR="00827213">
        <w:rPr>
          <w:rFonts w:ascii="Times New Roman" w:hAnsi="Times New Roman"/>
          <w:szCs w:val="24"/>
          <w:lang w:val="en-US"/>
        </w:rPr>
        <w:t xml:space="preserve"> </w:t>
      </w:r>
      <w:r w:rsidR="00725983" w:rsidRPr="00EB4654">
        <w:rPr>
          <w:rFonts w:ascii="Times New Roman" w:hAnsi="Times New Roman"/>
          <w:szCs w:val="24"/>
          <w:lang w:val="en-US"/>
        </w:rPr>
        <w:t>.2</w:t>
      </w:r>
      <w:r w:rsidR="008C54A2">
        <w:rPr>
          <w:rFonts w:ascii="Times New Roman" w:hAnsi="Times New Roman"/>
          <w:szCs w:val="24"/>
          <w:lang w:val="en-US"/>
        </w:rPr>
        <w:t>2</w:t>
      </w:r>
      <w:r w:rsidR="00725983" w:rsidRPr="00EB4654">
        <w:rPr>
          <w:rFonts w:ascii="Times New Roman" w:hAnsi="Times New Roman"/>
          <w:szCs w:val="24"/>
          <w:lang w:val="en-US"/>
        </w:rPr>
        <w:t xml:space="preserve">) </w:t>
      </w:r>
      <w:r w:rsidR="00725983">
        <w:rPr>
          <w:rFonts w:ascii="Times New Roman" w:hAnsi="Times New Roman"/>
          <w:szCs w:val="24"/>
          <w:lang w:val="en-US"/>
        </w:rPr>
        <w:t xml:space="preserve">and </w:t>
      </w:r>
      <w:r w:rsidR="00725983" w:rsidRPr="00EB4654">
        <w:rPr>
          <w:rFonts w:ascii="Times New Roman" w:hAnsi="Times New Roman"/>
          <w:szCs w:val="24"/>
          <w:lang w:val="en-US"/>
        </w:rPr>
        <w:t>atypical condition (</w:t>
      </w:r>
      <w:r w:rsidR="00725983" w:rsidRPr="00EB4654">
        <w:rPr>
          <w:rFonts w:ascii="Times New Roman" w:hAnsi="Times New Roman"/>
          <w:i/>
          <w:iCs/>
          <w:szCs w:val="24"/>
          <w:lang w:val="en-US"/>
        </w:rPr>
        <w:t>M</w:t>
      </w:r>
      <w:r w:rsidR="00827213">
        <w:rPr>
          <w:rFonts w:ascii="Times New Roman" w:hAnsi="Times New Roman"/>
          <w:i/>
          <w:iCs/>
          <w:szCs w:val="24"/>
          <w:lang w:val="en-US"/>
        </w:rPr>
        <w:t xml:space="preserve"> </w:t>
      </w:r>
      <w:r w:rsidR="00111C32">
        <w:rPr>
          <w:rFonts w:ascii="Times New Roman" w:hAnsi="Times New Roman"/>
          <w:szCs w:val="24"/>
          <w:lang w:val="en-US"/>
        </w:rPr>
        <w:t>=</w:t>
      </w:r>
      <w:r w:rsidR="00827213">
        <w:rPr>
          <w:rFonts w:ascii="Times New Roman" w:hAnsi="Times New Roman"/>
          <w:szCs w:val="24"/>
          <w:lang w:val="en-US"/>
        </w:rPr>
        <w:t xml:space="preserve"> </w:t>
      </w:r>
      <w:r w:rsidR="00725983" w:rsidRPr="00EB4654">
        <w:rPr>
          <w:rFonts w:ascii="Times New Roman" w:hAnsi="Times New Roman"/>
          <w:szCs w:val="24"/>
          <w:lang w:val="en-US"/>
        </w:rPr>
        <w:t>$</w:t>
      </w:r>
      <w:r w:rsidR="008C54A2">
        <w:rPr>
          <w:rFonts w:ascii="Times New Roman" w:hAnsi="Times New Roman"/>
          <w:szCs w:val="24"/>
          <w:lang w:val="en-US"/>
        </w:rPr>
        <w:t>336.66</w:t>
      </w:r>
      <w:r w:rsidR="00725983" w:rsidRPr="00EB4654">
        <w:rPr>
          <w:rFonts w:ascii="Times New Roman" w:hAnsi="Times New Roman"/>
          <w:szCs w:val="24"/>
          <w:lang w:val="en-US"/>
        </w:rPr>
        <w:t xml:space="preserve">, </w:t>
      </w:r>
      <w:r w:rsidR="00725983" w:rsidRPr="00EB4654">
        <w:rPr>
          <w:rFonts w:ascii="Times New Roman" w:hAnsi="Times New Roman"/>
          <w:i/>
          <w:iCs/>
          <w:szCs w:val="24"/>
          <w:lang w:val="en-US"/>
        </w:rPr>
        <w:t>SD</w:t>
      </w:r>
      <w:r w:rsidR="00827213">
        <w:rPr>
          <w:rFonts w:ascii="Times New Roman" w:hAnsi="Times New Roman"/>
          <w:i/>
          <w:iCs/>
          <w:szCs w:val="24"/>
          <w:lang w:val="en-US"/>
        </w:rPr>
        <w:t xml:space="preserve"> </w:t>
      </w:r>
      <w:r w:rsidR="00111C32">
        <w:rPr>
          <w:rFonts w:ascii="Times New Roman" w:hAnsi="Times New Roman"/>
          <w:szCs w:val="24"/>
          <w:lang w:val="en-US"/>
        </w:rPr>
        <w:t>=</w:t>
      </w:r>
      <w:r w:rsidR="00827213">
        <w:rPr>
          <w:rFonts w:ascii="Times New Roman" w:hAnsi="Times New Roman"/>
          <w:szCs w:val="24"/>
          <w:lang w:val="en-US"/>
        </w:rPr>
        <w:t xml:space="preserve"> </w:t>
      </w:r>
      <w:r w:rsidR="008C54A2">
        <w:rPr>
          <w:rFonts w:ascii="Times New Roman" w:hAnsi="Times New Roman"/>
          <w:szCs w:val="24"/>
          <w:lang w:val="en-US"/>
        </w:rPr>
        <w:t>236.39</w:t>
      </w:r>
      <w:r w:rsidR="00725983" w:rsidRPr="00EB4654">
        <w:rPr>
          <w:rFonts w:ascii="Times New Roman" w:hAnsi="Times New Roman"/>
          <w:szCs w:val="24"/>
          <w:lang w:val="en-US"/>
        </w:rPr>
        <w:t xml:space="preserve">, </w:t>
      </w:r>
      <w:r w:rsidR="00725983" w:rsidRPr="00EB4654">
        <w:rPr>
          <w:rFonts w:ascii="Times New Roman" w:hAnsi="Times New Roman"/>
          <w:i/>
          <w:iCs/>
          <w:szCs w:val="24"/>
          <w:lang w:val="en-US"/>
        </w:rPr>
        <w:t>t</w:t>
      </w:r>
      <w:r w:rsidR="00725983" w:rsidRPr="00EB4654">
        <w:rPr>
          <w:rFonts w:ascii="Times New Roman" w:hAnsi="Times New Roman"/>
          <w:szCs w:val="24"/>
          <w:lang w:val="en-US"/>
        </w:rPr>
        <w:t>(</w:t>
      </w:r>
      <w:r w:rsidR="008C54A2">
        <w:rPr>
          <w:rFonts w:ascii="Times New Roman" w:hAnsi="Times New Roman"/>
          <w:szCs w:val="24"/>
          <w:lang w:val="en-US"/>
        </w:rPr>
        <w:t>408</w:t>
      </w:r>
      <w:r w:rsidR="00725983" w:rsidRPr="00EB4654">
        <w:rPr>
          <w:rFonts w:ascii="Times New Roman" w:hAnsi="Times New Roman"/>
          <w:szCs w:val="24"/>
          <w:lang w:val="en-US"/>
        </w:rPr>
        <w:t>)</w:t>
      </w:r>
      <w:r w:rsidR="00827213">
        <w:rPr>
          <w:rFonts w:ascii="Times New Roman" w:hAnsi="Times New Roman"/>
          <w:szCs w:val="24"/>
          <w:lang w:val="en-US"/>
        </w:rPr>
        <w:t xml:space="preserve"> </w:t>
      </w:r>
      <w:r w:rsidR="00111C32">
        <w:rPr>
          <w:rFonts w:ascii="Times New Roman" w:hAnsi="Times New Roman"/>
          <w:szCs w:val="24"/>
          <w:lang w:val="en-US"/>
        </w:rPr>
        <w:t>=</w:t>
      </w:r>
      <w:r w:rsidR="00827213">
        <w:rPr>
          <w:rFonts w:ascii="Times New Roman" w:hAnsi="Times New Roman"/>
          <w:szCs w:val="24"/>
          <w:lang w:val="en-US"/>
        </w:rPr>
        <w:t xml:space="preserve"> </w:t>
      </w:r>
      <w:r w:rsidR="008C54A2">
        <w:rPr>
          <w:rFonts w:ascii="Times New Roman" w:hAnsi="Times New Roman"/>
          <w:szCs w:val="24"/>
          <w:lang w:val="en-US"/>
        </w:rPr>
        <w:t>2.51</w:t>
      </w:r>
      <w:r w:rsidR="00725983" w:rsidRPr="00EB4654">
        <w:rPr>
          <w:rFonts w:ascii="Times New Roman" w:hAnsi="Times New Roman"/>
          <w:szCs w:val="24"/>
          <w:lang w:val="en-US"/>
        </w:rPr>
        <w:t xml:space="preserve">, </w:t>
      </w:r>
      <w:r w:rsidR="00725983" w:rsidRPr="00EB4654">
        <w:rPr>
          <w:rFonts w:ascii="Times New Roman" w:hAnsi="Times New Roman"/>
          <w:i/>
          <w:iCs/>
          <w:szCs w:val="24"/>
          <w:lang w:val="en-US"/>
        </w:rPr>
        <w:t>p</w:t>
      </w:r>
      <w:r w:rsidR="00827213">
        <w:rPr>
          <w:rFonts w:ascii="Times New Roman" w:hAnsi="Times New Roman"/>
          <w:i/>
          <w:iCs/>
          <w:szCs w:val="24"/>
          <w:lang w:val="en-US"/>
        </w:rPr>
        <w:t xml:space="preserve"> </w:t>
      </w:r>
      <w:r w:rsidR="00111C32">
        <w:rPr>
          <w:rFonts w:ascii="Times New Roman" w:hAnsi="Times New Roman"/>
          <w:szCs w:val="24"/>
          <w:lang w:val="en-US"/>
        </w:rPr>
        <w:t>=</w:t>
      </w:r>
      <w:r w:rsidR="00827213">
        <w:rPr>
          <w:rFonts w:ascii="Times New Roman" w:hAnsi="Times New Roman"/>
          <w:szCs w:val="24"/>
          <w:lang w:val="en-US"/>
        </w:rPr>
        <w:t xml:space="preserve"> </w:t>
      </w:r>
      <w:r w:rsidR="00725983" w:rsidRPr="00EB4654">
        <w:rPr>
          <w:rFonts w:ascii="Times New Roman" w:hAnsi="Times New Roman"/>
          <w:szCs w:val="24"/>
          <w:lang w:val="en-US"/>
        </w:rPr>
        <w:t>.0</w:t>
      </w:r>
      <w:r w:rsidR="008C54A2">
        <w:rPr>
          <w:rFonts w:ascii="Times New Roman" w:hAnsi="Times New Roman"/>
          <w:szCs w:val="24"/>
          <w:lang w:val="en-US"/>
        </w:rPr>
        <w:t>12</w:t>
      </w:r>
      <w:r w:rsidR="00725983" w:rsidRPr="00EB4654">
        <w:rPr>
          <w:rFonts w:ascii="Times New Roman" w:hAnsi="Times New Roman"/>
          <w:szCs w:val="24"/>
          <w:lang w:val="en-US"/>
        </w:rPr>
        <w:t xml:space="preserve">, </w:t>
      </w:r>
      <w:r w:rsidR="00725983" w:rsidRPr="00EB4654">
        <w:rPr>
          <w:rFonts w:ascii="Times New Roman" w:hAnsi="Times New Roman"/>
          <w:i/>
          <w:iCs/>
          <w:szCs w:val="24"/>
          <w:lang w:val="en-US"/>
        </w:rPr>
        <w:t>d</w:t>
      </w:r>
      <w:r w:rsidR="00827213">
        <w:rPr>
          <w:rFonts w:ascii="Times New Roman" w:hAnsi="Times New Roman"/>
          <w:i/>
          <w:iCs/>
          <w:szCs w:val="24"/>
          <w:lang w:val="en-US"/>
        </w:rPr>
        <w:t xml:space="preserve"> </w:t>
      </w:r>
      <w:r w:rsidR="00111C32">
        <w:rPr>
          <w:rFonts w:ascii="Times New Roman" w:hAnsi="Times New Roman"/>
          <w:szCs w:val="24"/>
          <w:lang w:val="en-US"/>
        </w:rPr>
        <w:t>=</w:t>
      </w:r>
      <w:r w:rsidR="00827213">
        <w:rPr>
          <w:rFonts w:ascii="Times New Roman" w:hAnsi="Times New Roman"/>
          <w:szCs w:val="24"/>
          <w:lang w:val="en-US"/>
        </w:rPr>
        <w:t xml:space="preserve"> </w:t>
      </w:r>
      <w:r w:rsidR="00725983" w:rsidRPr="00EB4654">
        <w:rPr>
          <w:rFonts w:ascii="Times New Roman" w:hAnsi="Times New Roman"/>
          <w:szCs w:val="24"/>
          <w:lang w:val="en-US"/>
        </w:rPr>
        <w:t>.2</w:t>
      </w:r>
      <w:r w:rsidR="008C54A2">
        <w:rPr>
          <w:rFonts w:ascii="Times New Roman" w:hAnsi="Times New Roman"/>
          <w:szCs w:val="24"/>
          <w:lang w:val="en-US"/>
        </w:rPr>
        <w:t>5</w:t>
      </w:r>
      <w:r w:rsidR="00725983" w:rsidRPr="00EB4654">
        <w:rPr>
          <w:rFonts w:ascii="Times New Roman" w:hAnsi="Times New Roman"/>
          <w:szCs w:val="24"/>
          <w:lang w:val="en-US"/>
        </w:rPr>
        <w:t>), and that predicted income in the control and atypical conditions did not differ significantly (</w:t>
      </w:r>
      <w:r w:rsidR="00725983" w:rsidRPr="00EB4654">
        <w:rPr>
          <w:rFonts w:ascii="Times New Roman" w:hAnsi="Times New Roman"/>
          <w:i/>
          <w:iCs/>
          <w:szCs w:val="24"/>
          <w:lang w:val="en-US"/>
        </w:rPr>
        <w:t>t</w:t>
      </w:r>
      <w:r w:rsidR="00725983" w:rsidRPr="00EB4654">
        <w:rPr>
          <w:rFonts w:ascii="Times New Roman" w:hAnsi="Times New Roman"/>
          <w:szCs w:val="24"/>
          <w:lang w:val="en-US"/>
        </w:rPr>
        <w:t>(</w:t>
      </w:r>
      <w:r w:rsidR="008C54A2">
        <w:rPr>
          <w:rFonts w:ascii="Times New Roman" w:hAnsi="Times New Roman"/>
          <w:szCs w:val="24"/>
          <w:lang w:val="en-US"/>
        </w:rPr>
        <w:t>375</w:t>
      </w:r>
      <w:r w:rsidR="00725983" w:rsidRPr="00EB4654">
        <w:rPr>
          <w:rFonts w:ascii="Times New Roman" w:hAnsi="Times New Roman"/>
          <w:szCs w:val="24"/>
          <w:lang w:val="en-US"/>
        </w:rPr>
        <w:t>)</w:t>
      </w:r>
      <w:r w:rsidR="00827213">
        <w:rPr>
          <w:rFonts w:ascii="Times New Roman" w:hAnsi="Times New Roman"/>
          <w:szCs w:val="24"/>
          <w:lang w:val="en-US"/>
        </w:rPr>
        <w:t xml:space="preserve"> </w:t>
      </w:r>
      <w:r w:rsidR="00725983" w:rsidRPr="00EB4654">
        <w:rPr>
          <w:rFonts w:ascii="Times New Roman" w:hAnsi="Times New Roman"/>
          <w:szCs w:val="24"/>
          <w:lang w:val="en-US"/>
        </w:rPr>
        <w:t>=</w:t>
      </w:r>
      <w:r w:rsidR="00827213">
        <w:rPr>
          <w:rFonts w:ascii="Times New Roman" w:hAnsi="Times New Roman"/>
          <w:szCs w:val="24"/>
          <w:lang w:val="en-US"/>
        </w:rPr>
        <w:t xml:space="preserve"> </w:t>
      </w:r>
      <w:r w:rsidR="008C54A2">
        <w:rPr>
          <w:rFonts w:ascii="Times New Roman" w:hAnsi="Times New Roman"/>
          <w:szCs w:val="24"/>
          <w:lang w:val="en-US"/>
        </w:rPr>
        <w:t>0</w:t>
      </w:r>
      <w:r w:rsidR="00725983" w:rsidRPr="00EB4654">
        <w:rPr>
          <w:rFonts w:ascii="Times New Roman" w:hAnsi="Times New Roman"/>
          <w:szCs w:val="24"/>
          <w:lang w:val="en-US"/>
        </w:rPr>
        <w:t>.</w:t>
      </w:r>
      <w:r w:rsidR="008C54A2">
        <w:rPr>
          <w:rFonts w:ascii="Times New Roman" w:hAnsi="Times New Roman"/>
          <w:szCs w:val="24"/>
          <w:lang w:val="en-US"/>
        </w:rPr>
        <w:t>28</w:t>
      </w:r>
      <w:r w:rsidR="00725983" w:rsidRPr="00EB4654">
        <w:rPr>
          <w:rFonts w:ascii="Times New Roman" w:hAnsi="Times New Roman"/>
          <w:szCs w:val="24"/>
          <w:lang w:val="en-US"/>
        </w:rPr>
        <w:t xml:space="preserve">, </w:t>
      </w:r>
      <w:r w:rsidR="00725983" w:rsidRPr="00EB4654">
        <w:rPr>
          <w:rFonts w:ascii="Times New Roman" w:hAnsi="Times New Roman"/>
          <w:i/>
          <w:iCs/>
          <w:szCs w:val="24"/>
          <w:lang w:val="en-US"/>
        </w:rPr>
        <w:t>p</w:t>
      </w:r>
      <w:r w:rsidR="00827213">
        <w:rPr>
          <w:rFonts w:ascii="Times New Roman" w:hAnsi="Times New Roman"/>
          <w:i/>
          <w:iCs/>
          <w:szCs w:val="24"/>
          <w:lang w:val="en-US"/>
        </w:rPr>
        <w:t xml:space="preserve"> </w:t>
      </w:r>
      <w:r w:rsidR="00725983" w:rsidRPr="00EB4654">
        <w:rPr>
          <w:rFonts w:ascii="Times New Roman" w:hAnsi="Times New Roman"/>
          <w:szCs w:val="24"/>
          <w:lang w:val="en-US"/>
        </w:rPr>
        <w:t>=</w:t>
      </w:r>
      <w:r w:rsidR="00827213">
        <w:rPr>
          <w:rFonts w:ascii="Times New Roman" w:hAnsi="Times New Roman"/>
          <w:szCs w:val="24"/>
          <w:lang w:val="en-US"/>
        </w:rPr>
        <w:t xml:space="preserve"> </w:t>
      </w:r>
      <w:r w:rsidR="00725983" w:rsidRPr="00EB4654">
        <w:rPr>
          <w:rFonts w:ascii="Times New Roman" w:hAnsi="Times New Roman"/>
          <w:szCs w:val="24"/>
          <w:lang w:val="en-US"/>
        </w:rPr>
        <w:t>.</w:t>
      </w:r>
      <w:r w:rsidR="008C54A2">
        <w:rPr>
          <w:rFonts w:ascii="Times New Roman" w:hAnsi="Times New Roman"/>
          <w:szCs w:val="24"/>
          <w:lang w:val="en-US"/>
        </w:rPr>
        <w:t>77</w:t>
      </w:r>
      <w:r w:rsidR="00725983" w:rsidRPr="00EB4654">
        <w:rPr>
          <w:rFonts w:ascii="Times New Roman" w:hAnsi="Times New Roman"/>
          <w:szCs w:val="24"/>
          <w:lang w:val="en-US"/>
        </w:rPr>
        <w:t xml:space="preserve">, </w:t>
      </w:r>
      <w:r w:rsidR="00725983" w:rsidRPr="00EB4654">
        <w:rPr>
          <w:rFonts w:ascii="Times New Roman" w:hAnsi="Times New Roman"/>
          <w:i/>
          <w:iCs/>
          <w:szCs w:val="24"/>
          <w:lang w:val="en-US"/>
        </w:rPr>
        <w:t>d</w:t>
      </w:r>
      <w:r w:rsidR="00827213">
        <w:rPr>
          <w:rFonts w:ascii="Times New Roman" w:hAnsi="Times New Roman"/>
          <w:i/>
          <w:iCs/>
          <w:szCs w:val="24"/>
          <w:lang w:val="en-US"/>
        </w:rPr>
        <w:t xml:space="preserve"> </w:t>
      </w:r>
      <w:r w:rsidR="00111C32">
        <w:rPr>
          <w:rFonts w:ascii="Times New Roman" w:hAnsi="Times New Roman"/>
          <w:szCs w:val="24"/>
          <w:lang w:val="en-US"/>
        </w:rPr>
        <w:t>=</w:t>
      </w:r>
      <w:r w:rsidR="00827213">
        <w:rPr>
          <w:rFonts w:ascii="Times New Roman" w:hAnsi="Times New Roman"/>
          <w:szCs w:val="24"/>
          <w:lang w:val="en-US"/>
        </w:rPr>
        <w:t xml:space="preserve"> </w:t>
      </w:r>
      <w:r w:rsidR="00725983" w:rsidRPr="00EB4654">
        <w:rPr>
          <w:rFonts w:ascii="Times New Roman" w:hAnsi="Times New Roman"/>
          <w:szCs w:val="24"/>
          <w:lang w:val="en-US"/>
        </w:rPr>
        <w:t>.0</w:t>
      </w:r>
      <w:r w:rsidR="008C54A2">
        <w:rPr>
          <w:rFonts w:ascii="Times New Roman" w:hAnsi="Times New Roman"/>
          <w:szCs w:val="24"/>
          <w:lang w:val="en-US"/>
        </w:rPr>
        <w:t>3</w:t>
      </w:r>
      <w:r w:rsidR="00725983" w:rsidRPr="00EB4654">
        <w:rPr>
          <w:rFonts w:ascii="Times New Roman" w:hAnsi="Times New Roman"/>
          <w:szCs w:val="24"/>
          <w:lang w:val="en-US"/>
        </w:rPr>
        <w:t xml:space="preserve">). Planned contrasts also confirmed that actual income earned in the </w:t>
      </w:r>
      <w:r w:rsidR="00725983">
        <w:rPr>
          <w:rFonts w:ascii="Times New Roman" w:hAnsi="Times New Roman"/>
          <w:szCs w:val="24"/>
          <w:lang w:val="en-US"/>
        </w:rPr>
        <w:t xml:space="preserve">outside view </w:t>
      </w:r>
      <w:r w:rsidR="00725983" w:rsidRPr="00EB4654">
        <w:rPr>
          <w:rFonts w:ascii="Times New Roman" w:hAnsi="Times New Roman"/>
          <w:szCs w:val="24"/>
          <w:lang w:val="en-US"/>
        </w:rPr>
        <w:t>condition (</w:t>
      </w:r>
      <w:r w:rsidR="00725983" w:rsidRPr="00EB4654">
        <w:rPr>
          <w:rFonts w:ascii="Times New Roman" w:hAnsi="Times New Roman"/>
          <w:i/>
          <w:iCs/>
          <w:szCs w:val="24"/>
          <w:lang w:val="en-US"/>
        </w:rPr>
        <w:t>M</w:t>
      </w:r>
      <w:r w:rsidR="00827213">
        <w:rPr>
          <w:rFonts w:ascii="Times New Roman" w:hAnsi="Times New Roman"/>
          <w:i/>
          <w:iCs/>
          <w:szCs w:val="24"/>
          <w:lang w:val="en-US"/>
        </w:rPr>
        <w:t xml:space="preserve"> </w:t>
      </w:r>
      <w:r w:rsidR="00111C32">
        <w:rPr>
          <w:rFonts w:ascii="Times New Roman" w:hAnsi="Times New Roman"/>
          <w:szCs w:val="24"/>
          <w:lang w:val="en-US"/>
        </w:rPr>
        <w:t>=</w:t>
      </w:r>
      <w:r w:rsidR="00827213">
        <w:rPr>
          <w:rFonts w:ascii="Times New Roman" w:hAnsi="Times New Roman"/>
          <w:szCs w:val="24"/>
          <w:lang w:val="en-US"/>
        </w:rPr>
        <w:t xml:space="preserve"> </w:t>
      </w:r>
      <w:r w:rsidR="00725983" w:rsidRPr="00EB4654">
        <w:rPr>
          <w:rFonts w:ascii="Times New Roman" w:hAnsi="Times New Roman"/>
          <w:szCs w:val="24"/>
          <w:lang w:val="en-US"/>
        </w:rPr>
        <w:t>$247.</w:t>
      </w:r>
      <w:r w:rsidR="00482A04">
        <w:rPr>
          <w:rFonts w:ascii="Times New Roman" w:hAnsi="Times New Roman"/>
          <w:szCs w:val="24"/>
          <w:lang w:val="en-US"/>
        </w:rPr>
        <w:t>39</w:t>
      </w:r>
      <w:r w:rsidR="00725983" w:rsidRPr="00EB4654">
        <w:rPr>
          <w:rFonts w:ascii="Times New Roman" w:hAnsi="Times New Roman"/>
          <w:szCs w:val="24"/>
          <w:lang w:val="en-US"/>
        </w:rPr>
        <w:t xml:space="preserve">, </w:t>
      </w:r>
      <w:r w:rsidR="00725983" w:rsidRPr="00EB4654">
        <w:rPr>
          <w:rFonts w:ascii="Times New Roman" w:hAnsi="Times New Roman"/>
          <w:i/>
          <w:iCs/>
          <w:szCs w:val="24"/>
          <w:lang w:val="en-US"/>
        </w:rPr>
        <w:t>SD</w:t>
      </w:r>
      <w:r w:rsidR="00827213">
        <w:rPr>
          <w:rFonts w:ascii="Times New Roman" w:hAnsi="Times New Roman"/>
          <w:i/>
          <w:iCs/>
          <w:szCs w:val="24"/>
          <w:lang w:val="en-US"/>
        </w:rPr>
        <w:t xml:space="preserve"> </w:t>
      </w:r>
      <w:r w:rsidR="00111C32">
        <w:rPr>
          <w:rFonts w:ascii="Times New Roman" w:hAnsi="Times New Roman"/>
          <w:szCs w:val="24"/>
          <w:lang w:val="en-US"/>
        </w:rPr>
        <w:t>=</w:t>
      </w:r>
      <w:r w:rsidR="00827213">
        <w:rPr>
          <w:rFonts w:ascii="Times New Roman" w:hAnsi="Times New Roman"/>
          <w:szCs w:val="24"/>
          <w:lang w:val="en-US"/>
        </w:rPr>
        <w:t xml:space="preserve"> </w:t>
      </w:r>
      <w:r w:rsidR="00482A04">
        <w:rPr>
          <w:rFonts w:ascii="Times New Roman" w:hAnsi="Times New Roman"/>
          <w:szCs w:val="24"/>
          <w:lang w:val="en-US"/>
        </w:rPr>
        <w:t>252.01</w:t>
      </w:r>
      <w:r w:rsidR="00725983" w:rsidRPr="00EB4654">
        <w:rPr>
          <w:rFonts w:ascii="Times New Roman" w:hAnsi="Times New Roman"/>
          <w:szCs w:val="24"/>
          <w:lang w:val="en-US"/>
        </w:rPr>
        <w:t>) did not differ significantly from actual income earned in the control condition (</w:t>
      </w:r>
      <w:r w:rsidR="00725983" w:rsidRPr="00EB4654">
        <w:rPr>
          <w:rFonts w:ascii="Times New Roman" w:hAnsi="Times New Roman"/>
          <w:i/>
          <w:iCs/>
          <w:szCs w:val="24"/>
          <w:lang w:val="en-US"/>
        </w:rPr>
        <w:t>M</w:t>
      </w:r>
      <w:r w:rsidR="00827213">
        <w:rPr>
          <w:rFonts w:ascii="Times New Roman" w:hAnsi="Times New Roman"/>
          <w:i/>
          <w:iCs/>
          <w:szCs w:val="24"/>
          <w:lang w:val="en-US"/>
        </w:rPr>
        <w:t xml:space="preserve"> </w:t>
      </w:r>
      <w:r w:rsidR="00111C32">
        <w:rPr>
          <w:rFonts w:ascii="Times New Roman" w:hAnsi="Times New Roman"/>
          <w:szCs w:val="24"/>
          <w:lang w:val="en-US"/>
        </w:rPr>
        <w:t>=</w:t>
      </w:r>
      <w:r w:rsidR="00827213">
        <w:rPr>
          <w:rFonts w:ascii="Times New Roman" w:hAnsi="Times New Roman"/>
          <w:szCs w:val="24"/>
          <w:lang w:val="en-US"/>
        </w:rPr>
        <w:t xml:space="preserve"> </w:t>
      </w:r>
      <w:r w:rsidR="00725983" w:rsidRPr="00EB4654">
        <w:rPr>
          <w:rFonts w:ascii="Times New Roman" w:hAnsi="Times New Roman"/>
          <w:szCs w:val="24"/>
          <w:lang w:val="en-US"/>
        </w:rPr>
        <w:t>$</w:t>
      </w:r>
      <w:r w:rsidR="00482A04">
        <w:rPr>
          <w:rFonts w:ascii="Times New Roman" w:hAnsi="Times New Roman"/>
          <w:szCs w:val="24"/>
          <w:lang w:val="en-US"/>
        </w:rPr>
        <w:t>263.41</w:t>
      </w:r>
      <w:r w:rsidR="00725983" w:rsidRPr="00EB4654">
        <w:rPr>
          <w:rFonts w:ascii="Times New Roman" w:hAnsi="Times New Roman"/>
          <w:szCs w:val="24"/>
          <w:lang w:val="en-US"/>
        </w:rPr>
        <w:t xml:space="preserve">, </w:t>
      </w:r>
      <w:r w:rsidR="00725983" w:rsidRPr="00EB4654">
        <w:rPr>
          <w:rFonts w:ascii="Times New Roman" w:hAnsi="Times New Roman"/>
          <w:i/>
          <w:iCs/>
          <w:szCs w:val="24"/>
          <w:lang w:val="en-US"/>
        </w:rPr>
        <w:t>SD</w:t>
      </w:r>
      <w:r w:rsidR="00827213">
        <w:rPr>
          <w:rFonts w:ascii="Times New Roman" w:hAnsi="Times New Roman"/>
          <w:i/>
          <w:iCs/>
          <w:szCs w:val="24"/>
          <w:lang w:val="en-US"/>
        </w:rPr>
        <w:t xml:space="preserve"> </w:t>
      </w:r>
      <w:r w:rsidR="00111C32">
        <w:rPr>
          <w:rFonts w:ascii="Times New Roman" w:hAnsi="Times New Roman"/>
          <w:szCs w:val="24"/>
          <w:lang w:val="en-US"/>
        </w:rPr>
        <w:t>=</w:t>
      </w:r>
      <w:r w:rsidR="00827213">
        <w:rPr>
          <w:rFonts w:ascii="Times New Roman" w:hAnsi="Times New Roman"/>
          <w:szCs w:val="24"/>
          <w:lang w:val="en-US"/>
        </w:rPr>
        <w:t xml:space="preserve"> </w:t>
      </w:r>
      <w:r w:rsidR="00482A04">
        <w:rPr>
          <w:rFonts w:ascii="Times New Roman" w:hAnsi="Times New Roman"/>
          <w:szCs w:val="24"/>
          <w:lang w:val="en-US"/>
        </w:rPr>
        <w:t>225.63</w:t>
      </w:r>
      <w:r w:rsidR="00725983" w:rsidRPr="00EB4654">
        <w:rPr>
          <w:rFonts w:ascii="Times New Roman" w:hAnsi="Times New Roman"/>
          <w:szCs w:val="24"/>
          <w:lang w:val="en-US"/>
        </w:rPr>
        <w:t xml:space="preserve">, </w:t>
      </w:r>
      <w:r w:rsidR="00725983" w:rsidRPr="00EB4654">
        <w:rPr>
          <w:rFonts w:ascii="Times New Roman" w:hAnsi="Times New Roman"/>
          <w:i/>
          <w:iCs/>
          <w:szCs w:val="24"/>
          <w:lang w:val="en-US"/>
        </w:rPr>
        <w:t>t</w:t>
      </w:r>
      <w:r w:rsidR="00725983" w:rsidRPr="00EB4654">
        <w:rPr>
          <w:rFonts w:ascii="Times New Roman" w:hAnsi="Times New Roman"/>
          <w:szCs w:val="24"/>
          <w:lang w:val="en-US"/>
        </w:rPr>
        <w:t>(</w:t>
      </w:r>
      <w:r w:rsidR="00482A04">
        <w:rPr>
          <w:rFonts w:ascii="Times New Roman" w:hAnsi="Times New Roman"/>
          <w:szCs w:val="24"/>
          <w:lang w:val="en-US"/>
        </w:rPr>
        <w:t>403</w:t>
      </w:r>
      <w:r w:rsidR="00725983" w:rsidRPr="00EB4654">
        <w:rPr>
          <w:rFonts w:ascii="Times New Roman" w:hAnsi="Times New Roman"/>
          <w:szCs w:val="24"/>
          <w:lang w:val="en-US"/>
        </w:rPr>
        <w:t>)</w:t>
      </w:r>
      <w:r w:rsidR="00827213">
        <w:rPr>
          <w:rFonts w:ascii="Times New Roman" w:hAnsi="Times New Roman"/>
          <w:szCs w:val="24"/>
          <w:lang w:val="en-US"/>
        </w:rPr>
        <w:t xml:space="preserve"> </w:t>
      </w:r>
      <w:r w:rsidR="00111C32">
        <w:rPr>
          <w:rFonts w:ascii="Times New Roman" w:hAnsi="Times New Roman"/>
          <w:szCs w:val="24"/>
          <w:lang w:val="en-US"/>
        </w:rPr>
        <w:t>=</w:t>
      </w:r>
      <w:r w:rsidR="00827213">
        <w:rPr>
          <w:rFonts w:ascii="Times New Roman" w:hAnsi="Times New Roman"/>
          <w:szCs w:val="24"/>
          <w:lang w:val="en-US"/>
        </w:rPr>
        <w:t xml:space="preserve"> </w:t>
      </w:r>
      <w:r w:rsidR="00482A04">
        <w:rPr>
          <w:rFonts w:ascii="Times New Roman" w:hAnsi="Times New Roman"/>
          <w:szCs w:val="24"/>
          <w:lang w:val="en-US"/>
        </w:rPr>
        <w:t>0.67</w:t>
      </w:r>
      <w:r w:rsidR="00725983" w:rsidRPr="00EB4654">
        <w:rPr>
          <w:rFonts w:ascii="Times New Roman" w:hAnsi="Times New Roman"/>
          <w:szCs w:val="24"/>
          <w:lang w:val="en-US"/>
        </w:rPr>
        <w:t xml:space="preserve">, </w:t>
      </w:r>
      <w:r w:rsidR="00725983" w:rsidRPr="00EB4654">
        <w:rPr>
          <w:rFonts w:ascii="Times New Roman" w:hAnsi="Times New Roman"/>
          <w:i/>
          <w:iCs/>
          <w:szCs w:val="24"/>
          <w:lang w:val="en-US"/>
        </w:rPr>
        <w:t>p</w:t>
      </w:r>
      <w:r w:rsidR="00827213">
        <w:rPr>
          <w:rFonts w:ascii="Times New Roman" w:hAnsi="Times New Roman"/>
          <w:i/>
          <w:iCs/>
          <w:szCs w:val="24"/>
          <w:lang w:val="en-US"/>
        </w:rPr>
        <w:t xml:space="preserve"> </w:t>
      </w:r>
      <w:r w:rsidR="00111C32">
        <w:rPr>
          <w:rFonts w:ascii="Times New Roman" w:hAnsi="Times New Roman"/>
          <w:szCs w:val="24"/>
          <w:lang w:val="en-US"/>
        </w:rPr>
        <w:t>=</w:t>
      </w:r>
      <w:r w:rsidR="00827213">
        <w:rPr>
          <w:rFonts w:ascii="Times New Roman" w:hAnsi="Times New Roman"/>
          <w:szCs w:val="24"/>
          <w:lang w:val="en-US"/>
        </w:rPr>
        <w:t xml:space="preserve"> </w:t>
      </w:r>
      <w:r w:rsidR="00725983" w:rsidRPr="00EB4654">
        <w:rPr>
          <w:rFonts w:ascii="Times New Roman" w:hAnsi="Times New Roman"/>
          <w:szCs w:val="24"/>
          <w:lang w:val="en-US"/>
        </w:rPr>
        <w:t>.</w:t>
      </w:r>
      <w:r w:rsidR="00482A04">
        <w:rPr>
          <w:rFonts w:ascii="Times New Roman" w:hAnsi="Times New Roman"/>
          <w:szCs w:val="24"/>
          <w:lang w:val="en-US"/>
        </w:rPr>
        <w:t>50</w:t>
      </w:r>
      <w:r w:rsidR="00725983" w:rsidRPr="00EB4654">
        <w:rPr>
          <w:rFonts w:ascii="Times New Roman" w:hAnsi="Times New Roman"/>
          <w:szCs w:val="24"/>
          <w:lang w:val="en-US"/>
        </w:rPr>
        <w:t xml:space="preserve">, </w:t>
      </w:r>
      <w:r w:rsidR="00725983" w:rsidRPr="00EB4654">
        <w:rPr>
          <w:rFonts w:ascii="Times New Roman" w:hAnsi="Times New Roman"/>
          <w:i/>
          <w:iCs/>
          <w:szCs w:val="24"/>
          <w:lang w:val="en-US"/>
        </w:rPr>
        <w:t>d</w:t>
      </w:r>
      <w:r w:rsidR="00827213">
        <w:rPr>
          <w:rFonts w:ascii="Times New Roman" w:hAnsi="Times New Roman"/>
          <w:i/>
          <w:iCs/>
          <w:szCs w:val="24"/>
          <w:lang w:val="en-US"/>
        </w:rPr>
        <w:t xml:space="preserve"> </w:t>
      </w:r>
      <w:r w:rsidR="00111C32">
        <w:rPr>
          <w:rFonts w:ascii="Times New Roman" w:hAnsi="Times New Roman"/>
          <w:szCs w:val="24"/>
          <w:lang w:val="en-US"/>
        </w:rPr>
        <w:t>=</w:t>
      </w:r>
      <w:r w:rsidR="00827213">
        <w:rPr>
          <w:rFonts w:ascii="Times New Roman" w:hAnsi="Times New Roman"/>
          <w:szCs w:val="24"/>
          <w:lang w:val="en-US"/>
        </w:rPr>
        <w:t xml:space="preserve"> </w:t>
      </w:r>
      <w:r w:rsidR="00725983" w:rsidRPr="00EB4654">
        <w:rPr>
          <w:rFonts w:ascii="Times New Roman" w:hAnsi="Times New Roman"/>
          <w:szCs w:val="24"/>
          <w:lang w:val="en-US"/>
        </w:rPr>
        <w:t>.0</w:t>
      </w:r>
      <w:r w:rsidR="00482A04">
        <w:rPr>
          <w:rFonts w:ascii="Times New Roman" w:hAnsi="Times New Roman"/>
          <w:szCs w:val="24"/>
          <w:lang w:val="en-US"/>
        </w:rPr>
        <w:t>7</w:t>
      </w:r>
      <w:r w:rsidR="00725983" w:rsidRPr="00EB4654">
        <w:rPr>
          <w:rFonts w:ascii="Times New Roman" w:hAnsi="Times New Roman"/>
          <w:szCs w:val="24"/>
          <w:lang w:val="en-US"/>
        </w:rPr>
        <w:t>) or atypical condition (</w:t>
      </w:r>
      <w:r w:rsidR="00725983" w:rsidRPr="00EB4654">
        <w:rPr>
          <w:rFonts w:ascii="Times New Roman" w:hAnsi="Times New Roman"/>
          <w:i/>
          <w:iCs/>
          <w:szCs w:val="24"/>
          <w:lang w:val="en-US"/>
        </w:rPr>
        <w:t>M</w:t>
      </w:r>
      <w:r w:rsidR="00827213">
        <w:rPr>
          <w:rFonts w:ascii="Times New Roman" w:hAnsi="Times New Roman"/>
          <w:i/>
          <w:iCs/>
          <w:szCs w:val="24"/>
          <w:lang w:val="en-US"/>
        </w:rPr>
        <w:t xml:space="preserve"> </w:t>
      </w:r>
      <w:r w:rsidR="00725983" w:rsidRPr="00EB4654">
        <w:rPr>
          <w:rFonts w:ascii="Times New Roman" w:hAnsi="Times New Roman"/>
          <w:szCs w:val="24"/>
          <w:lang w:val="en-US"/>
        </w:rPr>
        <w:t>=</w:t>
      </w:r>
      <w:r w:rsidR="00827213">
        <w:rPr>
          <w:rFonts w:ascii="Times New Roman" w:hAnsi="Times New Roman"/>
          <w:szCs w:val="24"/>
          <w:lang w:val="en-US"/>
        </w:rPr>
        <w:t xml:space="preserve"> </w:t>
      </w:r>
      <w:r w:rsidR="00725983" w:rsidRPr="00EB4654">
        <w:rPr>
          <w:rFonts w:ascii="Times New Roman" w:hAnsi="Times New Roman"/>
          <w:szCs w:val="24"/>
          <w:lang w:val="en-US"/>
        </w:rPr>
        <w:t>$262.</w:t>
      </w:r>
      <w:r w:rsidR="00482A04">
        <w:rPr>
          <w:rFonts w:ascii="Times New Roman" w:hAnsi="Times New Roman"/>
          <w:szCs w:val="24"/>
          <w:lang w:val="en-US"/>
        </w:rPr>
        <w:t>60</w:t>
      </w:r>
      <w:r w:rsidR="00725983" w:rsidRPr="00EB4654">
        <w:rPr>
          <w:rFonts w:ascii="Times New Roman" w:hAnsi="Times New Roman"/>
          <w:szCs w:val="24"/>
          <w:lang w:val="en-US"/>
        </w:rPr>
        <w:t xml:space="preserve">, </w:t>
      </w:r>
      <w:r w:rsidR="00725983" w:rsidRPr="00EB4654">
        <w:rPr>
          <w:rFonts w:ascii="Times New Roman" w:hAnsi="Times New Roman"/>
          <w:i/>
          <w:iCs/>
          <w:szCs w:val="24"/>
          <w:lang w:val="en-US"/>
        </w:rPr>
        <w:t>SD</w:t>
      </w:r>
      <w:r w:rsidR="00827213">
        <w:rPr>
          <w:rFonts w:ascii="Times New Roman" w:hAnsi="Times New Roman"/>
          <w:i/>
          <w:iCs/>
          <w:szCs w:val="24"/>
          <w:lang w:val="en-US"/>
        </w:rPr>
        <w:t xml:space="preserve"> </w:t>
      </w:r>
      <w:r w:rsidR="00725983" w:rsidRPr="00EB4654">
        <w:rPr>
          <w:rFonts w:ascii="Times New Roman" w:hAnsi="Times New Roman"/>
          <w:szCs w:val="24"/>
          <w:lang w:val="en-US"/>
        </w:rPr>
        <w:t>=</w:t>
      </w:r>
      <w:r w:rsidR="00827213">
        <w:rPr>
          <w:rFonts w:ascii="Times New Roman" w:hAnsi="Times New Roman"/>
          <w:szCs w:val="24"/>
          <w:lang w:val="en-US"/>
        </w:rPr>
        <w:t xml:space="preserve"> </w:t>
      </w:r>
      <w:r w:rsidR="00482A04">
        <w:rPr>
          <w:rFonts w:ascii="Times New Roman" w:hAnsi="Times New Roman"/>
          <w:szCs w:val="24"/>
          <w:lang w:val="en-US"/>
        </w:rPr>
        <w:t>227.78</w:t>
      </w:r>
      <w:r w:rsidR="00725983" w:rsidRPr="00EB4654">
        <w:rPr>
          <w:rFonts w:ascii="Times New Roman" w:hAnsi="Times New Roman"/>
          <w:szCs w:val="24"/>
          <w:lang w:val="en-US"/>
        </w:rPr>
        <w:t xml:space="preserve">, </w:t>
      </w:r>
      <w:r w:rsidR="00725983" w:rsidRPr="00EB4654">
        <w:rPr>
          <w:rFonts w:ascii="Times New Roman" w:hAnsi="Times New Roman"/>
          <w:i/>
          <w:iCs/>
          <w:szCs w:val="24"/>
          <w:lang w:val="en-US"/>
        </w:rPr>
        <w:t>t</w:t>
      </w:r>
      <w:r w:rsidR="00725983" w:rsidRPr="00EB4654">
        <w:rPr>
          <w:rFonts w:ascii="Times New Roman" w:hAnsi="Times New Roman"/>
          <w:szCs w:val="24"/>
          <w:lang w:val="en-US"/>
        </w:rPr>
        <w:t>(</w:t>
      </w:r>
      <w:r w:rsidR="00482A04">
        <w:rPr>
          <w:rFonts w:ascii="Times New Roman" w:hAnsi="Times New Roman"/>
          <w:szCs w:val="24"/>
          <w:lang w:val="en-US"/>
        </w:rPr>
        <w:t>408</w:t>
      </w:r>
      <w:r w:rsidR="00725983" w:rsidRPr="00EB4654">
        <w:rPr>
          <w:rFonts w:ascii="Times New Roman" w:hAnsi="Times New Roman"/>
          <w:szCs w:val="24"/>
          <w:lang w:val="en-US"/>
        </w:rPr>
        <w:t>)</w:t>
      </w:r>
      <w:r w:rsidR="00827213">
        <w:rPr>
          <w:rFonts w:ascii="Times New Roman" w:hAnsi="Times New Roman"/>
          <w:szCs w:val="24"/>
          <w:lang w:val="en-US"/>
        </w:rPr>
        <w:t xml:space="preserve"> </w:t>
      </w:r>
      <w:r w:rsidR="00725983" w:rsidRPr="00EB4654">
        <w:rPr>
          <w:rFonts w:ascii="Times New Roman" w:hAnsi="Times New Roman"/>
          <w:szCs w:val="24"/>
          <w:lang w:val="en-US"/>
        </w:rPr>
        <w:t>=</w:t>
      </w:r>
      <w:r w:rsidR="00827213">
        <w:rPr>
          <w:rFonts w:ascii="Times New Roman" w:hAnsi="Times New Roman"/>
          <w:szCs w:val="24"/>
          <w:lang w:val="en-US"/>
        </w:rPr>
        <w:t xml:space="preserve"> </w:t>
      </w:r>
      <w:r w:rsidR="00482A04">
        <w:rPr>
          <w:rFonts w:ascii="Times New Roman" w:hAnsi="Times New Roman"/>
          <w:szCs w:val="24"/>
          <w:lang w:val="en-US"/>
        </w:rPr>
        <w:t>0</w:t>
      </w:r>
      <w:r w:rsidR="00725983" w:rsidRPr="00EB4654">
        <w:rPr>
          <w:rFonts w:ascii="Times New Roman" w:hAnsi="Times New Roman"/>
          <w:szCs w:val="24"/>
          <w:lang w:val="en-US"/>
        </w:rPr>
        <w:t>.6</w:t>
      </w:r>
      <w:r w:rsidR="00482A04">
        <w:rPr>
          <w:rFonts w:ascii="Times New Roman" w:hAnsi="Times New Roman"/>
          <w:szCs w:val="24"/>
          <w:lang w:val="en-US"/>
        </w:rPr>
        <w:t>4</w:t>
      </w:r>
      <w:r w:rsidR="00725983" w:rsidRPr="00EB4654">
        <w:rPr>
          <w:rFonts w:ascii="Times New Roman" w:hAnsi="Times New Roman"/>
          <w:szCs w:val="24"/>
          <w:lang w:val="en-US"/>
        </w:rPr>
        <w:t xml:space="preserve">, </w:t>
      </w:r>
      <w:r w:rsidR="00725983" w:rsidRPr="00EB4654">
        <w:rPr>
          <w:rFonts w:ascii="Times New Roman" w:hAnsi="Times New Roman"/>
          <w:i/>
          <w:iCs/>
          <w:szCs w:val="24"/>
          <w:lang w:val="en-US"/>
        </w:rPr>
        <w:t>p</w:t>
      </w:r>
      <w:r w:rsidR="00827213">
        <w:rPr>
          <w:rFonts w:ascii="Times New Roman" w:hAnsi="Times New Roman"/>
          <w:i/>
          <w:iCs/>
          <w:szCs w:val="24"/>
          <w:lang w:val="en-US"/>
        </w:rPr>
        <w:t xml:space="preserve"> </w:t>
      </w:r>
      <w:r w:rsidR="00725983" w:rsidRPr="00EB4654">
        <w:rPr>
          <w:rFonts w:ascii="Times New Roman" w:hAnsi="Times New Roman"/>
          <w:szCs w:val="24"/>
          <w:lang w:val="en-US"/>
        </w:rPr>
        <w:t>=</w:t>
      </w:r>
      <w:r w:rsidR="00827213">
        <w:rPr>
          <w:rFonts w:ascii="Times New Roman" w:hAnsi="Times New Roman"/>
          <w:szCs w:val="24"/>
          <w:lang w:val="en-US"/>
        </w:rPr>
        <w:t xml:space="preserve"> </w:t>
      </w:r>
      <w:r w:rsidR="00725983" w:rsidRPr="00EB4654">
        <w:rPr>
          <w:rFonts w:ascii="Times New Roman" w:hAnsi="Times New Roman"/>
          <w:szCs w:val="24"/>
          <w:lang w:val="en-US"/>
        </w:rPr>
        <w:t xml:space="preserve">.52, </w:t>
      </w:r>
      <w:r w:rsidR="00725983" w:rsidRPr="00EB4654">
        <w:rPr>
          <w:rFonts w:ascii="Times New Roman" w:hAnsi="Times New Roman"/>
          <w:i/>
          <w:iCs/>
          <w:szCs w:val="24"/>
          <w:lang w:val="en-US"/>
        </w:rPr>
        <w:t>d</w:t>
      </w:r>
      <w:r w:rsidR="00827213">
        <w:rPr>
          <w:rFonts w:ascii="Times New Roman" w:hAnsi="Times New Roman"/>
          <w:i/>
          <w:iCs/>
          <w:szCs w:val="24"/>
          <w:lang w:val="en-US"/>
        </w:rPr>
        <w:t xml:space="preserve"> </w:t>
      </w:r>
      <w:r w:rsidR="00725983" w:rsidRPr="00EB4654">
        <w:rPr>
          <w:rFonts w:ascii="Times New Roman" w:hAnsi="Times New Roman"/>
          <w:szCs w:val="24"/>
          <w:lang w:val="en-US"/>
        </w:rPr>
        <w:t>=</w:t>
      </w:r>
      <w:r w:rsidR="00827213">
        <w:rPr>
          <w:rFonts w:ascii="Times New Roman" w:hAnsi="Times New Roman"/>
          <w:szCs w:val="24"/>
          <w:lang w:val="en-US"/>
        </w:rPr>
        <w:t xml:space="preserve"> </w:t>
      </w:r>
      <w:r w:rsidR="00725983" w:rsidRPr="00EB4654">
        <w:rPr>
          <w:rFonts w:ascii="Times New Roman" w:hAnsi="Times New Roman"/>
          <w:szCs w:val="24"/>
          <w:lang w:val="en-US"/>
        </w:rPr>
        <w:t>.06), nor did actual income earned in the control and atypical conditions differ significantly (</w:t>
      </w:r>
      <w:r w:rsidR="00725983" w:rsidRPr="00EB4654">
        <w:rPr>
          <w:rFonts w:ascii="Times New Roman" w:hAnsi="Times New Roman"/>
          <w:i/>
          <w:iCs/>
          <w:szCs w:val="24"/>
          <w:lang w:val="en-US"/>
        </w:rPr>
        <w:t>t</w:t>
      </w:r>
      <w:r w:rsidR="00725983" w:rsidRPr="00EB4654">
        <w:rPr>
          <w:rFonts w:ascii="Times New Roman" w:hAnsi="Times New Roman"/>
          <w:szCs w:val="24"/>
          <w:lang w:val="en-US"/>
        </w:rPr>
        <w:t>(</w:t>
      </w:r>
      <w:r w:rsidR="00482A04">
        <w:rPr>
          <w:rFonts w:ascii="Times New Roman" w:hAnsi="Times New Roman"/>
          <w:szCs w:val="24"/>
          <w:lang w:val="en-US"/>
        </w:rPr>
        <w:t>375</w:t>
      </w:r>
      <w:r w:rsidR="00725983" w:rsidRPr="00EB4654">
        <w:rPr>
          <w:rFonts w:ascii="Times New Roman" w:hAnsi="Times New Roman"/>
          <w:szCs w:val="24"/>
          <w:lang w:val="en-US"/>
        </w:rPr>
        <w:t>)</w:t>
      </w:r>
      <w:r w:rsidR="00827213">
        <w:rPr>
          <w:rFonts w:ascii="Times New Roman" w:hAnsi="Times New Roman"/>
          <w:szCs w:val="24"/>
          <w:lang w:val="en-US"/>
        </w:rPr>
        <w:t xml:space="preserve"> </w:t>
      </w:r>
      <w:r w:rsidR="00725983" w:rsidRPr="00EB4654">
        <w:rPr>
          <w:rFonts w:ascii="Times New Roman" w:hAnsi="Times New Roman"/>
          <w:szCs w:val="24"/>
          <w:lang w:val="en-US"/>
        </w:rPr>
        <w:t>=</w:t>
      </w:r>
      <w:r w:rsidR="00827213">
        <w:rPr>
          <w:rFonts w:ascii="Times New Roman" w:hAnsi="Times New Roman"/>
          <w:szCs w:val="24"/>
          <w:lang w:val="en-US"/>
        </w:rPr>
        <w:t xml:space="preserve"> </w:t>
      </w:r>
      <w:r w:rsidR="00482A04">
        <w:rPr>
          <w:rFonts w:ascii="Times New Roman" w:hAnsi="Times New Roman"/>
          <w:szCs w:val="24"/>
          <w:lang w:val="en-US"/>
        </w:rPr>
        <w:t>0</w:t>
      </w:r>
      <w:r w:rsidR="00725983" w:rsidRPr="00EB4654">
        <w:rPr>
          <w:rFonts w:ascii="Times New Roman" w:hAnsi="Times New Roman"/>
          <w:szCs w:val="24"/>
          <w:lang w:val="en-US"/>
        </w:rPr>
        <w:t>.</w:t>
      </w:r>
      <w:r w:rsidR="00482A04">
        <w:rPr>
          <w:rFonts w:ascii="Times New Roman" w:hAnsi="Times New Roman"/>
          <w:szCs w:val="24"/>
          <w:lang w:val="en-US"/>
        </w:rPr>
        <w:t>04</w:t>
      </w:r>
      <w:r w:rsidR="00725983" w:rsidRPr="00EB4654">
        <w:rPr>
          <w:rFonts w:ascii="Times New Roman" w:hAnsi="Times New Roman"/>
          <w:szCs w:val="24"/>
          <w:lang w:val="en-US"/>
        </w:rPr>
        <w:t xml:space="preserve">, </w:t>
      </w:r>
      <w:r w:rsidR="00827213">
        <w:rPr>
          <w:rFonts w:ascii="Times New Roman" w:hAnsi="Times New Roman"/>
          <w:szCs w:val="24"/>
          <w:lang w:val="en-US"/>
        </w:rPr>
        <w:t xml:space="preserve"> </w:t>
      </w:r>
      <w:r w:rsidR="00725983" w:rsidRPr="00EB4654">
        <w:rPr>
          <w:rFonts w:ascii="Times New Roman" w:hAnsi="Times New Roman"/>
          <w:i/>
          <w:iCs/>
          <w:szCs w:val="24"/>
          <w:lang w:val="en-US"/>
        </w:rPr>
        <w:t>p</w:t>
      </w:r>
      <w:r w:rsidR="00725983" w:rsidRPr="00EB4654">
        <w:rPr>
          <w:rFonts w:ascii="Times New Roman" w:hAnsi="Times New Roman"/>
          <w:szCs w:val="24"/>
          <w:lang w:val="en-US"/>
        </w:rPr>
        <w:t>=</w:t>
      </w:r>
      <w:r w:rsidR="00827213">
        <w:rPr>
          <w:rFonts w:ascii="Times New Roman" w:hAnsi="Times New Roman"/>
          <w:szCs w:val="24"/>
          <w:lang w:val="en-US"/>
        </w:rPr>
        <w:t xml:space="preserve"> </w:t>
      </w:r>
      <w:r w:rsidR="00725983" w:rsidRPr="00EB4654">
        <w:rPr>
          <w:rFonts w:ascii="Times New Roman" w:hAnsi="Times New Roman"/>
          <w:szCs w:val="24"/>
          <w:lang w:val="en-US"/>
        </w:rPr>
        <w:t>.</w:t>
      </w:r>
      <w:r w:rsidR="00482A04">
        <w:rPr>
          <w:rFonts w:ascii="Times New Roman" w:hAnsi="Times New Roman"/>
          <w:szCs w:val="24"/>
          <w:lang w:val="en-US"/>
        </w:rPr>
        <w:t>97</w:t>
      </w:r>
      <w:r w:rsidR="00725983" w:rsidRPr="00EB4654">
        <w:rPr>
          <w:rFonts w:ascii="Times New Roman" w:hAnsi="Times New Roman"/>
          <w:szCs w:val="24"/>
          <w:lang w:val="en-US"/>
        </w:rPr>
        <w:t xml:space="preserve">, </w:t>
      </w:r>
      <w:r w:rsidR="00725983" w:rsidRPr="00EB4654">
        <w:rPr>
          <w:rFonts w:ascii="Times New Roman" w:hAnsi="Times New Roman"/>
          <w:i/>
          <w:iCs/>
          <w:szCs w:val="24"/>
          <w:lang w:val="en-US"/>
        </w:rPr>
        <w:t>d</w:t>
      </w:r>
      <w:r w:rsidR="00827213">
        <w:rPr>
          <w:rFonts w:ascii="Times New Roman" w:hAnsi="Times New Roman"/>
          <w:i/>
          <w:iCs/>
          <w:szCs w:val="24"/>
          <w:lang w:val="en-US"/>
        </w:rPr>
        <w:t xml:space="preserve"> </w:t>
      </w:r>
      <w:r w:rsidR="00725983" w:rsidRPr="00EB4654">
        <w:rPr>
          <w:rFonts w:ascii="Times New Roman" w:hAnsi="Times New Roman"/>
          <w:szCs w:val="24"/>
          <w:lang w:val="en-US"/>
        </w:rPr>
        <w:t>=</w:t>
      </w:r>
      <w:r w:rsidR="00827213">
        <w:rPr>
          <w:rFonts w:ascii="Times New Roman" w:hAnsi="Times New Roman"/>
          <w:szCs w:val="24"/>
          <w:lang w:val="en-US"/>
        </w:rPr>
        <w:t xml:space="preserve"> </w:t>
      </w:r>
      <w:r w:rsidR="00725983" w:rsidRPr="00EB4654">
        <w:rPr>
          <w:rFonts w:ascii="Times New Roman" w:hAnsi="Times New Roman"/>
          <w:szCs w:val="24"/>
          <w:lang w:val="en-US"/>
        </w:rPr>
        <w:t>.0</w:t>
      </w:r>
      <w:r w:rsidR="00482A04">
        <w:rPr>
          <w:rFonts w:ascii="Times New Roman" w:hAnsi="Times New Roman"/>
          <w:szCs w:val="24"/>
          <w:lang w:val="en-US"/>
        </w:rPr>
        <w:t>0</w:t>
      </w:r>
      <w:r w:rsidR="00725983" w:rsidRPr="00EB4654">
        <w:rPr>
          <w:rFonts w:ascii="Times New Roman" w:hAnsi="Times New Roman"/>
          <w:szCs w:val="24"/>
          <w:lang w:val="en-US"/>
        </w:rPr>
        <w:t xml:space="preserve">). </w:t>
      </w:r>
      <w:r w:rsidR="00DC49D5">
        <w:rPr>
          <w:rFonts w:ascii="Times New Roman" w:hAnsi="Times New Roman"/>
          <w:szCs w:val="24"/>
          <w:lang w:val="en-US"/>
        </w:rPr>
        <w:t xml:space="preserve">Thus, importantly, the outside view intervention reduced income prediction bias by producing lower income predictions without </w:t>
      </w:r>
      <w:r w:rsidR="00D90CE8">
        <w:rPr>
          <w:rFonts w:ascii="Times New Roman" w:hAnsi="Times New Roman"/>
          <w:szCs w:val="24"/>
          <w:lang w:val="en-US"/>
        </w:rPr>
        <w:t xml:space="preserve">significantly </w:t>
      </w:r>
      <w:r w:rsidR="00DC49D5">
        <w:rPr>
          <w:rFonts w:ascii="Times New Roman" w:hAnsi="Times New Roman"/>
          <w:szCs w:val="24"/>
          <w:lang w:val="en-US"/>
        </w:rPr>
        <w:t>lowering actual income earned.</w:t>
      </w:r>
      <w:r w:rsidR="00D161ED">
        <w:rPr>
          <w:rFonts w:ascii="Times New Roman" w:hAnsi="Times New Roman"/>
          <w:szCs w:val="24"/>
          <w:lang w:val="en-US"/>
        </w:rPr>
        <w:t xml:space="preserve"> </w:t>
      </w:r>
    </w:p>
    <w:p w14:paraId="3ABDCBAE" w14:textId="5D0FBAA5" w:rsidR="00725983" w:rsidRDefault="00001430" w:rsidP="00725983">
      <w:pPr>
        <w:pStyle w:val="ListParagraph"/>
        <w:pBdr>
          <w:top w:val="nil"/>
          <w:left w:val="nil"/>
          <w:bottom w:val="nil"/>
          <w:right w:val="nil"/>
          <w:between w:val="nil"/>
        </w:pBdr>
        <w:tabs>
          <w:tab w:val="left" w:pos="0"/>
        </w:tabs>
        <w:spacing w:line="480" w:lineRule="auto"/>
        <w:ind w:left="0"/>
        <w:jc w:val="center"/>
        <w:rPr>
          <w:rFonts w:ascii="Times New Roman" w:hAnsi="Times New Roman"/>
          <w:szCs w:val="24"/>
          <w:lang w:val="en-US"/>
        </w:rPr>
      </w:pPr>
      <w:bookmarkStart w:id="20" w:name="_Hlk184933821"/>
      <w:bookmarkEnd w:id="18"/>
      <w:bookmarkEnd w:id="19"/>
      <w:r>
        <w:rPr>
          <w:noProof/>
        </w:rPr>
        <w:lastRenderedPageBreak/>
        <w:drawing>
          <wp:inline distT="0" distB="0" distL="0" distR="0" wp14:anchorId="3F783E6F" wp14:editId="065ECCDD">
            <wp:extent cx="5248656" cy="5029200"/>
            <wp:effectExtent l="0" t="0" r="9525" b="0"/>
            <wp:docPr id="6" name="Picture 6" descr="A graph of a graph with numbers and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aph of a graph with numbers and lines"/>
                    <pic:cNvPicPr/>
                  </pic:nvPicPr>
                  <pic:blipFill>
                    <a:blip r:embed="rId19"/>
                    <a:stretch>
                      <a:fillRect/>
                    </a:stretch>
                  </pic:blipFill>
                  <pic:spPr>
                    <a:xfrm>
                      <a:off x="0" y="0"/>
                      <a:ext cx="5248656" cy="5029200"/>
                    </a:xfrm>
                    <a:prstGeom prst="rect">
                      <a:avLst/>
                    </a:prstGeom>
                  </pic:spPr>
                </pic:pic>
              </a:graphicData>
            </a:graphic>
          </wp:inline>
        </w:drawing>
      </w:r>
    </w:p>
    <w:p w14:paraId="4134DB14" w14:textId="41280D6F" w:rsidR="007F6A67" w:rsidRDefault="00443047" w:rsidP="00897838">
      <w:pPr>
        <w:spacing w:after="0" w:line="240" w:lineRule="auto"/>
        <w:rPr>
          <w:rFonts w:ascii="Times New Roman" w:hAnsi="Times New Roman" w:cs="Times New Roman"/>
          <w:sz w:val="24"/>
          <w:szCs w:val="24"/>
        </w:rPr>
      </w:pPr>
      <w:r w:rsidRPr="007E7FB7">
        <w:rPr>
          <w:rFonts w:ascii="Times New Roman" w:hAnsi="Times New Roman" w:cs="Times New Roman"/>
          <w:bCs/>
          <w:i/>
          <w:iCs/>
          <w:sz w:val="24"/>
          <w:szCs w:val="24"/>
        </w:rPr>
        <w:t>Note</w:t>
      </w:r>
      <w:r w:rsidR="007E7FB7" w:rsidRPr="007E7FB7">
        <w:rPr>
          <w:rFonts w:ascii="Times New Roman" w:hAnsi="Times New Roman" w:cs="Times New Roman"/>
          <w:bCs/>
          <w:i/>
          <w:iCs/>
          <w:sz w:val="24"/>
          <w:szCs w:val="24"/>
        </w:rPr>
        <w:t>s</w:t>
      </w:r>
      <w:r w:rsidR="00E6293F">
        <w:rPr>
          <w:rFonts w:ascii="Times New Roman" w:hAnsi="Times New Roman" w:cs="Times New Roman"/>
          <w:bCs/>
          <w:i/>
          <w:iCs/>
          <w:sz w:val="24"/>
          <w:szCs w:val="24"/>
        </w:rPr>
        <w:t>.</w:t>
      </w:r>
      <w:r w:rsidRPr="00A22734">
        <w:rPr>
          <w:rFonts w:ascii="Times New Roman" w:hAnsi="Times New Roman" w:cs="Times New Roman"/>
          <w:b/>
          <w:i/>
          <w:iCs/>
          <w:sz w:val="24"/>
          <w:szCs w:val="24"/>
        </w:rPr>
        <w:t xml:space="preserve"> </w:t>
      </w:r>
      <w:r w:rsidRPr="007E7FB7">
        <w:rPr>
          <w:rFonts w:ascii="Times New Roman" w:hAnsi="Times New Roman" w:cs="Times New Roman"/>
          <w:sz w:val="24"/>
          <w:szCs w:val="24"/>
        </w:rPr>
        <w:t>Bars show averages, dots show individual datapoints, and beans represent the smoothed density of the data distribution.</w:t>
      </w:r>
      <w:bookmarkEnd w:id="20"/>
    </w:p>
    <w:p w14:paraId="76A27F4F" w14:textId="77777777" w:rsidR="00723579" w:rsidRPr="007F6A67" w:rsidRDefault="00723579" w:rsidP="00897838">
      <w:pPr>
        <w:spacing w:after="0" w:line="240" w:lineRule="auto"/>
        <w:rPr>
          <w:rFonts w:ascii="Times New Roman" w:hAnsi="Times New Roman" w:cs="Times New Roman"/>
          <w:i/>
          <w:iCs/>
          <w:sz w:val="24"/>
          <w:szCs w:val="24"/>
        </w:rPr>
      </w:pPr>
    </w:p>
    <w:p w14:paraId="6D449605" w14:textId="77777777" w:rsidR="007F6A67" w:rsidRPr="007F6A67" w:rsidRDefault="007F6A67" w:rsidP="007F6A67">
      <w:pPr>
        <w:spacing w:after="0" w:line="480" w:lineRule="auto"/>
        <w:rPr>
          <w:rFonts w:ascii="Times New Roman" w:hAnsi="Times New Roman" w:cs="Times New Roman"/>
          <w:i/>
          <w:iCs/>
          <w:sz w:val="24"/>
          <w:szCs w:val="24"/>
        </w:rPr>
      </w:pPr>
    </w:p>
    <w:p w14:paraId="23B0AE64" w14:textId="50389E7A" w:rsidR="003D6E1F" w:rsidRDefault="003D6E1F" w:rsidP="006447C2">
      <w:pPr>
        <w:pStyle w:val="ListParagraph"/>
        <w:pBdr>
          <w:top w:val="nil"/>
          <w:left w:val="nil"/>
          <w:bottom w:val="nil"/>
          <w:right w:val="nil"/>
          <w:between w:val="nil"/>
        </w:pBdr>
        <w:tabs>
          <w:tab w:val="left" w:pos="0"/>
        </w:tabs>
        <w:spacing w:line="480" w:lineRule="auto"/>
        <w:ind w:left="0"/>
        <w:rPr>
          <w:rFonts w:ascii="Times New Roman" w:hAnsi="Times New Roman"/>
          <w:szCs w:val="24"/>
          <w:lang w:val="en-US"/>
        </w:rPr>
      </w:pPr>
      <w:r>
        <w:rPr>
          <w:rFonts w:ascii="Times New Roman" w:hAnsi="Times New Roman"/>
          <w:i/>
          <w:iCs/>
          <w:szCs w:val="24"/>
          <w:lang w:val="en-US"/>
        </w:rPr>
        <w:tab/>
        <w:t>Individual differences</w:t>
      </w:r>
      <w:r w:rsidRPr="00EB4654">
        <w:rPr>
          <w:rFonts w:ascii="Times New Roman" w:hAnsi="Times New Roman"/>
          <w:i/>
          <w:iCs/>
          <w:szCs w:val="24"/>
          <w:lang w:val="en-US"/>
        </w:rPr>
        <w:t xml:space="preserve">. </w:t>
      </w:r>
      <w:r w:rsidR="005F1BED">
        <w:rPr>
          <w:rFonts w:ascii="Times New Roman" w:hAnsi="Times New Roman"/>
          <w:szCs w:val="24"/>
          <w:lang w:val="en-US"/>
        </w:rPr>
        <w:t>W</w:t>
      </w:r>
      <w:r>
        <w:rPr>
          <w:rFonts w:ascii="Times New Roman" w:hAnsi="Times New Roman"/>
          <w:szCs w:val="24"/>
          <w:lang w:val="en-US"/>
        </w:rPr>
        <w:t xml:space="preserve">e </w:t>
      </w:r>
      <w:r w:rsidR="002C3A43">
        <w:rPr>
          <w:rFonts w:ascii="Times New Roman" w:hAnsi="Times New Roman"/>
          <w:szCs w:val="24"/>
          <w:lang w:val="en-US"/>
        </w:rPr>
        <w:t>created</w:t>
      </w:r>
      <w:r w:rsidRPr="00EB4654">
        <w:rPr>
          <w:rFonts w:ascii="Times New Roman" w:hAnsi="Times New Roman"/>
          <w:szCs w:val="24"/>
          <w:lang w:val="en-US"/>
        </w:rPr>
        <w:t xml:space="preserve"> the correlation matrix </w:t>
      </w:r>
      <w:r w:rsidR="005F1BED">
        <w:rPr>
          <w:rFonts w:ascii="Times New Roman" w:hAnsi="Times New Roman"/>
          <w:szCs w:val="24"/>
          <w:lang w:val="en-US"/>
        </w:rPr>
        <w:t xml:space="preserve">seen </w:t>
      </w:r>
      <w:r w:rsidRPr="00EB4654">
        <w:rPr>
          <w:rFonts w:ascii="Times New Roman" w:hAnsi="Times New Roman"/>
          <w:szCs w:val="24"/>
          <w:lang w:val="en-US"/>
        </w:rPr>
        <w:t xml:space="preserve">in Table </w:t>
      </w:r>
      <w:r w:rsidR="000C6133">
        <w:rPr>
          <w:rFonts w:ascii="Times New Roman" w:hAnsi="Times New Roman"/>
          <w:szCs w:val="24"/>
          <w:lang w:val="en-US"/>
        </w:rPr>
        <w:t>2</w:t>
      </w:r>
      <w:r>
        <w:rPr>
          <w:rFonts w:ascii="Times New Roman" w:hAnsi="Times New Roman"/>
          <w:szCs w:val="24"/>
          <w:lang w:val="en-US"/>
        </w:rPr>
        <w:t xml:space="preserve"> using data from participants in the control condition</w:t>
      </w:r>
      <w:r w:rsidR="00092B37">
        <w:rPr>
          <w:rFonts w:ascii="Times New Roman" w:hAnsi="Times New Roman"/>
          <w:szCs w:val="24"/>
          <w:lang w:val="en-US"/>
        </w:rPr>
        <w:t xml:space="preserve"> so we could determine if the individual difference results in the preceding studies replicate in a larger sample</w:t>
      </w:r>
      <w:r w:rsidRPr="00EB4654">
        <w:rPr>
          <w:rFonts w:ascii="Times New Roman" w:hAnsi="Times New Roman"/>
          <w:szCs w:val="24"/>
          <w:lang w:val="en-US"/>
        </w:rPr>
        <w:t xml:space="preserve">. </w:t>
      </w:r>
      <w:r>
        <w:rPr>
          <w:rFonts w:ascii="Times New Roman" w:hAnsi="Times New Roman"/>
          <w:szCs w:val="24"/>
          <w:lang w:val="en-US"/>
        </w:rPr>
        <w:t xml:space="preserve">The only individual difference variable significantly correlated with income prediction bias is percentage of total income earned from the </w:t>
      </w:r>
      <w:r>
        <w:rPr>
          <w:rFonts w:ascii="Times New Roman" w:hAnsi="Times New Roman"/>
          <w:szCs w:val="24"/>
          <w:lang w:val="en-US"/>
        </w:rPr>
        <w:lastRenderedPageBreak/>
        <w:t>gig, but the size of the correlation is small</w:t>
      </w:r>
      <w:r w:rsidR="005F1BED">
        <w:rPr>
          <w:rFonts w:ascii="Times New Roman" w:hAnsi="Times New Roman"/>
          <w:szCs w:val="24"/>
          <w:lang w:val="en-US"/>
        </w:rPr>
        <w:t xml:space="preserve"> (</w:t>
      </w:r>
      <w:r w:rsidR="005F1BED">
        <w:rPr>
          <w:rFonts w:ascii="Times New Roman" w:hAnsi="Times New Roman"/>
          <w:i/>
          <w:iCs/>
          <w:szCs w:val="24"/>
          <w:lang w:val="en-US"/>
        </w:rPr>
        <w:t>r</w:t>
      </w:r>
      <w:r w:rsidR="005F1BED">
        <w:rPr>
          <w:rFonts w:ascii="Times New Roman" w:hAnsi="Times New Roman"/>
          <w:szCs w:val="24"/>
          <w:lang w:val="en-US"/>
        </w:rPr>
        <w:t>(184) = .15</w:t>
      </w:r>
      <w:r w:rsidR="00B91E44">
        <w:rPr>
          <w:rFonts w:ascii="Times New Roman" w:hAnsi="Times New Roman"/>
          <w:szCs w:val="24"/>
          <w:lang w:val="en-US"/>
        </w:rPr>
        <w:t xml:space="preserve">, </w:t>
      </w:r>
      <w:r w:rsidR="00B91E44">
        <w:rPr>
          <w:rFonts w:ascii="Times New Roman" w:hAnsi="Times New Roman"/>
          <w:i/>
          <w:iCs/>
          <w:szCs w:val="24"/>
          <w:lang w:val="en-US"/>
        </w:rPr>
        <w:t>p</w:t>
      </w:r>
      <w:r w:rsidR="00B91E44">
        <w:rPr>
          <w:rFonts w:ascii="Times New Roman" w:hAnsi="Times New Roman"/>
          <w:szCs w:val="24"/>
          <w:lang w:val="en-US"/>
        </w:rPr>
        <w:t xml:space="preserve"> = .044</w:t>
      </w:r>
      <w:r w:rsidR="005F1BED">
        <w:rPr>
          <w:rFonts w:ascii="Times New Roman" w:hAnsi="Times New Roman"/>
          <w:szCs w:val="24"/>
          <w:lang w:val="en-US"/>
        </w:rPr>
        <w:t>)</w:t>
      </w:r>
      <w:r>
        <w:rPr>
          <w:rFonts w:ascii="Times New Roman" w:hAnsi="Times New Roman"/>
          <w:szCs w:val="24"/>
          <w:lang w:val="en-US"/>
        </w:rPr>
        <w:t>.</w:t>
      </w:r>
      <w:r w:rsidR="00B91E44">
        <w:rPr>
          <w:rStyle w:val="FootnoteReference"/>
          <w:rFonts w:ascii="Times New Roman" w:hAnsi="Times New Roman"/>
          <w:szCs w:val="24"/>
          <w:lang w:val="en-US"/>
        </w:rPr>
        <w:footnoteReference w:id="5"/>
      </w:r>
      <w:r>
        <w:rPr>
          <w:rFonts w:ascii="Times New Roman" w:hAnsi="Times New Roman"/>
          <w:szCs w:val="24"/>
          <w:lang w:val="en-US"/>
        </w:rPr>
        <w:t xml:space="preserve"> Echoing the results of </w:t>
      </w:r>
      <w:r w:rsidR="002C3A43">
        <w:rPr>
          <w:rFonts w:ascii="Times New Roman" w:hAnsi="Times New Roman"/>
          <w:szCs w:val="24"/>
          <w:lang w:val="en-US"/>
        </w:rPr>
        <w:t>studies 1 and 2</w:t>
      </w:r>
      <w:r>
        <w:rPr>
          <w:rFonts w:ascii="Times New Roman" w:hAnsi="Times New Roman"/>
          <w:szCs w:val="24"/>
          <w:lang w:val="en-US"/>
        </w:rPr>
        <w:t xml:space="preserve">, this suggests that if </w:t>
      </w:r>
      <w:bookmarkStart w:id="21" w:name="_Hlk206687072"/>
      <w:r>
        <w:rPr>
          <w:rFonts w:ascii="Times New Roman" w:hAnsi="Times New Roman"/>
          <w:szCs w:val="24"/>
          <w:lang w:val="en-US"/>
        </w:rPr>
        <w:t xml:space="preserve">motivation to earn is higher for people who earn a relatively large proportion of their total income from their gig, then motivated reasoning is </w:t>
      </w:r>
      <w:r w:rsidR="005F1BED">
        <w:rPr>
          <w:rFonts w:ascii="Times New Roman" w:hAnsi="Times New Roman"/>
          <w:szCs w:val="24"/>
          <w:lang w:val="en-US"/>
        </w:rPr>
        <w:t>un</w:t>
      </w:r>
      <w:r>
        <w:rPr>
          <w:rFonts w:ascii="Times New Roman" w:hAnsi="Times New Roman"/>
          <w:szCs w:val="24"/>
          <w:lang w:val="en-US"/>
        </w:rPr>
        <w:t xml:space="preserve">likely </w:t>
      </w:r>
      <w:r w:rsidR="005F1BED">
        <w:rPr>
          <w:rFonts w:ascii="Times New Roman" w:hAnsi="Times New Roman"/>
          <w:szCs w:val="24"/>
          <w:lang w:val="en-US"/>
        </w:rPr>
        <w:t xml:space="preserve">to be </w:t>
      </w:r>
      <w:r>
        <w:rPr>
          <w:rFonts w:ascii="Times New Roman" w:hAnsi="Times New Roman"/>
          <w:szCs w:val="24"/>
          <w:lang w:val="en-US"/>
        </w:rPr>
        <w:t xml:space="preserve">a </w:t>
      </w:r>
      <w:r w:rsidR="005F1BED">
        <w:rPr>
          <w:rFonts w:ascii="Times New Roman" w:hAnsi="Times New Roman"/>
          <w:szCs w:val="24"/>
          <w:lang w:val="en-US"/>
        </w:rPr>
        <w:t>major</w:t>
      </w:r>
      <w:r>
        <w:rPr>
          <w:rFonts w:ascii="Times New Roman" w:hAnsi="Times New Roman"/>
          <w:szCs w:val="24"/>
          <w:lang w:val="en-US"/>
        </w:rPr>
        <w:t xml:space="preserve"> determinant of the bias.</w:t>
      </w:r>
      <w:bookmarkEnd w:id="21"/>
      <w:r>
        <w:rPr>
          <w:rFonts w:ascii="Times New Roman" w:hAnsi="Times New Roman"/>
          <w:szCs w:val="24"/>
          <w:lang w:val="en-US"/>
        </w:rPr>
        <w:t xml:space="preserve"> The low correlations overall suggest that prediction accuracy does not improve with gig experience </w:t>
      </w:r>
      <w:r w:rsidR="002C3A43">
        <w:rPr>
          <w:rFonts w:ascii="Times New Roman" w:hAnsi="Times New Roman"/>
          <w:szCs w:val="24"/>
          <w:lang w:val="en-US"/>
        </w:rPr>
        <w:t>(</w:t>
      </w:r>
      <w:r w:rsidR="0060227D">
        <w:rPr>
          <w:rFonts w:ascii="Times New Roman" w:hAnsi="Times New Roman"/>
          <w:szCs w:val="24"/>
          <w:lang w:val="en-US"/>
        </w:rPr>
        <w:t>consistent with</w:t>
      </w:r>
      <w:r w:rsidR="002C3A43">
        <w:rPr>
          <w:rFonts w:ascii="Times New Roman" w:hAnsi="Times New Roman"/>
          <w:szCs w:val="24"/>
          <w:lang w:val="en-US"/>
        </w:rPr>
        <w:t xml:space="preserve"> studies 1 and 2) </w:t>
      </w:r>
      <w:r>
        <w:rPr>
          <w:rFonts w:ascii="Times New Roman" w:hAnsi="Times New Roman"/>
          <w:szCs w:val="24"/>
          <w:lang w:val="en-US"/>
        </w:rPr>
        <w:t xml:space="preserve">or </w:t>
      </w:r>
      <w:r w:rsidR="005F1BED">
        <w:rPr>
          <w:rFonts w:ascii="Times New Roman" w:hAnsi="Times New Roman"/>
          <w:szCs w:val="24"/>
          <w:lang w:val="en-US"/>
        </w:rPr>
        <w:t xml:space="preserve">short-term financial </w:t>
      </w:r>
      <w:r>
        <w:rPr>
          <w:rFonts w:ascii="Times New Roman" w:hAnsi="Times New Roman"/>
          <w:szCs w:val="24"/>
          <w:lang w:val="en-US"/>
        </w:rPr>
        <w:t xml:space="preserve">propensity to plan. This latter finding may be because a focus on plans does not improve prediction accuracy if plans neglect potential barriers to success (Buehler, Griffin, and Ross 1994).  </w:t>
      </w:r>
    </w:p>
    <w:p w14:paraId="25B4BA6E" w14:textId="77777777" w:rsidR="006447C2" w:rsidRPr="006447C2" w:rsidRDefault="006447C2" w:rsidP="006447C2">
      <w:pPr>
        <w:pStyle w:val="ListParagraph"/>
        <w:pBdr>
          <w:top w:val="nil"/>
          <w:left w:val="nil"/>
          <w:bottom w:val="nil"/>
          <w:right w:val="nil"/>
          <w:between w:val="nil"/>
        </w:pBdr>
        <w:tabs>
          <w:tab w:val="left" w:pos="0"/>
        </w:tabs>
        <w:spacing w:line="480" w:lineRule="auto"/>
        <w:ind w:left="0"/>
        <w:rPr>
          <w:rFonts w:ascii="Times New Roman" w:hAnsi="Times New Roman"/>
          <w:szCs w:val="24"/>
          <w:lang w:val="en-US"/>
        </w:rPr>
      </w:pPr>
    </w:p>
    <w:p w14:paraId="413C3A17" w14:textId="6BD57B2F" w:rsidR="003D6E1F" w:rsidRPr="00A13B04" w:rsidRDefault="00A10DD9" w:rsidP="003D6E1F">
      <w:pPr>
        <w:pStyle w:val="ListParagraph"/>
        <w:pBdr>
          <w:top w:val="nil"/>
          <w:left w:val="nil"/>
          <w:bottom w:val="nil"/>
          <w:right w:val="nil"/>
          <w:between w:val="nil"/>
        </w:pBdr>
        <w:tabs>
          <w:tab w:val="left" w:pos="0"/>
        </w:tabs>
        <w:spacing w:line="480" w:lineRule="auto"/>
        <w:ind w:left="0"/>
        <w:jc w:val="center"/>
        <w:rPr>
          <w:rFonts w:ascii="Times New Roman" w:hAnsi="Times New Roman"/>
          <w:b/>
          <w:bCs/>
          <w:szCs w:val="24"/>
          <w:lang w:val="en-US"/>
        </w:rPr>
      </w:pPr>
      <w:r w:rsidRPr="00A13B04">
        <w:rPr>
          <w:rFonts w:ascii="Times New Roman" w:hAnsi="Times New Roman"/>
          <w:b/>
          <w:bCs/>
          <w:szCs w:val="24"/>
          <w:lang w:val="en-US"/>
        </w:rPr>
        <w:t>Table 2. Study 2 Control Condition Correlation Matrix</w:t>
      </w:r>
    </w:p>
    <w:p w14:paraId="3E8D6B15" w14:textId="15238FEC" w:rsidR="003D6E1F" w:rsidRDefault="006447C2" w:rsidP="003D6E1F">
      <w:pPr>
        <w:pStyle w:val="ListParagraph"/>
        <w:pBdr>
          <w:top w:val="nil"/>
          <w:left w:val="nil"/>
          <w:bottom w:val="nil"/>
          <w:right w:val="nil"/>
          <w:between w:val="nil"/>
        </w:pBdr>
        <w:tabs>
          <w:tab w:val="left" w:pos="0"/>
        </w:tabs>
        <w:spacing w:line="480" w:lineRule="auto"/>
        <w:ind w:left="0"/>
        <w:jc w:val="left"/>
        <w:rPr>
          <w:rFonts w:ascii="Times New Roman" w:hAnsi="Times New Roman"/>
          <w:szCs w:val="24"/>
          <w:lang w:val="en-US"/>
        </w:rPr>
      </w:pPr>
      <w:r w:rsidRPr="006447C2">
        <w:rPr>
          <w:noProof/>
        </w:rPr>
        <w:drawing>
          <wp:inline distT="0" distB="0" distL="0" distR="0" wp14:anchorId="751F9680" wp14:editId="1112B12C">
            <wp:extent cx="5800725" cy="1682750"/>
            <wp:effectExtent l="0" t="0" r="9525" b="0"/>
            <wp:docPr id="16565622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00725" cy="1682750"/>
                    </a:xfrm>
                    <a:prstGeom prst="rect">
                      <a:avLst/>
                    </a:prstGeom>
                    <a:noFill/>
                    <a:ln>
                      <a:noFill/>
                    </a:ln>
                  </pic:spPr>
                </pic:pic>
              </a:graphicData>
            </a:graphic>
          </wp:inline>
        </w:drawing>
      </w:r>
    </w:p>
    <w:p w14:paraId="5081B814" w14:textId="5226FA3C" w:rsidR="006447C2" w:rsidRDefault="00A10DD9" w:rsidP="00A10DD9">
      <w:pPr>
        <w:pStyle w:val="ListParagraph"/>
        <w:pBdr>
          <w:top w:val="nil"/>
          <w:left w:val="nil"/>
          <w:bottom w:val="nil"/>
          <w:right w:val="nil"/>
          <w:between w:val="nil"/>
        </w:pBdr>
        <w:tabs>
          <w:tab w:val="left" w:pos="0"/>
        </w:tabs>
        <w:ind w:left="0"/>
        <w:rPr>
          <w:rFonts w:ascii="Times New Roman" w:hAnsi="Times New Roman"/>
          <w:szCs w:val="24"/>
          <w:lang w:val="en-US"/>
        </w:rPr>
      </w:pPr>
      <w:r>
        <w:rPr>
          <w:rFonts w:ascii="Times New Roman" w:hAnsi="Times New Roman"/>
          <w:i/>
          <w:iCs/>
          <w:szCs w:val="24"/>
          <w:lang w:val="en-US"/>
        </w:rPr>
        <w:t>Notes.</w:t>
      </w:r>
      <w:r w:rsidR="003D6E1F" w:rsidRPr="00C20EE8">
        <w:t xml:space="preserve"> </w:t>
      </w:r>
      <w:r w:rsidR="003D6E1F" w:rsidRPr="00C20EE8">
        <w:rPr>
          <w:rFonts w:ascii="Times New Roman" w:hAnsi="Times New Roman"/>
          <w:szCs w:val="24"/>
          <w:lang w:val="en-US"/>
        </w:rPr>
        <w:t>*Correlation is significant at the 0.05 level (2-tailed). **Correlation is significant at the 0.01 level (2-tailed).</w:t>
      </w:r>
    </w:p>
    <w:p w14:paraId="5E36E12F" w14:textId="77777777" w:rsidR="00A10DD9" w:rsidRDefault="006447C2" w:rsidP="003D6E1F">
      <w:pPr>
        <w:pStyle w:val="ListParagraph"/>
        <w:pBdr>
          <w:top w:val="nil"/>
          <w:left w:val="nil"/>
          <w:bottom w:val="nil"/>
          <w:right w:val="nil"/>
          <w:between w:val="nil"/>
        </w:pBdr>
        <w:tabs>
          <w:tab w:val="left" w:pos="0"/>
        </w:tabs>
        <w:spacing w:line="480" w:lineRule="auto"/>
        <w:ind w:left="0"/>
        <w:jc w:val="left"/>
        <w:rPr>
          <w:rFonts w:ascii="Times New Roman" w:hAnsi="Times New Roman"/>
          <w:szCs w:val="24"/>
          <w:lang w:val="en-US"/>
        </w:rPr>
      </w:pPr>
      <w:r>
        <w:rPr>
          <w:rFonts w:ascii="Times New Roman" w:hAnsi="Times New Roman"/>
          <w:szCs w:val="24"/>
          <w:lang w:val="en-US"/>
        </w:rPr>
        <w:tab/>
      </w:r>
    </w:p>
    <w:p w14:paraId="31092C1D" w14:textId="6D068145" w:rsidR="003D6E1F" w:rsidRDefault="00A10DD9" w:rsidP="00827213">
      <w:pPr>
        <w:pStyle w:val="ListParagraph"/>
        <w:widowControl w:val="0"/>
        <w:pBdr>
          <w:top w:val="nil"/>
          <w:left w:val="nil"/>
          <w:bottom w:val="nil"/>
          <w:right w:val="nil"/>
          <w:between w:val="nil"/>
        </w:pBdr>
        <w:tabs>
          <w:tab w:val="left" w:pos="0"/>
        </w:tabs>
        <w:spacing w:line="480" w:lineRule="auto"/>
        <w:ind w:left="0"/>
        <w:jc w:val="left"/>
        <w:rPr>
          <w:rFonts w:ascii="Times New Roman" w:hAnsi="Times New Roman"/>
          <w:szCs w:val="24"/>
          <w:lang w:val="en-US"/>
        </w:rPr>
      </w:pPr>
      <w:r>
        <w:rPr>
          <w:rFonts w:ascii="Times New Roman" w:hAnsi="Times New Roman"/>
          <w:szCs w:val="24"/>
          <w:lang w:val="en-US"/>
        </w:rPr>
        <w:tab/>
      </w:r>
      <w:r w:rsidR="003D6E1F">
        <w:rPr>
          <w:rFonts w:ascii="Times New Roman" w:hAnsi="Times New Roman"/>
          <w:i/>
          <w:iCs/>
          <w:szCs w:val="24"/>
          <w:lang w:val="en-US"/>
        </w:rPr>
        <w:t xml:space="preserve">Treatment effect heterogeneity. </w:t>
      </w:r>
      <w:r w:rsidR="003D6E1F">
        <w:rPr>
          <w:rFonts w:ascii="Times New Roman" w:hAnsi="Times New Roman"/>
          <w:szCs w:val="24"/>
          <w:lang w:val="en-US"/>
        </w:rPr>
        <w:t xml:space="preserve">To determine if the individual differences we measured in </w:t>
      </w:r>
      <w:r w:rsidR="00C93F46">
        <w:rPr>
          <w:rFonts w:ascii="Times New Roman" w:hAnsi="Times New Roman"/>
          <w:szCs w:val="24"/>
          <w:lang w:val="en-US"/>
        </w:rPr>
        <w:t xml:space="preserve">this study </w:t>
      </w:r>
      <w:r w:rsidR="003D6E1F">
        <w:rPr>
          <w:rFonts w:ascii="Times New Roman" w:hAnsi="Times New Roman"/>
          <w:szCs w:val="24"/>
          <w:lang w:val="en-US"/>
        </w:rPr>
        <w:t xml:space="preserve">moderate the effect of the outside view intervention on bias scores, we next performed a set of pre-registered regression analyses in which we regressed bias scores onto a condition dummy variable (control = 0, outside view = 1), an individual difference variable, and a condition × individual difference interaction term. So, in our first regression we regressed bias </w:t>
      </w:r>
      <w:r w:rsidR="003D6E1F">
        <w:rPr>
          <w:rFonts w:ascii="Times New Roman" w:hAnsi="Times New Roman"/>
          <w:szCs w:val="24"/>
          <w:lang w:val="en-US"/>
        </w:rPr>
        <w:lastRenderedPageBreak/>
        <w:t xml:space="preserve">scores onto condition, propensity to plan, and a condition × propensity to plan interaction term, in our second regression we replaced propensity to plan with gig experience, and in our third regression we replaced gig experience with percentage of total income earned from the gig. (Individual difference variables were mean centered.) As seen in Table </w:t>
      </w:r>
      <w:r w:rsidR="00C93F46">
        <w:rPr>
          <w:rFonts w:ascii="Times New Roman" w:hAnsi="Times New Roman"/>
          <w:szCs w:val="24"/>
          <w:lang w:val="en-US"/>
        </w:rPr>
        <w:t>3</w:t>
      </w:r>
      <w:r w:rsidR="003D6E1F">
        <w:rPr>
          <w:rFonts w:ascii="Times New Roman" w:hAnsi="Times New Roman"/>
          <w:szCs w:val="24"/>
          <w:lang w:val="en-US"/>
        </w:rPr>
        <w:t>, these regressions revealed that none of the individual differences we measured moderated the effect of the outside view intervention on bias scores versus control (</w:t>
      </w:r>
      <w:r w:rsidR="003D6E1F">
        <w:rPr>
          <w:rFonts w:ascii="Times New Roman" w:hAnsi="Times New Roman"/>
          <w:i/>
          <w:iCs/>
          <w:szCs w:val="24"/>
          <w:lang w:val="en-US"/>
        </w:rPr>
        <w:t>p</w:t>
      </w:r>
      <w:r w:rsidR="003D6E1F">
        <w:rPr>
          <w:rFonts w:ascii="Times New Roman" w:hAnsi="Times New Roman"/>
          <w:szCs w:val="24"/>
          <w:lang w:val="en-US"/>
        </w:rPr>
        <w:t>’s &gt; .46). This is a potentially important finding for consumers and practitioners because it suggests that the outside view intervention may work equally well for a broad cross-section of consumers, including those who have high propensity to plan and those who do not, those with lots of gig experience and those with very little, and those who work at their gig full-time as well as those who work part-time. The same set of regressions using atypical = 1 (instead of outside view = 1) also did not yield any significant interactions (</w:t>
      </w:r>
      <w:r w:rsidR="003D6E1F">
        <w:rPr>
          <w:rFonts w:ascii="Times New Roman" w:hAnsi="Times New Roman"/>
          <w:i/>
          <w:iCs/>
          <w:szCs w:val="24"/>
          <w:lang w:val="en-US"/>
        </w:rPr>
        <w:t>p</w:t>
      </w:r>
      <w:r w:rsidR="003D6E1F">
        <w:rPr>
          <w:rFonts w:ascii="Times New Roman" w:hAnsi="Times New Roman"/>
          <w:szCs w:val="24"/>
          <w:lang w:val="en-US"/>
        </w:rPr>
        <w:t xml:space="preserve">’s &gt; .11). Thus, in summary, the effectiveness of the interventions did not vary significantly across the individual differences that we measured in this study. </w:t>
      </w:r>
    </w:p>
    <w:p w14:paraId="233DBCFA" w14:textId="77777777" w:rsidR="00827213" w:rsidRDefault="00827213">
      <w:pPr>
        <w:rPr>
          <w:rFonts w:ascii="Times New Roman" w:eastAsia="Times New Roman" w:hAnsi="Times New Roman" w:cs="Times New Roman"/>
          <w:b/>
          <w:bCs/>
          <w:sz w:val="24"/>
          <w:szCs w:val="24"/>
        </w:rPr>
      </w:pPr>
      <w:r>
        <w:rPr>
          <w:rFonts w:ascii="Times New Roman" w:hAnsi="Times New Roman"/>
          <w:b/>
          <w:bCs/>
          <w:szCs w:val="24"/>
        </w:rPr>
        <w:br w:type="page"/>
      </w:r>
    </w:p>
    <w:p w14:paraId="7AFA5AA1" w14:textId="27CDF506" w:rsidR="003D6E1F" w:rsidRPr="00373ADE" w:rsidRDefault="00A13B04" w:rsidP="00827213">
      <w:pPr>
        <w:pStyle w:val="ListParagraph"/>
        <w:keepNext/>
        <w:pBdr>
          <w:top w:val="nil"/>
          <w:left w:val="nil"/>
          <w:bottom w:val="nil"/>
          <w:right w:val="nil"/>
          <w:between w:val="nil"/>
        </w:pBdr>
        <w:tabs>
          <w:tab w:val="left" w:pos="0"/>
        </w:tabs>
        <w:spacing w:line="480" w:lineRule="auto"/>
        <w:ind w:left="0"/>
        <w:jc w:val="center"/>
        <w:rPr>
          <w:rFonts w:ascii="Times New Roman" w:hAnsi="Times New Roman"/>
          <w:szCs w:val="24"/>
          <w:lang w:val="en-US"/>
        </w:rPr>
      </w:pPr>
      <w:r>
        <w:rPr>
          <w:rFonts w:ascii="Times New Roman" w:hAnsi="Times New Roman"/>
          <w:b/>
          <w:bCs/>
          <w:szCs w:val="24"/>
          <w:lang w:val="en-US"/>
        </w:rPr>
        <w:lastRenderedPageBreak/>
        <w:t>Table 3. Study 3 Regression Results</w:t>
      </w:r>
    </w:p>
    <w:p w14:paraId="7173C08E" w14:textId="77777777" w:rsidR="003D6E1F" w:rsidRDefault="003D6E1F" w:rsidP="003D6E1F">
      <w:pPr>
        <w:pStyle w:val="ListParagraph"/>
        <w:pBdr>
          <w:top w:val="nil"/>
          <w:left w:val="nil"/>
          <w:bottom w:val="nil"/>
          <w:right w:val="nil"/>
          <w:between w:val="nil"/>
        </w:pBdr>
        <w:tabs>
          <w:tab w:val="left" w:pos="0"/>
        </w:tabs>
        <w:spacing w:line="480" w:lineRule="auto"/>
        <w:ind w:left="0"/>
        <w:jc w:val="center"/>
        <w:rPr>
          <w:rFonts w:ascii="Times New Roman" w:hAnsi="Times New Roman"/>
          <w:b/>
          <w:bCs/>
          <w:szCs w:val="24"/>
          <w:lang w:val="en-US"/>
        </w:rPr>
      </w:pPr>
      <w:r w:rsidRPr="0088658C">
        <w:rPr>
          <w:noProof/>
        </w:rPr>
        <w:drawing>
          <wp:inline distT="0" distB="0" distL="0" distR="0" wp14:anchorId="54D36D40" wp14:editId="4E1319C0">
            <wp:extent cx="5164455" cy="33210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64455" cy="3321050"/>
                    </a:xfrm>
                    <a:prstGeom prst="rect">
                      <a:avLst/>
                    </a:prstGeom>
                    <a:noFill/>
                    <a:ln>
                      <a:noFill/>
                    </a:ln>
                  </pic:spPr>
                </pic:pic>
              </a:graphicData>
            </a:graphic>
          </wp:inline>
        </w:drawing>
      </w:r>
    </w:p>
    <w:p w14:paraId="00AF0159" w14:textId="4B00E18B" w:rsidR="003D6E1F" w:rsidRDefault="00A13B04" w:rsidP="00E275C7">
      <w:pPr>
        <w:pStyle w:val="ListParagraph"/>
        <w:pBdr>
          <w:top w:val="nil"/>
          <w:left w:val="nil"/>
          <w:bottom w:val="nil"/>
          <w:right w:val="nil"/>
          <w:between w:val="nil"/>
        </w:pBdr>
        <w:tabs>
          <w:tab w:val="left" w:pos="0"/>
        </w:tabs>
        <w:ind w:left="0"/>
        <w:jc w:val="left"/>
        <w:rPr>
          <w:rFonts w:ascii="Times New Roman" w:hAnsi="Times New Roman"/>
          <w:szCs w:val="24"/>
          <w:lang w:val="en-US"/>
        </w:rPr>
      </w:pPr>
      <w:r>
        <w:rPr>
          <w:rFonts w:ascii="Times New Roman" w:hAnsi="Times New Roman"/>
          <w:i/>
          <w:iCs/>
          <w:szCs w:val="24"/>
          <w:lang w:val="en-US"/>
        </w:rPr>
        <w:t>Notes.</w:t>
      </w:r>
      <w:r w:rsidR="003D6E1F" w:rsidRPr="00C20EE8">
        <w:t xml:space="preserve"> </w:t>
      </w:r>
      <w:r w:rsidR="003D6E1F" w:rsidRPr="00C20EE8">
        <w:rPr>
          <w:rFonts w:ascii="Times New Roman" w:hAnsi="Times New Roman"/>
          <w:szCs w:val="24"/>
          <w:lang w:val="en-US"/>
        </w:rPr>
        <w:t>*Co</w:t>
      </w:r>
      <w:r w:rsidR="003D6E1F">
        <w:rPr>
          <w:rFonts w:ascii="Times New Roman" w:hAnsi="Times New Roman"/>
          <w:szCs w:val="24"/>
          <w:lang w:val="en-US"/>
        </w:rPr>
        <w:t>efficient</w:t>
      </w:r>
      <w:r w:rsidR="003D6E1F" w:rsidRPr="00C20EE8">
        <w:rPr>
          <w:rFonts w:ascii="Times New Roman" w:hAnsi="Times New Roman"/>
          <w:szCs w:val="24"/>
          <w:lang w:val="en-US"/>
        </w:rPr>
        <w:t xml:space="preserve"> is significant at the 0.05 level (2-tailed). </w:t>
      </w:r>
      <w:r w:rsidR="003D6E1F">
        <w:rPr>
          <w:rFonts w:ascii="Times New Roman" w:hAnsi="Times New Roman"/>
          <w:szCs w:val="24"/>
          <w:lang w:val="en-US"/>
        </w:rPr>
        <w:t>The individual difference in each model is (1) short-term financial propensity to plan, (2) gig experience, and (3) percentage of total income earned from the gig. Standard errors in parentheses.</w:t>
      </w:r>
    </w:p>
    <w:p w14:paraId="59EEF9BA" w14:textId="77777777" w:rsidR="003D6E1F" w:rsidRDefault="003D6E1F" w:rsidP="00001430">
      <w:pPr>
        <w:keepNext/>
        <w:spacing w:after="0" w:line="480" w:lineRule="auto"/>
        <w:rPr>
          <w:rFonts w:ascii="Times New Roman" w:hAnsi="Times New Roman" w:cs="Times New Roman"/>
          <w:b/>
          <w:sz w:val="24"/>
          <w:szCs w:val="24"/>
        </w:rPr>
      </w:pPr>
    </w:p>
    <w:p w14:paraId="64692FED" w14:textId="77777777" w:rsidR="00D161ED" w:rsidRDefault="00D161ED" w:rsidP="001E2C38">
      <w:pPr>
        <w:pStyle w:val="ListParagraph1"/>
        <w:spacing w:afterLines="30" w:after="72" w:line="300" w:lineRule="auto"/>
        <w:ind w:leftChars="0" w:left="0"/>
        <w:rPr>
          <w:rFonts w:ascii="Times New Roman" w:hAnsi="Times New Roman" w:cs="Times New Roman"/>
          <w:b/>
          <w:bCs/>
          <w:color w:val="000000" w:themeColor="text1"/>
          <w:szCs w:val="24"/>
        </w:rPr>
      </w:pPr>
    </w:p>
    <w:p w14:paraId="024A5778" w14:textId="49733999" w:rsidR="00827213" w:rsidRDefault="00996CCA" w:rsidP="00B76218">
      <w:pPr>
        <w:pStyle w:val="ListParagraph1"/>
        <w:keepNext/>
        <w:spacing w:afterLines="30" w:after="72" w:line="300" w:lineRule="auto"/>
        <w:ind w:leftChars="0" w:left="0"/>
        <w:rPr>
          <w:rFonts w:ascii="Times New Roman" w:hAnsi="Times New Roman" w:cs="Times New Roman"/>
          <w:b/>
          <w:bCs/>
          <w:color w:val="000000" w:themeColor="text1"/>
          <w:sz w:val="28"/>
          <w:szCs w:val="28"/>
        </w:rPr>
      </w:pPr>
      <w:r w:rsidRPr="00B76218">
        <w:rPr>
          <w:rFonts w:ascii="Times New Roman" w:hAnsi="Times New Roman" w:cs="Times New Roman"/>
          <w:b/>
          <w:bCs/>
          <w:color w:val="000000" w:themeColor="text1"/>
          <w:sz w:val="28"/>
          <w:szCs w:val="28"/>
        </w:rPr>
        <w:t>General Discussion</w:t>
      </w:r>
    </w:p>
    <w:p w14:paraId="6B93FB28" w14:textId="54D3EA3E" w:rsidR="004844AE" w:rsidRDefault="0088368A" w:rsidP="008B2BE9">
      <w:pPr>
        <w:spacing w:after="0" w:line="480" w:lineRule="auto"/>
        <w:jc w:val="both"/>
        <w:rPr>
          <w:rFonts w:ascii="Times New Roman" w:hAnsi="Times New Roman" w:cs="Times New Roman"/>
          <w:sz w:val="24"/>
          <w:szCs w:val="24"/>
        </w:rPr>
      </w:pPr>
      <w:bookmarkStart w:id="22" w:name="_Hlk167542300"/>
      <w:bookmarkStart w:id="23" w:name="_Hlk195191492"/>
      <w:r>
        <w:rPr>
          <w:rFonts w:ascii="Times New Roman" w:hAnsi="Times New Roman" w:cs="Times New Roman"/>
          <w:sz w:val="24"/>
          <w:szCs w:val="24"/>
        </w:rPr>
        <w:t>W</w:t>
      </w:r>
      <w:r w:rsidR="008A7191">
        <w:rPr>
          <w:rFonts w:ascii="Times New Roman" w:hAnsi="Times New Roman" w:cs="Times New Roman"/>
          <w:sz w:val="24"/>
          <w:szCs w:val="24"/>
        </w:rPr>
        <w:t>e document a</w:t>
      </w:r>
      <w:r w:rsidR="004844AE">
        <w:rPr>
          <w:rFonts w:ascii="Times New Roman" w:hAnsi="Times New Roman" w:cs="Times New Roman"/>
          <w:sz w:val="24"/>
          <w:szCs w:val="24"/>
        </w:rPr>
        <w:t>n</w:t>
      </w:r>
      <w:r w:rsidR="008A7191">
        <w:rPr>
          <w:rFonts w:ascii="Times New Roman" w:hAnsi="Times New Roman" w:cs="Times New Roman"/>
          <w:sz w:val="24"/>
          <w:szCs w:val="24"/>
        </w:rPr>
        <w:t xml:space="preserve"> income prediction bias in which gig economy workers overpredict their gig income. </w:t>
      </w:r>
      <w:r w:rsidR="006E3CA4">
        <w:rPr>
          <w:rFonts w:ascii="Times New Roman" w:hAnsi="Times New Roman" w:cs="Times New Roman"/>
          <w:sz w:val="24"/>
          <w:szCs w:val="24"/>
        </w:rPr>
        <w:t xml:space="preserve">We </w:t>
      </w:r>
      <w:r w:rsidR="002F41CD">
        <w:rPr>
          <w:rFonts w:ascii="Times New Roman" w:hAnsi="Times New Roman" w:cs="Times New Roman"/>
          <w:sz w:val="24"/>
          <w:szCs w:val="24"/>
        </w:rPr>
        <w:t xml:space="preserve">also </w:t>
      </w:r>
      <w:r w:rsidR="006E3CA4">
        <w:rPr>
          <w:rFonts w:ascii="Times New Roman" w:hAnsi="Times New Roman" w:cs="Times New Roman"/>
          <w:sz w:val="24"/>
          <w:szCs w:val="24"/>
        </w:rPr>
        <w:t>provide</w:t>
      </w:r>
      <w:r w:rsidR="008B2BE9">
        <w:rPr>
          <w:rFonts w:ascii="Times New Roman" w:hAnsi="Times New Roman" w:cs="Times New Roman"/>
          <w:sz w:val="24"/>
          <w:szCs w:val="24"/>
        </w:rPr>
        <w:t xml:space="preserve"> two pieces of</w:t>
      </w:r>
      <w:r w:rsidR="009A5306">
        <w:rPr>
          <w:rFonts w:ascii="Times New Roman" w:hAnsi="Times New Roman" w:cs="Times New Roman"/>
          <w:sz w:val="24"/>
          <w:szCs w:val="24"/>
        </w:rPr>
        <w:t xml:space="preserve"> convergent</w:t>
      </w:r>
      <w:r w:rsidR="006E3CA4">
        <w:rPr>
          <w:rFonts w:ascii="Times New Roman" w:hAnsi="Times New Roman" w:cs="Times New Roman"/>
          <w:sz w:val="24"/>
          <w:szCs w:val="24"/>
        </w:rPr>
        <w:t xml:space="preserve"> evidence that the source of th</w:t>
      </w:r>
      <w:r w:rsidR="0069748F">
        <w:rPr>
          <w:rFonts w:ascii="Times New Roman" w:hAnsi="Times New Roman" w:cs="Times New Roman"/>
          <w:sz w:val="24"/>
          <w:szCs w:val="24"/>
        </w:rPr>
        <w:t>is</w:t>
      </w:r>
      <w:r w:rsidR="006E3CA4">
        <w:rPr>
          <w:rFonts w:ascii="Times New Roman" w:hAnsi="Times New Roman" w:cs="Times New Roman"/>
          <w:sz w:val="24"/>
          <w:szCs w:val="24"/>
        </w:rPr>
        <w:t xml:space="preserve"> bias is a novel form of planning fallacy</w:t>
      </w:r>
      <w:r w:rsidR="009A5306">
        <w:rPr>
          <w:rFonts w:ascii="Times New Roman" w:hAnsi="Times New Roman" w:cs="Times New Roman"/>
          <w:sz w:val="24"/>
          <w:szCs w:val="24"/>
        </w:rPr>
        <w:t xml:space="preserve">. </w:t>
      </w:r>
      <w:r w:rsidR="003978BF">
        <w:rPr>
          <w:rFonts w:ascii="Times New Roman" w:hAnsi="Times New Roman" w:cs="Times New Roman"/>
          <w:sz w:val="24"/>
          <w:szCs w:val="24"/>
        </w:rPr>
        <w:t xml:space="preserve">First, we show that overpredicting gig income is associated with overpredicting how many hours one will be able to work. This implies a planning fallacy </w:t>
      </w:r>
      <w:r w:rsidR="00402F6C">
        <w:rPr>
          <w:rFonts w:ascii="Times New Roman" w:hAnsi="Times New Roman" w:cs="Times New Roman"/>
          <w:sz w:val="24"/>
          <w:szCs w:val="24"/>
        </w:rPr>
        <w:t>is</w:t>
      </w:r>
      <w:r w:rsidR="003978BF">
        <w:rPr>
          <w:rFonts w:ascii="Times New Roman" w:hAnsi="Times New Roman" w:cs="Times New Roman"/>
          <w:sz w:val="24"/>
          <w:szCs w:val="24"/>
        </w:rPr>
        <w:t xml:space="preserve"> at play because optimistic time predictions are the defining characteristic of such fallacies (Kahneman and Tver</w:t>
      </w:r>
      <w:r w:rsidR="00500180">
        <w:rPr>
          <w:rFonts w:ascii="Times New Roman" w:hAnsi="Times New Roman" w:cs="Times New Roman"/>
          <w:sz w:val="24"/>
          <w:szCs w:val="24"/>
        </w:rPr>
        <w:t>sk</w:t>
      </w:r>
      <w:r w:rsidR="003978BF">
        <w:rPr>
          <w:rFonts w:ascii="Times New Roman" w:hAnsi="Times New Roman" w:cs="Times New Roman"/>
          <w:sz w:val="24"/>
          <w:szCs w:val="24"/>
        </w:rPr>
        <w:t xml:space="preserve">y 1977). </w:t>
      </w:r>
      <w:r w:rsidR="0069748F">
        <w:rPr>
          <w:rFonts w:ascii="Times New Roman" w:hAnsi="Times New Roman" w:cs="Times New Roman"/>
          <w:sz w:val="24"/>
          <w:szCs w:val="24"/>
        </w:rPr>
        <w:t>Importantly, though</w:t>
      </w:r>
      <w:r w:rsidR="002F41CD">
        <w:rPr>
          <w:rFonts w:ascii="Times New Roman" w:hAnsi="Times New Roman" w:cs="Times New Roman"/>
          <w:sz w:val="24"/>
          <w:szCs w:val="24"/>
        </w:rPr>
        <w:t>, overpredicting work hours differs from the classic planning fallacy because it connects the misprediction of time and money, and optimistic time predictions are typically conceptualized as under</w:t>
      </w:r>
      <w:r w:rsidR="00402F6C">
        <w:rPr>
          <w:rFonts w:ascii="Times New Roman" w:hAnsi="Times New Roman" w:cs="Times New Roman"/>
          <w:sz w:val="24"/>
          <w:szCs w:val="24"/>
        </w:rPr>
        <w:t>prediction</w:t>
      </w:r>
      <w:r w:rsidR="002F41CD">
        <w:rPr>
          <w:rFonts w:ascii="Times New Roman" w:hAnsi="Times New Roman" w:cs="Times New Roman"/>
          <w:sz w:val="24"/>
          <w:szCs w:val="24"/>
        </w:rPr>
        <w:t xml:space="preserve"> </w:t>
      </w:r>
      <w:r w:rsidR="00402F6C">
        <w:rPr>
          <w:rFonts w:ascii="Times New Roman" w:hAnsi="Times New Roman" w:cs="Times New Roman"/>
          <w:sz w:val="24"/>
          <w:szCs w:val="24"/>
        </w:rPr>
        <w:t>rather than overprediction</w:t>
      </w:r>
      <w:r>
        <w:rPr>
          <w:rFonts w:ascii="Times New Roman" w:hAnsi="Times New Roman" w:cs="Times New Roman"/>
          <w:sz w:val="24"/>
          <w:szCs w:val="24"/>
        </w:rPr>
        <w:t xml:space="preserve"> (Buehler et al. 2010)</w:t>
      </w:r>
      <w:r w:rsidR="002F41CD">
        <w:rPr>
          <w:rFonts w:ascii="Times New Roman" w:hAnsi="Times New Roman" w:cs="Times New Roman"/>
          <w:sz w:val="24"/>
          <w:szCs w:val="24"/>
        </w:rPr>
        <w:t>.</w:t>
      </w:r>
      <w:r w:rsidR="00402F6C">
        <w:rPr>
          <w:rFonts w:ascii="Times New Roman" w:hAnsi="Times New Roman" w:cs="Times New Roman"/>
          <w:sz w:val="24"/>
          <w:szCs w:val="24"/>
        </w:rPr>
        <w:t xml:space="preserve"> </w:t>
      </w:r>
      <w:r w:rsidR="009A5306">
        <w:rPr>
          <w:rFonts w:ascii="Times New Roman" w:hAnsi="Times New Roman" w:cs="Times New Roman"/>
          <w:sz w:val="24"/>
          <w:szCs w:val="24"/>
        </w:rPr>
        <w:lastRenderedPageBreak/>
        <w:t xml:space="preserve">Second, we show </w:t>
      </w:r>
      <w:r w:rsidR="00F22634">
        <w:rPr>
          <w:rFonts w:ascii="Times New Roman" w:hAnsi="Times New Roman" w:cs="Times New Roman"/>
          <w:sz w:val="24"/>
          <w:szCs w:val="24"/>
        </w:rPr>
        <w:t xml:space="preserve">that </w:t>
      </w:r>
      <w:r w:rsidR="009A5306">
        <w:rPr>
          <w:rFonts w:ascii="Times New Roman" w:hAnsi="Times New Roman" w:cs="Times New Roman"/>
          <w:sz w:val="24"/>
          <w:szCs w:val="24"/>
        </w:rPr>
        <w:t xml:space="preserve">the </w:t>
      </w:r>
      <w:r w:rsidR="00402F6C">
        <w:rPr>
          <w:rFonts w:ascii="Times New Roman" w:hAnsi="Times New Roman" w:cs="Times New Roman"/>
          <w:sz w:val="24"/>
          <w:szCs w:val="24"/>
        </w:rPr>
        <w:t xml:space="preserve">income prediction </w:t>
      </w:r>
      <w:r w:rsidR="009A5306">
        <w:rPr>
          <w:rFonts w:ascii="Times New Roman" w:hAnsi="Times New Roman" w:cs="Times New Roman"/>
          <w:sz w:val="24"/>
          <w:szCs w:val="24"/>
        </w:rPr>
        <w:t xml:space="preserve">bias persists over time and </w:t>
      </w:r>
      <w:r w:rsidR="00F22634">
        <w:rPr>
          <w:rFonts w:ascii="Times New Roman" w:hAnsi="Times New Roman" w:cs="Times New Roman"/>
          <w:sz w:val="24"/>
          <w:szCs w:val="24"/>
        </w:rPr>
        <w:t xml:space="preserve">is not </w:t>
      </w:r>
      <w:r w:rsidR="00DA0854">
        <w:rPr>
          <w:rFonts w:ascii="Times New Roman" w:hAnsi="Times New Roman" w:cs="Times New Roman"/>
          <w:sz w:val="24"/>
          <w:szCs w:val="24"/>
        </w:rPr>
        <w:t xml:space="preserve">strongly </w:t>
      </w:r>
      <w:r w:rsidR="00F22634">
        <w:rPr>
          <w:rFonts w:ascii="Times New Roman" w:hAnsi="Times New Roman" w:cs="Times New Roman"/>
          <w:sz w:val="24"/>
          <w:szCs w:val="24"/>
        </w:rPr>
        <w:t>correlated with gig experience</w:t>
      </w:r>
      <w:r w:rsidR="009A5306">
        <w:rPr>
          <w:rFonts w:ascii="Times New Roman" w:hAnsi="Times New Roman" w:cs="Times New Roman"/>
          <w:sz w:val="24"/>
          <w:szCs w:val="24"/>
        </w:rPr>
        <w:t xml:space="preserve">. This indicates that people do not learn to make more accurate predictions </w:t>
      </w:r>
      <w:r w:rsidR="009A5306" w:rsidRPr="009A5306">
        <w:rPr>
          <w:rFonts w:ascii="Times New Roman" w:hAnsi="Times New Roman" w:cs="Times New Roman"/>
          <w:i/>
          <w:iCs/>
          <w:sz w:val="24"/>
          <w:szCs w:val="24"/>
        </w:rPr>
        <w:t>even when they have relevant personal experience to draw on</w:t>
      </w:r>
      <w:r w:rsidR="009A5306">
        <w:rPr>
          <w:rFonts w:ascii="Times New Roman" w:hAnsi="Times New Roman" w:cs="Times New Roman"/>
          <w:sz w:val="24"/>
          <w:szCs w:val="24"/>
        </w:rPr>
        <w:t xml:space="preserve">, which is a hallmark of the planning fallacy (Kahneman and Tversky 1977). </w:t>
      </w:r>
      <w:r w:rsidR="00571CF1">
        <w:rPr>
          <w:rFonts w:ascii="Times New Roman" w:hAnsi="Times New Roman" w:cs="Times New Roman"/>
          <w:sz w:val="24"/>
          <w:szCs w:val="24"/>
        </w:rPr>
        <w:t>T</w:t>
      </w:r>
      <w:r w:rsidR="004844AE">
        <w:rPr>
          <w:rFonts w:ascii="Times New Roman" w:hAnsi="Times New Roman" w:cs="Times New Roman"/>
          <w:sz w:val="24"/>
          <w:szCs w:val="24"/>
        </w:rPr>
        <w:t>he</w:t>
      </w:r>
      <w:r w:rsidR="00402F6C">
        <w:rPr>
          <w:rFonts w:ascii="Times New Roman" w:hAnsi="Times New Roman" w:cs="Times New Roman"/>
          <w:sz w:val="24"/>
          <w:szCs w:val="24"/>
        </w:rPr>
        <w:t xml:space="preserve">se findings are </w:t>
      </w:r>
      <w:r w:rsidR="004844AE">
        <w:rPr>
          <w:rFonts w:ascii="Times New Roman" w:hAnsi="Times New Roman" w:cs="Times New Roman"/>
          <w:sz w:val="24"/>
          <w:szCs w:val="24"/>
        </w:rPr>
        <w:t>descriptive</w:t>
      </w:r>
      <w:r w:rsidR="00DC4037">
        <w:rPr>
          <w:rFonts w:ascii="Times New Roman" w:hAnsi="Times New Roman" w:cs="Times New Roman"/>
          <w:sz w:val="24"/>
          <w:szCs w:val="24"/>
        </w:rPr>
        <w:t>, so</w:t>
      </w:r>
      <w:r w:rsidR="008B2BE9">
        <w:rPr>
          <w:rFonts w:ascii="Times New Roman" w:hAnsi="Times New Roman" w:cs="Times New Roman"/>
          <w:sz w:val="24"/>
          <w:szCs w:val="24"/>
        </w:rPr>
        <w:t xml:space="preserve"> </w:t>
      </w:r>
      <w:r w:rsidR="00DC4037">
        <w:rPr>
          <w:rFonts w:ascii="Times New Roman" w:hAnsi="Times New Roman" w:cs="Times New Roman"/>
          <w:sz w:val="24"/>
          <w:szCs w:val="24"/>
        </w:rPr>
        <w:t>future</w:t>
      </w:r>
      <w:r w:rsidR="004844AE">
        <w:rPr>
          <w:rFonts w:ascii="Times New Roman" w:hAnsi="Times New Roman" w:cs="Times New Roman"/>
          <w:sz w:val="24"/>
          <w:szCs w:val="24"/>
        </w:rPr>
        <w:t xml:space="preserve"> research is required to confirm causality. </w:t>
      </w:r>
    </w:p>
    <w:p w14:paraId="061CBACF" w14:textId="45F63D63" w:rsidR="00DA0854" w:rsidRDefault="00402F6C" w:rsidP="00402F6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865A3E">
        <w:rPr>
          <w:rFonts w:ascii="Times New Roman" w:hAnsi="Times New Roman" w:cs="Times New Roman"/>
          <w:sz w:val="24"/>
          <w:szCs w:val="24"/>
        </w:rPr>
        <w:t>We also</w:t>
      </w:r>
      <w:r>
        <w:rPr>
          <w:rFonts w:ascii="Times New Roman" w:hAnsi="Times New Roman" w:cs="Times New Roman"/>
          <w:sz w:val="24"/>
          <w:szCs w:val="24"/>
        </w:rPr>
        <w:t xml:space="preserve"> show that hourly wage predictions are fairly accurate, and if anything, tend to be somewhat pessimistic. This implies that income prediction bias may not be driven by </w:t>
      </w:r>
      <w:r w:rsidR="00E91C07">
        <w:rPr>
          <w:rFonts w:ascii="Times New Roman" w:hAnsi="Times New Roman" w:cs="Times New Roman"/>
          <w:sz w:val="24"/>
          <w:szCs w:val="24"/>
        </w:rPr>
        <w:t xml:space="preserve">general </w:t>
      </w:r>
      <w:r>
        <w:rPr>
          <w:rFonts w:ascii="Times New Roman" w:hAnsi="Times New Roman" w:cs="Times New Roman"/>
          <w:sz w:val="24"/>
          <w:szCs w:val="24"/>
        </w:rPr>
        <w:t xml:space="preserve">overconfidence or general optimism, as some </w:t>
      </w:r>
      <w:r w:rsidR="00865A3E">
        <w:rPr>
          <w:rFonts w:ascii="Times New Roman" w:hAnsi="Times New Roman" w:cs="Times New Roman"/>
          <w:sz w:val="24"/>
          <w:szCs w:val="24"/>
        </w:rPr>
        <w:t>other</w:t>
      </w:r>
      <w:r>
        <w:rPr>
          <w:rFonts w:ascii="Times New Roman" w:hAnsi="Times New Roman" w:cs="Times New Roman"/>
          <w:sz w:val="24"/>
          <w:szCs w:val="24"/>
        </w:rPr>
        <w:t xml:space="preserve"> </w:t>
      </w:r>
      <w:r w:rsidR="00571CF1">
        <w:rPr>
          <w:rFonts w:ascii="Times New Roman" w:hAnsi="Times New Roman" w:cs="Times New Roman"/>
          <w:sz w:val="24"/>
          <w:szCs w:val="24"/>
        </w:rPr>
        <w:t>biases</w:t>
      </w:r>
      <w:r>
        <w:rPr>
          <w:rFonts w:ascii="Times New Roman" w:hAnsi="Times New Roman" w:cs="Times New Roman"/>
          <w:sz w:val="24"/>
          <w:szCs w:val="24"/>
        </w:rPr>
        <w:t xml:space="preserve"> are (</w:t>
      </w:r>
      <w:proofErr w:type="spellStart"/>
      <w:r w:rsidRPr="00402F6C">
        <w:rPr>
          <w:rFonts w:ascii="Times New Roman" w:hAnsi="Times New Roman" w:cs="Times New Roman"/>
          <w:sz w:val="24"/>
          <w:szCs w:val="24"/>
        </w:rPr>
        <w:t>Ülkümen</w:t>
      </w:r>
      <w:proofErr w:type="spellEnd"/>
      <w:r w:rsidR="006C18EC">
        <w:rPr>
          <w:rFonts w:ascii="Times New Roman" w:hAnsi="Times New Roman" w:cs="Times New Roman"/>
          <w:sz w:val="24"/>
          <w:szCs w:val="24"/>
        </w:rPr>
        <w:t xml:space="preserve"> et al. </w:t>
      </w:r>
      <w:r w:rsidRPr="00402F6C">
        <w:rPr>
          <w:rFonts w:ascii="Times New Roman" w:hAnsi="Times New Roman" w:cs="Times New Roman"/>
          <w:sz w:val="24"/>
          <w:szCs w:val="24"/>
        </w:rPr>
        <w:t>2008, Sharot 2011</w:t>
      </w:r>
      <w:r>
        <w:rPr>
          <w:rFonts w:ascii="Times New Roman" w:hAnsi="Times New Roman" w:cs="Times New Roman"/>
          <w:sz w:val="24"/>
          <w:szCs w:val="24"/>
        </w:rPr>
        <w:t xml:space="preserve">)—if </w:t>
      </w:r>
      <w:r w:rsidR="006C18EC">
        <w:rPr>
          <w:rFonts w:ascii="Times New Roman" w:hAnsi="Times New Roman" w:cs="Times New Roman"/>
          <w:sz w:val="24"/>
          <w:szCs w:val="24"/>
        </w:rPr>
        <w:t>it</w:t>
      </w:r>
      <w:r>
        <w:rPr>
          <w:rFonts w:ascii="Times New Roman" w:hAnsi="Times New Roman" w:cs="Times New Roman"/>
          <w:sz w:val="24"/>
          <w:szCs w:val="24"/>
        </w:rPr>
        <w:t xml:space="preserve"> were, then people </w:t>
      </w:r>
      <w:r w:rsidR="00865A3E">
        <w:rPr>
          <w:rFonts w:ascii="Times New Roman" w:hAnsi="Times New Roman" w:cs="Times New Roman"/>
          <w:sz w:val="24"/>
          <w:szCs w:val="24"/>
        </w:rPr>
        <w:t xml:space="preserve">would </w:t>
      </w:r>
      <w:r>
        <w:rPr>
          <w:rFonts w:ascii="Times New Roman" w:hAnsi="Times New Roman" w:cs="Times New Roman"/>
          <w:sz w:val="24"/>
          <w:szCs w:val="24"/>
        </w:rPr>
        <w:t xml:space="preserve">overpredict their hourly wages too. </w:t>
      </w:r>
      <w:r w:rsidR="00865A3E">
        <w:rPr>
          <w:rFonts w:ascii="Times New Roman" w:hAnsi="Times New Roman" w:cs="Times New Roman"/>
          <w:sz w:val="24"/>
          <w:szCs w:val="24"/>
        </w:rPr>
        <w:t>Additionally,</w:t>
      </w:r>
      <w:r>
        <w:rPr>
          <w:rFonts w:ascii="Times New Roman" w:hAnsi="Times New Roman" w:cs="Times New Roman"/>
          <w:sz w:val="24"/>
          <w:szCs w:val="24"/>
        </w:rPr>
        <w:t xml:space="preserve"> </w:t>
      </w:r>
      <w:r w:rsidR="00865A3E">
        <w:rPr>
          <w:rFonts w:ascii="Times New Roman" w:hAnsi="Times New Roman" w:cs="Times New Roman"/>
          <w:sz w:val="24"/>
          <w:szCs w:val="24"/>
        </w:rPr>
        <w:t xml:space="preserve">we </w:t>
      </w:r>
      <w:r>
        <w:rPr>
          <w:rFonts w:ascii="Times New Roman" w:hAnsi="Times New Roman" w:cs="Times New Roman"/>
          <w:sz w:val="24"/>
          <w:szCs w:val="24"/>
        </w:rPr>
        <w:t>find that the correlation between</w:t>
      </w:r>
      <w:r w:rsidR="006C18EC">
        <w:rPr>
          <w:rFonts w:ascii="Times New Roman" w:hAnsi="Times New Roman" w:cs="Times New Roman"/>
          <w:sz w:val="24"/>
          <w:szCs w:val="24"/>
        </w:rPr>
        <w:t xml:space="preserve"> income prediction bias and the percentage of total income earned from a gig is consistently small. Assuming that </w:t>
      </w:r>
      <w:r w:rsidR="006C18EC" w:rsidRPr="006C18EC">
        <w:rPr>
          <w:rFonts w:ascii="Times New Roman" w:hAnsi="Times New Roman" w:cs="Times New Roman"/>
          <w:sz w:val="24"/>
          <w:szCs w:val="24"/>
        </w:rPr>
        <w:t xml:space="preserve">motivation to earn is higher for people who earn a relatively large proportion of their total income from their gig, </w:t>
      </w:r>
      <w:r w:rsidR="006C18EC">
        <w:rPr>
          <w:rFonts w:ascii="Times New Roman" w:hAnsi="Times New Roman" w:cs="Times New Roman"/>
          <w:sz w:val="24"/>
          <w:szCs w:val="24"/>
        </w:rPr>
        <w:t>this implies that</w:t>
      </w:r>
      <w:r w:rsidR="006C18EC" w:rsidRPr="006C18EC">
        <w:rPr>
          <w:rFonts w:ascii="Times New Roman" w:hAnsi="Times New Roman" w:cs="Times New Roman"/>
          <w:sz w:val="24"/>
          <w:szCs w:val="24"/>
        </w:rPr>
        <w:t xml:space="preserve"> motivated reasoning is unlikely to be a major determinant of the bias.</w:t>
      </w:r>
      <w:r w:rsidR="006C18EC">
        <w:rPr>
          <w:rFonts w:ascii="Times New Roman" w:hAnsi="Times New Roman" w:cs="Times New Roman"/>
          <w:sz w:val="24"/>
          <w:szCs w:val="24"/>
        </w:rPr>
        <w:t xml:space="preserve"> </w:t>
      </w:r>
      <w:r w:rsidR="00DA0854" w:rsidRPr="00FF4785">
        <w:rPr>
          <w:rFonts w:ascii="Times New Roman" w:hAnsi="Times New Roman" w:cs="Times New Roman"/>
          <w:sz w:val="24"/>
          <w:szCs w:val="24"/>
        </w:rPr>
        <w:t xml:space="preserve">Future research </w:t>
      </w:r>
      <w:r w:rsidR="00571CF1" w:rsidRPr="00FF4785">
        <w:rPr>
          <w:rFonts w:ascii="Times New Roman" w:hAnsi="Times New Roman" w:cs="Times New Roman"/>
          <w:sz w:val="24"/>
          <w:szCs w:val="24"/>
        </w:rPr>
        <w:t>should conduct</w:t>
      </w:r>
      <w:r w:rsidR="00DA0854" w:rsidRPr="00FF4785">
        <w:rPr>
          <w:rFonts w:ascii="Times New Roman" w:hAnsi="Times New Roman" w:cs="Times New Roman"/>
          <w:sz w:val="24"/>
          <w:szCs w:val="24"/>
        </w:rPr>
        <w:t xml:space="preserve"> high-powered, confirmatory tests of these possibilities.</w:t>
      </w:r>
    </w:p>
    <w:p w14:paraId="1F34F133" w14:textId="537FEF1A" w:rsidR="0054722D" w:rsidRDefault="00DA0854" w:rsidP="00402F6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88368A">
        <w:rPr>
          <w:rFonts w:ascii="Times New Roman" w:hAnsi="Times New Roman" w:cs="Times New Roman"/>
          <w:sz w:val="24"/>
          <w:szCs w:val="24"/>
        </w:rPr>
        <w:t>Furthermore, we find</w:t>
      </w:r>
      <w:r>
        <w:rPr>
          <w:rFonts w:ascii="Times New Roman" w:hAnsi="Times New Roman" w:cs="Times New Roman"/>
          <w:sz w:val="24"/>
          <w:szCs w:val="24"/>
        </w:rPr>
        <w:t xml:space="preserve"> </w:t>
      </w:r>
      <w:r w:rsidR="00F3707E">
        <w:rPr>
          <w:rFonts w:ascii="Times New Roman" w:hAnsi="Times New Roman" w:cs="Times New Roman"/>
          <w:sz w:val="24"/>
          <w:szCs w:val="24"/>
        </w:rPr>
        <w:t>that</w:t>
      </w:r>
      <w:r>
        <w:rPr>
          <w:rFonts w:ascii="Times New Roman" w:hAnsi="Times New Roman" w:cs="Times New Roman"/>
          <w:sz w:val="24"/>
          <w:szCs w:val="24"/>
        </w:rPr>
        <w:t xml:space="preserve"> income prediction bias </w:t>
      </w:r>
      <w:r w:rsidR="00865A3E">
        <w:rPr>
          <w:rFonts w:ascii="Times New Roman" w:hAnsi="Times New Roman" w:cs="Times New Roman"/>
          <w:sz w:val="24"/>
          <w:szCs w:val="24"/>
        </w:rPr>
        <w:t>is</w:t>
      </w:r>
      <w:r>
        <w:rPr>
          <w:rFonts w:ascii="Times New Roman" w:hAnsi="Times New Roman" w:cs="Times New Roman"/>
          <w:sz w:val="24"/>
          <w:szCs w:val="24"/>
        </w:rPr>
        <w:t xml:space="preserve"> reduced by considering average past earnings. </w:t>
      </w:r>
      <w:r w:rsidR="0054722D">
        <w:rPr>
          <w:rFonts w:ascii="Times New Roman" w:hAnsi="Times New Roman" w:cs="Times New Roman"/>
          <w:sz w:val="24"/>
          <w:szCs w:val="24"/>
        </w:rPr>
        <w:t xml:space="preserve">The </w:t>
      </w:r>
      <w:r w:rsidR="00571CF1">
        <w:rPr>
          <w:rFonts w:ascii="Times New Roman" w:hAnsi="Times New Roman" w:cs="Times New Roman"/>
          <w:sz w:val="24"/>
          <w:szCs w:val="24"/>
        </w:rPr>
        <w:t>success of this</w:t>
      </w:r>
      <w:r w:rsidR="00EB61F6">
        <w:rPr>
          <w:rFonts w:ascii="Times New Roman" w:hAnsi="Times New Roman" w:cs="Times New Roman"/>
          <w:sz w:val="24"/>
          <w:szCs w:val="24"/>
        </w:rPr>
        <w:t xml:space="preserve"> outside view</w:t>
      </w:r>
      <w:r w:rsidR="0054722D">
        <w:rPr>
          <w:rFonts w:ascii="Times New Roman" w:hAnsi="Times New Roman" w:cs="Times New Roman"/>
          <w:sz w:val="24"/>
          <w:szCs w:val="24"/>
        </w:rPr>
        <w:t xml:space="preserve"> intervention is notable because it </w:t>
      </w:r>
      <w:r w:rsidR="0054722D" w:rsidRPr="0054722D">
        <w:rPr>
          <w:rFonts w:ascii="Times New Roman" w:hAnsi="Times New Roman" w:cs="Times New Roman"/>
          <w:sz w:val="24"/>
          <w:szCs w:val="24"/>
        </w:rPr>
        <w:t xml:space="preserve">is </w:t>
      </w:r>
      <w:r w:rsidR="0054722D">
        <w:rPr>
          <w:rFonts w:ascii="Times New Roman" w:hAnsi="Times New Roman" w:cs="Times New Roman"/>
          <w:sz w:val="24"/>
          <w:szCs w:val="24"/>
        </w:rPr>
        <w:t>a</w:t>
      </w:r>
      <w:r w:rsidR="00EB61F6">
        <w:rPr>
          <w:rFonts w:ascii="Times New Roman" w:hAnsi="Times New Roman" w:cs="Times New Roman"/>
          <w:sz w:val="24"/>
          <w:szCs w:val="24"/>
        </w:rPr>
        <w:t xml:space="preserve">n </w:t>
      </w:r>
      <w:r w:rsidR="0054722D">
        <w:rPr>
          <w:rFonts w:ascii="Times New Roman" w:hAnsi="Times New Roman" w:cs="Times New Roman"/>
          <w:sz w:val="24"/>
          <w:szCs w:val="24"/>
        </w:rPr>
        <w:t>easy-to-scale nudge</w:t>
      </w:r>
      <w:r w:rsidR="00EB61F6">
        <w:rPr>
          <w:rFonts w:ascii="Times New Roman" w:hAnsi="Times New Roman" w:cs="Times New Roman"/>
          <w:sz w:val="24"/>
          <w:szCs w:val="24"/>
        </w:rPr>
        <w:t xml:space="preserve"> that</w:t>
      </w:r>
      <w:r w:rsidR="0054722D">
        <w:rPr>
          <w:rFonts w:ascii="Times New Roman" w:hAnsi="Times New Roman" w:cs="Times New Roman"/>
          <w:sz w:val="24"/>
          <w:szCs w:val="24"/>
        </w:rPr>
        <w:t xml:space="preserve"> is ‘light touch’</w:t>
      </w:r>
      <w:r w:rsidR="0054722D" w:rsidRPr="0054722D">
        <w:rPr>
          <w:rFonts w:ascii="Times New Roman" w:hAnsi="Times New Roman" w:cs="Times New Roman"/>
          <w:sz w:val="24"/>
          <w:szCs w:val="24"/>
        </w:rPr>
        <w:t xml:space="preserve"> compared to </w:t>
      </w:r>
      <w:r w:rsidR="0054722D">
        <w:rPr>
          <w:rFonts w:ascii="Times New Roman" w:hAnsi="Times New Roman" w:cs="Times New Roman"/>
          <w:sz w:val="24"/>
          <w:szCs w:val="24"/>
        </w:rPr>
        <w:t>other methods</w:t>
      </w:r>
      <w:r w:rsidR="0054722D" w:rsidRPr="0054722D">
        <w:rPr>
          <w:rFonts w:ascii="Times New Roman" w:hAnsi="Times New Roman" w:cs="Times New Roman"/>
          <w:sz w:val="24"/>
          <w:szCs w:val="24"/>
        </w:rPr>
        <w:t xml:space="preserve"> used to reduce the </w:t>
      </w:r>
      <w:r w:rsidR="0054722D">
        <w:rPr>
          <w:rFonts w:ascii="Times New Roman" w:hAnsi="Times New Roman" w:cs="Times New Roman"/>
          <w:sz w:val="24"/>
          <w:szCs w:val="24"/>
        </w:rPr>
        <w:t xml:space="preserve">classic </w:t>
      </w:r>
      <w:r w:rsidR="0054722D" w:rsidRPr="0054722D">
        <w:rPr>
          <w:rFonts w:ascii="Times New Roman" w:hAnsi="Times New Roman" w:cs="Times New Roman"/>
          <w:sz w:val="24"/>
          <w:szCs w:val="24"/>
        </w:rPr>
        <w:t xml:space="preserve">planning fallacy </w:t>
      </w:r>
      <w:r w:rsidR="0054722D">
        <w:rPr>
          <w:rFonts w:ascii="Times New Roman" w:hAnsi="Times New Roman" w:cs="Times New Roman"/>
          <w:sz w:val="24"/>
          <w:szCs w:val="24"/>
        </w:rPr>
        <w:t>(</w:t>
      </w:r>
      <w:r w:rsidR="0054722D" w:rsidRPr="0054722D">
        <w:rPr>
          <w:rFonts w:ascii="Times New Roman" w:hAnsi="Times New Roman" w:cs="Times New Roman"/>
          <w:sz w:val="24"/>
          <w:szCs w:val="24"/>
        </w:rPr>
        <w:t>e.g., Buehler et al, 1994</w:t>
      </w:r>
      <w:r w:rsidR="0054722D">
        <w:rPr>
          <w:rFonts w:ascii="Times New Roman" w:hAnsi="Times New Roman" w:cs="Times New Roman"/>
          <w:sz w:val="24"/>
          <w:szCs w:val="24"/>
        </w:rPr>
        <w:t>;</w:t>
      </w:r>
      <w:r w:rsidR="0054722D" w:rsidRPr="0054722D">
        <w:rPr>
          <w:rFonts w:ascii="Times New Roman" w:hAnsi="Times New Roman" w:cs="Times New Roman"/>
          <w:sz w:val="24"/>
          <w:szCs w:val="24"/>
        </w:rPr>
        <w:t xml:space="preserve"> Flyvbjerg, 2006).</w:t>
      </w:r>
      <w:r w:rsidR="0054722D">
        <w:rPr>
          <w:rFonts w:ascii="Times New Roman" w:hAnsi="Times New Roman" w:cs="Times New Roman"/>
          <w:sz w:val="24"/>
          <w:szCs w:val="24"/>
        </w:rPr>
        <w:t xml:space="preserve"> </w:t>
      </w:r>
      <w:r w:rsidR="00571CF1">
        <w:rPr>
          <w:rFonts w:ascii="Times New Roman" w:hAnsi="Times New Roman" w:cs="Times New Roman"/>
          <w:sz w:val="24"/>
          <w:szCs w:val="24"/>
        </w:rPr>
        <w:t>Importantly</w:t>
      </w:r>
      <w:r w:rsidR="0054722D" w:rsidRPr="0054722D">
        <w:rPr>
          <w:rFonts w:ascii="Times New Roman" w:hAnsi="Times New Roman" w:cs="Times New Roman"/>
          <w:sz w:val="24"/>
          <w:szCs w:val="24"/>
        </w:rPr>
        <w:t xml:space="preserve">, the </w:t>
      </w:r>
      <w:r w:rsidR="00EB61F6">
        <w:rPr>
          <w:rFonts w:ascii="Times New Roman" w:hAnsi="Times New Roman" w:cs="Times New Roman"/>
          <w:sz w:val="24"/>
          <w:szCs w:val="24"/>
        </w:rPr>
        <w:t>outside view</w:t>
      </w:r>
      <w:r w:rsidR="0054722D" w:rsidRPr="0054722D">
        <w:rPr>
          <w:rFonts w:ascii="Times New Roman" w:hAnsi="Times New Roman" w:cs="Times New Roman"/>
          <w:sz w:val="24"/>
          <w:szCs w:val="24"/>
        </w:rPr>
        <w:t xml:space="preserve"> intervention works by significantly lowering predicted but not actual earnings. This </w:t>
      </w:r>
      <w:r w:rsidR="0069748F">
        <w:rPr>
          <w:rFonts w:ascii="Times New Roman" w:hAnsi="Times New Roman" w:cs="Times New Roman"/>
          <w:sz w:val="24"/>
          <w:szCs w:val="24"/>
        </w:rPr>
        <w:t>shows</w:t>
      </w:r>
      <w:r w:rsidR="0054722D" w:rsidRPr="0054722D">
        <w:rPr>
          <w:rFonts w:ascii="Times New Roman" w:hAnsi="Times New Roman" w:cs="Times New Roman"/>
          <w:sz w:val="24"/>
          <w:szCs w:val="24"/>
        </w:rPr>
        <w:t xml:space="preserve"> that overprediction is not an adaptive</w:t>
      </w:r>
      <w:r w:rsidR="00EB61F6">
        <w:rPr>
          <w:rFonts w:ascii="Times New Roman" w:hAnsi="Times New Roman" w:cs="Times New Roman"/>
          <w:sz w:val="24"/>
          <w:szCs w:val="24"/>
        </w:rPr>
        <w:t xml:space="preserve"> </w:t>
      </w:r>
      <w:r w:rsidR="0054722D" w:rsidRPr="0054722D">
        <w:rPr>
          <w:rFonts w:ascii="Times New Roman" w:hAnsi="Times New Roman" w:cs="Times New Roman"/>
          <w:sz w:val="24"/>
          <w:szCs w:val="24"/>
        </w:rPr>
        <w:t>response to uncertain income in which high</w:t>
      </w:r>
      <w:r w:rsidR="00571CF1">
        <w:rPr>
          <w:rFonts w:ascii="Times New Roman" w:hAnsi="Times New Roman" w:cs="Times New Roman"/>
          <w:sz w:val="24"/>
          <w:szCs w:val="24"/>
        </w:rPr>
        <w:t>er</w:t>
      </w:r>
      <w:r w:rsidR="0054722D" w:rsidRPr="0054722D">
        <w:rPr>
          <w:rFonts w:ascii="Times New Roman" w:hAnsi="Times New Roman" w:cs="Times New Roman"/>
          <w:sz w:val="24"/>
          <w:szCs w:val="24"/>
        </w:rPr>
        <w:t xml:space="preserve"> predictions lead to greater earnings than lower, more realistic predictions.</w:t>
      </w:r>
      <w:r w:rsidR="0054722D">
        <w:rPr>
          <w:rFonts w:ascii="Times New Roman" w:hAnsi="Times New Roman" w:cs="Times New Roman"/>
          <w:sz w:val="24"/>
          <w:szCs w:val="24"/>
        </w:rPr>
        <w:t xml:space="preserve"> </w:t>
      </w:r>
      <w:r w:rsidR="00EB61F6" w:rsidRPr="00FF4785">
        <w:rPr>
          <w:rFonts w:ascii="Times New Roman" w:hAnsi="Times New Roman" w:cs="Times New Roman"/>
          <w:sz w:val="24"/>
          <w:szCs w:val="24"/>
        </w:rPr>
        <w:t xml:space="preserve">Testing the efficacy of other potential interventions is </w:t>
      </w:r>
      <w:r w:rsidR="00571CF1" w:rsidRPr="00FF4785">
        <w:rPr>
          <w:rFonts w:ascii="Times New Roman" w:hAnsi="Times New Roman" w:cs="Times New Roman"/>
          <w:sz w:val="24"/>
          <w:szCs w:val="24"/>
        </w:rPr>
        <w:t>a fruitful</w:t>
      </w:r>
      <w:r w:rsidR="00EB61F6" w:rsidRPr="00FF4785">
        <w:rPr>
          <w:rFonts w:ascii="Times New Roman" w:hAnsi="Times New Roman" w:cs="Times New Roman"/>
          <w:sz w:val="24"/>
          <w:szCs w:val="24"/>
        </w:rPr>
        <w:t xml:space="preserve"> direction for future research</w:t>
      </w:r>
      <w:r w:rsidR="0069748F" w:rsidRPr="00FF4785">
        <w:rPr>
          <w:rFonts w:ascii="Times New Roman" w:hAnsi="Times New Roman" w:cs="Times New Roman"/>
          <w:sz w:val="24"/>
          <w:szCs w:val="24"/>
        </w:rPr>
        <w:t>.</w:t>
      </w:r>
    </w:p>
    <w:p w14:paraId="43B8D911" w14:textId="05E08BF8" w:rsidR="0082202C" w:rsidRDefault="0088368A" w:rsidP="006E3CA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w:t>
      </w:r>
      <w:r w:rsidR="006E3CA4">
        <w:rPr>
          <w:rFonts w:ascii="Times New Roman" w:hAnsi="Times New Roman" w:cs="Times New Roman"/>
          <w:sz w:val="24"/>
          <w:szCs w:val="24"/>
        </w:rPr>
        <w:t>he existence of an income prediction bias</w:t>
      </w:r>
      <w:r w:rsidR="0082202C">
        <w:rPr>
          <w:rFonts w:ascii="Times New Roman" w:hAnsi="Times New Roman" w:cs="Times New Roman"/>
          <w:sz w:val="24"/>
          <w:szCs w:val="24"/>
        </w:rPr>
        <w:t xml:space="preserve"> has </w:t>
      </w:r>
      <w:r w:rsidR="0082202C" w:rsidRPr="002749B5">
        <w:rPr>
          <w:rFonts w:ascii="Times New Roman" w:hAnsi="Times New Roman" w:cs="Times New Roman"/>
          <w:sz w:val="24"/>
          <w:szCs w:val="24"/>
        </w:rPr>
        <w:t>broad</w:t>
      </w:r>
      <w:r w:rsidR="0082202C">
        <w:rPr>
          <w:rFonts w:ascii="Times New Roman" w:hAnsi="Times New Roman" w:cs="Times New Roman"/>
          <w:sz w:val="24"/>
          <w:szCs w:val="24"/>
        </w:rPr>
        <w:t xml:space="preserve"> implications for theories of financial decision-making. B</w:t>
      </w:r>
      <w:r w:rsidR="0082202C" w:rsidRPr="00914853">
        <w:rPr>
          <w:rFonts w:ascii="Times New Roman" w:hAnsi="Times New Roman" w:cs="Times New Roman"/>
          <w:sz w:val="24"/>
          <w:szCs w:val="24"/>
        </w:rPr>
        <w:t xml:space="preserve">udgeting is </w:t>
      </w:r>
      <w:r w:rsidR="0082202C">
        <w:rPr>
          <w:rFonts w:ascii="Times New Roman" w:hAnsi="Times New Roman" w:cs="Times New Roman"/>
          <w:sz w:val="24"/>
          <w:szCs w:val="24"/>
        </w:rPr>
        <w:t>frequently</w:t>
      </w:r>
      <w:r w:rsidR="0082202C" w:rsidRPr="00914853">
        <w:rPr>
          <w:rFonts w:ascii="Times New Roman" w:hAnsi="Times New Roman" w:cs="Times New Roman"/>
          <w:sz w:val="24"/>
          <w:szCs w:val="24"/>
        </w:rPr>
        <w:t xml:space="preserve"> conceptualized as a two-stage process in which </w:t>
      </w:r>
      <w:r w:rsidR="00301AD9">
        <w:rPr>
          <w:rFonts w:ascii="Times New Roman" w:hAnsi="Times New Roman" w:cs="Times New Roman"/>
          <w:sz w:val="24"/>
          <w:szCs w:val="24"/>
        </w:rPr>
        <w:t>people</w:t>
      </w:r>
      <w:r w:rsidR="00301AD9" w:rsidRPr="00914853">
        <w:rPr>
          <w:rFonts w:ascii="Times New Roman" w:hAnsi="Times New Roman" w:cs="Times New Roman"/>
          <w:sz w:val="24"/>
          <w:szCs w:val="24"/>
        </w:rPr>
        <w:t xml:space="preserve"> </w:t>
      </w:r>
      <w:r w:rsidR="0082202C" w:rsidRPr="00914853">
        <w:rPr>
          <w:rFonts w:ascii="Times New Roman" w:hAnsi="Times New Roman" w:cs="Times New Roman"/>
          <w:sz w:val="24"/>
          <w:szCs w:val="24"/>
        </w:rPr>
        <w:t>allocate their income to different budget categories</w:t>
      </w:r>
      <w:r w:rsidR="0082202C">
        <w:rPr>
          <w:rFonts w:ascii="Times New Roman" w:hAnsi="Times New Roman" w:cs="Times New Roman"/>
          <w:sz w:val="24"/>
          <w:szCs w:val="24"/>
        </w:rPr>
        <w:t xml:space="preserve">, then </w:t>
      </w:r>
      <w:r w:rsidR="0082202C" w:rsidRPr="00914853">
        <w:rPr>
          <w:rFonts w:ascii="Times New Roman" w:hAnsi="Times New Roman" w:cs="Times New Roman"/>
          <w:sz w:val="24"/>
          <w:szCs w:val="24"/>
        </w:rPr>
        <w:t>track their spending in each category against their budget (</w:t>
      </w:r>
      <w:r w:rsidR="0082202C">
        <w:rPr>
          <w:rFonts w:ascii="Times New Roman" w:hAnsi="Times New Roman" w:cs="Times New Roman"/>
          <w:sz w:val="24"/>
          <w:szCs w:val="24"/>
        </w:rPr>
        <w:t xml:space="preserve">Heath and Soll 1996, </w:t>
      </w:r>
      <w:r w:rsidR="0082202C" w:rsidRPr="00914853">
        <w:rPr>
          <w:rFonts w:ascii="Times New Roman" w:hAnsi="Times New Roman" w:cs="Times New Roman"/>
          <w:sz w:val="24"/>
          <w:szCs w:val="24"/>
        </w:rPr>
        <w:t>Lukas and Howard 2023</w:t>
      </w:r>
      <w:r w:rsidR="0082202C">
        <w:rPr>
          <w:rFonts w:ascii="Times New Roman" w:hAnsi="Times New Roman" w:cs="Times New Roman"/>
          <w:sz w:val="24"/>
          <w:szCs w:val="24"/>
        </w:rPr>
        <w:t>; Thaler 1985</w:t>
      </w:r>
      <w:r w:rsidR="0082202C" w:rsidRPr="00914853">
        <w:rPr>
          <w:rFonts w:ascii="Times New Roman" w:hAnsi="Times New Roman" w:cs="Times New Roman"/>
          <w:sz w:val="24"/>
          <w:szCs w:val="24"/>
        </w:rPr>
        <w:t>).</w:t>
      </w:r>
      <w:r w:rsidR="0082202C">
        <w:rPr>
          <w:rFonts w:ascii="Times New Roman" w:hAnsi="Times New Roman" w:cs="Times New Roman"/>
          <w:sz w:val="24"/>
          <w:szCs w:val="24"/>
        </w:rPr>
        <w:t xml:space="preserve"> </w:t>
      </w:r>
      <w:r w:rsidR="00C621D7" w:rsidRPr="00C621D7">
        <w:rPr>
          <w:rFonts w:ascii="Times New Roman" w:hAnsi="Times New Roman" w:cs="Times New Roman"/>
          <w:sz w:val="24"/>
          <w:szCs w:val="24"/>
        </w:rPr>
        <w:t xml:space="preserve">However, our work indicates that when income is </w:t>
      </w:r>
      <w:r>
        <w:rPr>
          <w:rFonts w:ascii="Times New Roman" w:hAnsi="Times New Roman" w:cs="Times New Roman"/>
          <w:sz w:val="24"/>
          <w:szCs w:val="24"/>
        </w:rPr>
        <w:t>volatile</w:t>
      </w:r>
      <w:r w:rsidR="00C621D7" w:rsidRPr="00C621D7">
        <w:rPr>
          <w:rFonts w:ascii="Times New Roman" w:hAnsi="Times New Roman" w:cs="Times New Roman"/>
          <w:sz w:val="24"/>
          <w:szCs w:val="24"/>
        </w:rPr>
        <w:t xml:space="preserve">, </w:t>
      </w:r>
      <w:r w:rsidR="00571CF1">
        <w:rPr>
          <w:rFonts w:ascii="Times New Roman" w:hAnsi="Times New Roman" w:cs="Times New Roman"/>
          <w:sz w:val="24"/>
          <w:szCs w:val="24"/>
        </w:rPr>
        <w:t>a</w:t>
      </w:r>
      <w:r w:rsidR="00C621D7" w:rsidRPr="00C621D7">
        <w:rPr>
          <w:rFonts w:ascii="Times New Roman" w:hAnsi="Times New Roman" w:cs="Times New Roman"/>
          <w:sz w:val="24"/>
          <w:szCs w:val="24"/>
        </w:rPr>
        <w:t xml:space="preserve"> prior stage is required in which </w:t>
      </w:r>
      <w:r w:rsidR="00301AD9">
        <w:rPr>
          <w:rFonts w:ascii="Times New Roman" w:hAnsi="Times New Roman" w:cs="Times New Roman"/>
          <w:sz w:val="24"/>
          <w:szCs w:val="24"/>
        </w:rPr>
        <w:t>people</w:t>
      </w:r>
      <w:r w:rsidR="00C621D7" w:rsidRPr="00C621D7">
        <w:rPr>
          <w:rFonts w:ascii="Times New Roman" w:hAnsi="Times New Roman" w:cs="Times New Roman"/>
          <w:sz w:val="24"/>
          <w:szCs w:val="24"/>
        </w:rPr>
        <w:t xml:space="preserve"> must first predict their earnings.</w:t>
      </w:r>
      <w:r w:rsidR="0082202C">
        <w:rPr>
          <w:rFonts w:ascii="Times New Roman" w:hAnsi="Times New Roman" w:cs="Times New Roman"/>
          <w:sz w:val="24"/>
          <w:szCs w:val="24"/>
        </w:rPr>
        <w:t xml:space="preserve"> </w:t>
      </w:r>
      <w:r w:rsidR="00571CF1">
        <w:rPr>
          <w:rFonts w:ascii="Times New Roman" w:hAnsi="Times New Roman" w:cs="Times New Roman"/>
          <w:sz w:val="24"/>
          <w:szCs w:val="24"/>
        </w:rPr>
        <w:t>Moreover</w:t>
      </w:r>
      <w:r w:rsidR="0082202C">
        <w:rPr>
          <w:rFonts w:ascii="Times New Roman" w:hAnsi="Times New Roman" w:cs="Times New Roman"/>
          <w:sz w:val="24"/>
          <w:szCs w:val="24"/>
        </w:rPr>
        <w:t xml:space="preserve">, </w:t>
      </w:r>
      <w:r w:rsidR="00571CF1">
        <w:rPr>
          <w:rFonts w:ascii="Times New Roman" w:hAnsi="Times New Roman" w:cs="Times New Roman"/>
          <w:sz w:val="24"/>
          <w:szCs w:val="24"/>
        </w:rPr>
        <w:t>income overprediction</w:t>
      </w:r>
      <w:r w:rsidR="0082202C">
        <w:rPr>
          <w:rFonts w:ascii="Times New Roman" w:hAnsi="Times New Roman" w:cs="Times New Roman"/>
          <w:sz w:val="24"/>
          <w:szCs w:val="24"/>
        </w:rPr>
        <w:t xml:space="preserve"> may help explain </w:t>
      </w:r>
      <w:r w:rsidR="00C93F46">
        <w:rPr>
          <w:rFonts w:ascii="Times New Roman" w:hAnsi="Times New Roman" w:cs="Times New Roman"/>
          <w:sz w:val="24"/>
          <w:szCs w:val="24"/>
        </w:rPr>
        <w:t xml:space="preserve">subsequent </w:t>
      </w:r>
      <w:r w:rsidR="0082202C">
        <w:rPr>
          <w:rFonts w:ascii="Times New Roman" w:hAnsi="Times New Roman" w:cs="Times New Roman"/>
          <w:sz w:val="24"/>
          <w:szCs w:val="24"/>
        </w:rPr>
        <w:t>overspending</w:t>
      </w:r>
      <w:r w:rsidR="00571CF1">
        <w:rPr>
          <w:rFonts w:ascii="Times New Roman" w:hAnsi="Times New Roman" w:cs="Times New Roman"/>
          <w:sz w:val="24"/>
          <w:szCs w:val="24"/>
        </w:rPr>
        <w:t>, given that spending is often based on expected earnings (Gelman et al. 2014; Olafsson and Pagel 2018).</w:t>
      </w:r>
    </w:p>
    <w:p w14:paraId="446B96C3" w14:textId="74862F55" w:rsidR="0082202C" w:rsidRDefault="0088368A" w:rsidP="0082202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One benefit</w:t>
      </w:r>
      <w:r w:rsidR="0082202C">
        <w:rPr>
          <w:rFonts w:ascii="Times New Roman" w:hAnsi="Times New Roman" w:cs="Times New Roman"/>
          <w:sz w:val="24"/>
          <w:szCs w:val="24"/>
        </w:rPr>
        <w:t xml:space="preserve"> to working in the gig economy</w:t>
      </w:r>
      <w:r>
        <w:rPr>
          <w:rFonts w:ascii="Times New Roman" w:hAnsi="Times New Roman" w:cs="Times New Roman"/>
          <w:sz w:val="24"/>
          <w:szCs w:val="24"/>
        </w:rPr>
        <w:t xml:space="preserve"> is that </w:t>
      </w:r>
      <w:r w:rsidR="00301AD9">
        <w:rPr>
          <w:rFonts w:ascii="Times New Roman" w:hAnsi="Times New Roman" w:cs="Times New Roman"/>
          <w:sz w:val="24"/>
          <w:szCs w:val="24"/>
        </w:rPr>
        <w:t>gig workers</w:t>
      </w:r>
      <w:r w:rsidR="0082202C">
        <w:rPr>
          <w:rFonts w:ascii="Times New Roman" w:hAnsi="Times New Roman" w:cs="Times New Roman"/>
          <w:sz w:val="24"/>
          <w:szCs w:val="24"/>
        </w:rPr>
        <w:t xml:space="preserve"> have </w:t>
      </w:r>
      <w:r>
        <w:rPr>
          <w:rFonts w:ascii="Times New Roman" w:hAnsi="Times New Roman" w:cs="Times New Roman"/>
          <w:sz w:val="24"/>
          <w:szCs w:val="24"/>
        </w:rPr>
        <w:t xml:space="preserve">more </w:t>
      </w:r>
      <w:r w:rsidR="0082202C">
        <w:rPr>
          <w:rFonts w:ascii="Times New Roman" w:hAnsi="Times New Roman" w:cs="Times New Roman"/>
          <w:sz w:val="24"/>
          <w:szCs w:val="24"/>
        </w:rPr>
        <w:t xml:space="preserve">flexibility in their work schedule than those with more traditional jobs. However, our findings </w:t>
      </w:r>
      <w:r w:rsidR="00571CF1">
        <w:rPr>
          <w:rFonts w:ascii="Times New Roman" w:hAnsi="Times New Roman" w:cs="Times New Roman"/>
          <w:sz w:val="24"/>
          <w:szCs w:val="24"/>
        </w:rPr>
        <w:t>reveal</w:t>
      </w:r>
      <w:r w:rsidR="0082202C">
        <w:rPr>
          <w:rFonts w:ascii="Times New Roman" w:hAnsi="Times New Roman" w:cs="Times New Roman"/>
          <w:sz w:val="24"/>
          <w:szCs w:val="24"/>
        </w:rPr>
        <w:t xml:space="preserve"> this flexibility comes with a previously hidden cost: income that is difficult to predict accurately. Whether this cost outweighs the corresponding benefits remains to be seen, but if income overprediction leads to overspending, as seems likely, it may be the case that flexible work arrangements </w:t>
      </w:r>
      <w:r w:rsidR="00571CF1">
        <w:rPr>
          <w:rFonts w:ascii="Times New Roman" w:hAnsi="Times New Roman" w:cs="Times New Roman"/>
          <w:sz w:val="24"/>
          <w:szCs w:val="24"/>
        </w:rPr>
        <w:t>are</w:t>
      </w:r>
      <w:r w:rsidR="0082202C">
        <w:rPr>
          <w:rFonts w:ascii="Times New Roman" w:hAnsi="Times New Roman" w:cs="Times New Roman"/>
          <w:sz w:val="24"/>
          <w:szCs w:val="24"/>
        </w:rPr>
        <w:t xml:space="preserve"> financial</w:t>
      </w:r>
      <w:r w:rsidR="00C93F46">
        <w:rPr>
          <w:rFonts w:ascii="Times New Roman" w:hAnsi="Times New Roman" w:cs="Times New Roman"/>
          <w:sz w:val="24"/>
          <w:szCs w:val="24"/>
        </w:rPr>
        <w:t>ly</w:t>
      </w:r>
      <w:r w:rsidR="0082202C">
        <w:rPr>
          <w:rFonts w:ascii="Times New Roman" w:hAnsi="Times New Roman" w:cs="Times New Roman"/>
          <w:sz w:val="24"/>
          <w:szCs w:val="24"/>
        </w:rPr>
        <w:t xml:space="preserve"> disadvantageous for many people. </w:t>
      </w:r>
    </w:p>
    <w:p w14:paraId="5F2EF12E" w14:textId="3156190B" w:rsidR="000C6133" w:rsidRDefault="0082202C" w:rsidP="000C6133">
      <w:pPr>
        <w:spacing w:after="0" w:line="480" w:lineRule="auto"/>
        <w:ind w:firstLine="720"/>
        <w:jc w:val="both"/>
        <w:rPr>
          <w:rFonts w:ascii="Times New Roman" w:hAnsi="Times New Roman" w:cs="Times New Roman"/>
          <w:sz w:val="24"/>
          <w:szCs w:val="24"/>
        </w:rPr>
      </w:pPr>
      <w:bookmarkStart w:id="24" w:name="_Hlk165974023"/>
      <w:bookmarkEnd w:id="22"/>
      <w:r>
        <w:rPr>
          <w:rFonts w:ascii="Times New Roman" w:hAnsi="Times New Roman" w:cs="Times New Roman"/>
          <w:sz w:val="24"/>
          <w:szCs w:val="24"/>
        </w:rPr>
        <w:t>Finally, our work contributes to the debate regarding wage transparency in the gig economy. Some gig intermediaries have been accused of overstating how much money their (potential) workers can earn (</w:t>
      </w:r>
      <w:bookmarkStart w:id="25" w:name="_Hlk132561234"/>
      <w:r>
        <w:rPr>
          <w:rFonts w:ascii="Times New Roman" w:hAnsi="Times New Roman" w:cs="Times New Roman"/>
          <w:sz w:val="24"/>
          <w:szCs w:val="24"/>
        </w:rPr>
        <w:t>Griswold 2014</w:t>
      </w:r>
      <w:bookmarkEnd w:id="25"/>
      <w:r>
        <w:rPr>
          <w:rFonts w:ascii="Times New Roman" w:hAnsi="Times New Roman" w:cs="Times New Roman"/>
          <w:sz w:val="24"/>
          <w:szCs w:val="24"/>
        </w:rPr>
        <w:t xml:space="preserve">). </w:t>
      </w:r>
      <w:r w:rsidR="004456BD">
        <w:rPr>
          <w:rFonts w:ascii="Times New Roman" w:hAnsi="Times New Roman" w:cs="Times New Roman"/>
          <w:sz w:val="24"/>
          <w:szCs w:val="24"/>
        </w:rPr>
        <w:t>Explicit</w:t>
      </w:r>
      <w:r>
        <w:rPr>
          <w:rFonts w:ascii="Times New Roman" w:hAnsi="Times New Roman" w:cs="Times New Roman"/>
          <w:sz w:val="24"/>
          <w:szCs w:val="24"/>
        </w:rPr>
        <w:t xml:space="preserve"> deception is clearly unacceptable and should be prevented. However, our work indicates that even when people know exactly how much money they will earn on an hourly basis, they may still overpredict their total income because they overpredict how many hours they will work. This suggests that merely increasing wage transparency in the gig economy </w:t>
      </w:r>
      <w:r w:rsidR="002B1E6A">
        <w:rPr>
          <w:rFonts w:ascii="Times New Roman" w:hAnsi="Times New Roman" w:cs="Times New Roman"/>
          <w:sz w:val="24"/>
          <w:szCs w:val="24"/>
        </w:rPr>
        <w:t>will not</w:t>
      </w:r>
      <w:r>
        <w:rPr>
          <w:rFonts w:ascii="Times New Roman" w:hAnsi="Times New Roman" w:cs="Times New Roman"/>
          <w:sz w:val="24"/>
          <w:szCs w:val="24"/>
        </w:rPr>
        <w:t xml:space="preserve"> give people an accurate view of their potential earnings. </w:t>
      </w:r>
      <w:bookmarkEnd w:id="24"/>
      <w:r>
        <w:rPr>
          <w:rFonts w:ascii="Times New Roman" w:hAnsi="Times New Roman" w:cs="Times New Roman"/>
          <w:sz w:val="24"/>
          <w:szCs w:val="24"/>
        </w:rPr>
        <w:t xml:space="preserve">Fortunately, behaviorally informed interventions </w:t>
      </w:r>
      <w:r w:rsidR="004456BD">
        <w:rPr>
          <w:rFonts w:ascii="Times New Roman" w:hAnsi="Times New Roman" w:cs="Times New Roman"/>
          <w:sz w:val="24"/>
          <w:szCs w:val="24"/>
        </w:rPr>
        <w:t>such as</w:t>
      </w:r>
      <w:r>
        <w:rPr>
          <w:rFonts w:ascii="Times New Roman" w:hAnsi="Times New Roman" w:cs="Times New Roman"/>
          <w:sz w:val="24"/>
          <w:szCs w:val="24"/>
        </w:rPr>
        <w:t xml:space="preserve"> taking an outside</w:t>
      </w:r>
      <w:r w:rsidR="002B1E6A">
        <w:rPr>
          <w:rFonts w:ascii="Times New Roman" w:hAnsi="Times New Roman" w:cs="Times New Roman"/>
          <w:sz w:val="24"/>
          <w:szCs w:val="24"/>
        </w:rPr>
        <w:t xml:space="preserve"> </w:t>
      </w:r>
      <w:r>
        <w:rPr>
          <w:rFonts w:ascii="Times New Roman" w:hAnsi="Times New Roman" w:cs="Times New Roman"/>
          <w:sz w:val="24"/>
          <w:szCs w:val="24"/>
        </w:rPr>
        <w:t>view can</w:t>
      </w:r>
      <w:r w:rsidR="00876A19">
        <w:rPr>
          <w:rFonts w:ascii="Times New Roman" w:hAnsi="Times New Roman" w:cs="Times New Roman"/>
          <w:sz w:val="24"/>
          <w:szCs w:val="24"/>
        </w:rPr>
        <w:t xml:space="preserve"> </w:t>
      </w:r>
      <w:r w:rsidR="003519BE">
        <w:rPr>
          <w:rFonts w:ascii="Times New Roman" w:hAnsi="Times New Roman" w:cs="Times New Roman"/>
          <w:sz w:val="24"/>
          <w:szCs w:val="24"/>
        </w:rPr>
        <w:t xml:space="preserve">improve </w:t>
      </w:r>
      <w:r>
        <w:rPr>
          <w:rFonts w:ascii="Times New Roman" w:hAnsi="Times New Roman" w:cs="Times New Roman"/>
          <w:sz w:val="24"/>
          <w:szCs w:val="24"/>
        </w:rPr>
        <w:t>income prediction accuracy.</w:t>
      </w:r>
      <w:bookmarkEnd w:id="23"/>
    </w:p>
    <w:p w14:paraId="27C74260" w14:textId="76E58BBE" w:rsidR="00D161ED" w:rsidRPr="000C6133" w:rsidRDefault="00D161ED" w:rsidP="000C6133">
      <w:pPr>
        <w:spacing w:after="0" w:line="480" w:lineRule="auto"/>
        <w:jc w:val="both"/>
        <w:rPr>
          <w:rFonts w:ascii="Times New Roman" w:hAnsi="Times New Roman" w:cs="Times New Roman"/>
          <w:sz w:val="24"/>
          <w:szCs w:val="24"/>
        </w:rPr>
      </w:pPr>
      <w:r w:rsidRPr="00B76218">
        <w:rPr>
          <w:rFonts w:ascii="Times New Roman" w:hAnsi="Times New Roman" w:cs="Times New Roman"/>
          <w:b/>
          <w:bCs/>
          <w:sz w:val="28"/>
          <w:szCs w:val="28"/>
        </w:rPr>
        <w:lastRenderedPageBreak/>
        <w:t>References</w:t>
      </w:r>
    </w:p>
    <w:p w14:paraId="287B64DC" w14:textId="77777777" w:rsidR="00CF1259" w:rsidRPr="00200219" w:rsidRDefault="00CF1259" w:rsidP="00CF1259">
      <w:pPr>
        <w:spacing w:after="0" w:line="240" w:lineRule="auto"/>
        <w:contextualSpacing/>
        <w:rPr>
          <w:rFonts w:ascii="Times New Roman" w:hAnsi="Times New Roman" w:cs="Times New Roman"/>
          <w:sz w:val="24"/>
          <w:szCs w:val="24"/>
        </w:rPr>
      </w:pPr>
      <w:bookmarkStart w:id="26" w:name="_Hlk184935012"/>
      <w:r w:rsidRPr="00200219">
        <w:rPr>
          <w:rFonts w:ascii="Times New Roman" w:hAnsi="Times New Roman" w:cs="Times New Roman"/>
          <w:sz w:val="24"/>
          <w:szCs w:val="24"/>
        </w:rPr>
        <w:t xml:space="preserve">Allon G, Cohen MC, </w:t>
      </w:r>
      <w:proofErr w:type="spellStart"/>
      <w:r w:rsidRPr="00200219">
        <w:rPr>
          <w:rFonts w:ascii="Times New Roman" w:hAnsi="Times New Roman" w:cs="Times New Roman"/>
          <w:sz w:val="24"/>
          <w:szCs w:val="24"/>
        </w:rPr>
        <w:t>Sinchaisri</w:t>
      </w:r>
      <w:proofErr w:type="spellEnd"/>
      <w:r w:rsidRPr="00200219">
        <w:rPr>
          <w:rFonts w:ascii="Times New Roman" w:hAnsi="Times New Roman" w:cs="Times New Roman"/>
          <w:sz w:val="24"/>
          <w:szCs w:val="24"/>
        </w:rPr>
        <w:t xml:space="preserve"> WP (2023) The Impact of Behavioral and Economic Drivers on </w:t>
      </w:r>
    </w:p>
    <w:p w14:paraId="20D90F96" w14:textId="77777777" w:rsidR="00CF1259" w:rsidRPr="00200219" w:rsidRDefault="00CF1259" w:rsidP="00CF1259">
      <w:pPr>
        <w:spacing w:after="0" w:line="240" w:lineRule="auto"/>
        <w:ind w:firstLine="720"/>
        <w:contextualSpacing/>
        <w:rPr>
          <w:rFonts w:ascii="Times New Roman" w:hAnsi="Times New Roman" w:cs="Times New Roman"/>
          <w:sz w:val="24"/>
          <w:szCs w:val="24"/>
        </w:rPr>
      </w:pPr>
      <w:r w:rsidRPr="00200219">
        <w:rPr>
          <w:rFonts w:ascii="Times New Roman" w:hAnsi="Times New Roman" w:cs="Times New Roman"/>
          <w:sz w:val="24"/>
          <w:szCs w:val="24"/>
        </w:rPr>
        <w:t>Gig Economy Workers. </w:t>
      </w:r>
      <w:r w:rsidRPr="00200219">
        <w:rPr>
          <w:rFonts w:ascii="Times New Roman" w:hAnsi="Times New Roman" w:cs="Times New Roman"/>
          <w:i/>
          <w:iCs/>
          <w:sz w:val="24"/>
          <w:szCs w:val="24"/>
        </w:rPr>
        <w:t>Manufacturing &amp; Service Operations Management</w:t>
      </w:r>
      <w:r w:rsidRPr="00200219">
        <w:rPr>
          <w:rFonts w:ascii="Times New Roman" w:hAnsi="Times New Roman" w:cs="Times New Roman"/>
          <w:sz w:val="24"/>
          <w:szCs w:val="24"/>
        </w:rPr>
        <w:t xml:space="preserve"> 25(4):1376-</w:t>
      </w:r>
    </w:p>
    <w:p w14:paraId="4237A1CB" w14:textId="77777777" w:rsidR="00CF1259" w:rsidRPr="00200219" w:rsidRDefault="00CF1259" w:rsidP="00CF1259">
      <w:pPr>
        <w:spacing w:after="0" w:line="240" w:lineRule="auto"/>
        <w:ind w:firstLine="720"/>
        <w:contextualSpacing/>
        <w:rPr>
          <w:rFonts w:ascii="Times New Roman" w:hAnsi="Times New Roman" w:cs="Times New Roman"/>
          <w:sz w:val="24"/>
          <w:szCs w:val="24"/>
        </w:rPr>
      </w:pPr>
      <w:r w:rsidRPr="00200219">
        <w:rPr>
          <w:rFonts w:ascii="Times New Roman" w:hAnsi="Times New Roman" w:cs="Times New Roman"/>
          <w:sz w:val="24"/>
          <w:szCs w:val="24"/>
        </w:rPr>
        <w:t>1393.</w:t>
      </w:r>
    </w:p>
    <w:p w14:paraId="6B46BA57" w14:textId="77777777" w:rsidR="00CF1259" w:rsidRPr="00200219" w:rsidRDefault="00CF1259" w:rsidP="00CF1259">
      <w:pPr>
        <w:spacing w:after="0" w:line="240" w:lineRule="auto"/>
        <w:ind w:firstLine="720"/>
        <w:contextualSpacing/>
        <w:rPr>
          <w:rFonts w:ascii="Times New Roman" w:hAnsi="Times New Roman" w:cs="Times New Roman"/>
          <w:sz w:val="24"/>
          <w:szCs w:val="24"/>
        </w:rPr>
      </w:pPr>
    </w:p>
    <w:p w14:paraId="13679465" w14:textId="77777777" w:rsidR="00CF1259" w:rsidRPr="00200219" w:rsidRDefault="00CF1259" w:rsidP="00CF1259">
      <w:pPr>
        <w:keepNext/>
        <w:spacing w:after="0" w:line="240" w:lineRule="auto"/>
        <w:contextualSpacing/>
        <w:rPr>
          <w:rFonts w:ascii="Times New Roman" w:hAnsi="Times New Roman" w:cs="Times New Roman"/>
          <w:bCs/>
          <w:sz w:val="24"/>
          <w:szCs w:val="24"/>
        </w:rPr>
      </w:pPr>
      <w:r w:rsidRPr="00200219">
        <w:rPr>
          <w:rFonts w:ascii="Times New Roman" w:hAnsi="Times New Roman" w:cs="Times New Roman"/>
          <w:bCs/>
          <w:sz w:val="24"/>
          <w:szCs w:val="24"/>
        </w:rPr>
        <w:t xml:space="preserve">Buehler R, Griffin DW, Peetz J (2010) The Planning Fallacy: Cognitive, Motivational, and </w:t>
      </w:r>
    </w:p>
    <w:p w14:paraId="07B492AE" w14:textId="77777777" w:rsidR="00CF1259" w:rsidRPr="00200219" w:rsidRDefault="00CF1259" w:rsidP="00CF1259">
      <w:pPr>
        <w:keepNext/>
        <w:spacing w:after="0" w:line="240" w:lineRule="auto"/>
        <w:ind w:firstLine="720"/>
        <w:contextualSpacing/>
        <w:rPr>
          <w:rFonts w:ascii="Times New Roman" w:hAnsi="Times New Roman" w:cs="Times New Roman"/>
          <w:bCs/>
          <w:sz w:val="24"/>
          <w:szCs w:val="24"/>
        </w:rPr>
      </w:pPr>
      <w:r w:rsidRPr="00200219">
        <w:rPr>
          <w:rFonts w:ascii="Times New Roman" w:hAnsi="Times New Roman" w:cs="Times New Roman"/>
          <w:bCs/>
          <w:sz w:val="24"/>
          <w:szCs w:val="24"/>
        </w:rPr>
        <w:t>Social Origins. </w:t>
      </w:r>
      <w:r w:rsidRPr="00200219">
        <w:rPr>
          <w:rFonts w:ascii="Times New Roman" w:hAnsi="Times New Roman" w:cs="Times New Roman"/>
          <w:bCs/>
          <w:i/>
          <w:iCs/>
          <w:sz w:val="24"/>
          <w:szCs w:val="24"/>
        </w:rPr>
        <w:t>Advances in Experimental Social Psychology</w:t>
      </w:r>
      <w:r w:rsidRPr="00200219">
        <w:rPr>
          <w:rFonts w:ascii="Times New Roman" w:hAnsi="Times New Roman" w:cs="Times New Roman"/>
          <w:bCs/>
          <w:sz w:val="24"/>
          <w:szCs w:val="24"/>
        </w:rPr>
        <w:t xml:space="preserve"> 43:1-62.</w:t>
      </w:r>
    </w:p>
    <w:p w14:paraId="356BC23A" w14:textId="77777777" w:rsidR="00CF1259" w:rsidRPr="00200219" w:rsidRDefault="00CF1259" w:rsidP="00CF1259">
      <w:pPr>
        <w:keepNext/>
        <w:spacing w:after="0" w:line="240" w:lineRule="auto"/>
        <w:ind w:firstLine="720"/>
        <w:contextualSpacing/>
        <w:rPr>
          <w:rFonts w:ascii="Times New Roman" w:hAnsi="Times New Roman" w:cs="Times New Roman"/>
          <w:bCs/>
          <w:sz w:val="24"/>
          <w:szCs w:val="24"/>
        </w:rPr>
      </w:pPr>
    </w:p>
    <w:p w14:paraId="0206FA93" w14:textId="77777777" w:rsidR="00CF1259" w:rsidRPr="00200219" w:rsidRDefault="00CF1259" w:rsidP="00CF1259">
      <w:pPr>
        <w:spacing w:after="0" w:line="240" w:lineRule="auto"/>
        <w:contextualSpacing/>
        <w:rPr>
          <w:rFonts w:ascii="Times New Roman" w:hAnsi="Times New Roman" w:cs="Times New Roman"/>
          <w:bCs/>
          <w:sz w:val="24"/>
          <w:szCs w:val="24"/>
        </w:rPr>
      </w:pPr>
      <w:r w:rsidRPr="00200219">
        <w:rPr>
          <w:rFonts w:ascii="Times New Roman" w:hAnsi="Times New Roman" w:cs="Times New Roman"/>
          <w:bCs/>
          <w:sz w:val="24"/>
          <w:szCs w:val="24"/>
        </w:rPr>
        <w:t xml:space="preserve">Buehler R, Griffin DW, Ross M (1994) Exploring the "Planning Fallacy": Why </w:t>
      </w:r>
    </w:p>
    <w:p w14:paraId="60C78229" w14:textId="77777777" w:rsidR="00CF1259" w:rsidRPr="00200219" w:rsidRDefault="00CF1259" w:rsidP="00CF1259">
      <w:pPr>
        <w:spacing w:after="0" w:line="240" w:lineRule="auto"/>
        <w:ind w:firstLine="720"/>
        <w:contextualSpacing/>
        <w:rPr>
          <w:rFonts w:ascii="Times New Roman" w:hAnsi="Times New Roman" w:cs="Times New Roman"/>
          <w:bCs/>
          <w:i/>
          <w:iCs/>
          <w:sz w:val="24"/>
          <w:szCs w:val="24"/>
        </w:rPr>
      </w:pPr>
      <w:r w:rsidRPr="00200219">
        <w:rPr>
          <w:rFonts w:ascii="Times New Roman" w:hAnsi="Times New Roman" w:cs="Times New Roman"/>
          <w:bCs/>
          <w:sz w:val="24"/>
          <w:szCs w:val="24"/>
        </w:rPr>
        <w:t>People Underestimate Their Task Completion Times. </w:t>
      </w:r>
      <w:r w:rsidRPr="00200219">
        <w:rPr>
          <w:rFonts w:ascii="Times New Roman" w:hAnsi="Times New Roman" w:cs="Times New Roman"/>
          <w:bCs/>
          <w:i/>
          <w:iCs/>
          <w:sz w:val="24"/>
          <w:szCs w:val="24"/>
        </w:rPr>
        <w:t xml:space="preserve">Journal of Personality and Social </w:t>
      </w:r>
    </w:p>
    <w:p w14:paraId="60D957E8" w14:textId="77777777" w:rsidR="00CF1259" w:rsidRPr="00200219" w:rsidRDefault="00CF1259" w:rsidP="00CF1259">
      <w:pPr>
        <w:spacing w:after="0" w:line="240" w:lineRule="auto"/>
        <w:ind w:firstLine="720"/>
        <w:contextualSpacing/>
        <w:rPr>
          <w:rFonts w:ascii="Times New Roman" w:hAnsi="Times New Roman" w:cs="Times New Roman"/>
          <w:bCs/>
          <w:sz w:val="24"/>
          <w:szCs w:val="24"/>
        </w:rPr>
      </w:pPr>
      <w:r w:rsidRPr="00200219">
        <w:rPr>
          <w:rFonts w:ascii="Times New Roman" w:hAnsi="Times New Roman" w:cs="Times New Roman"/>
          <w:bCs/>
          <w:i/>
          <w:iCs/>
          <w:sz w:val="24"/>
          <w:szCs w:val="24"/>
        </w:rPr>
        <w:t xml:space="preserve">Psychology </w:t>
      </w:r>
      <w:r w:rsidRPr="00200219">
        <w:rPr>
          <w:rFonts w:ascii="Times New Roman" w:hAnsi="Times New Roman" w:cs="Times New Roman"/>
          <w:bCs/>
          <w:sz w:val="24"/>
          <w:szCs w:val="24"/>
        </w:rPr>
        <w:t>67(3):366.</w:t>
      </w:r>
    </w:p>
    <w:p w14:paraId="0D0E372D" w14:textId="77777777" w:rsidR="00CF1259" w:rsidRPr="00200219" w:rsidRDefault="00CF1259" w:rsidP="00CF1259">
      <w:pPr>
        <w:spacing w:after="0" w:line="240" w:lineRule="auto"/>
        <w:ind w:firstLine="720"/>
        <w:contextualSpacing/>
        <w:rPr>
          <w:rFonts w:ascii="Times New Roman" w:hAnsi="Times New Roman" w:cs="Times New Roman"/>
          <w:sz w:val="24"/>
          <w:szCs w:val="24"/>
        </w:rPr>
      </w:pPr>
    </w:p>
    <w:p w14:paraId="75676F4B" w14:textId="77777777" w:rsidR="00CF1259" w:rsidRPr="00200219" w:rsidRDefault="00CF1259" w:rsidP="00CF1259">
      <w:pPr>
        <w:spacing w:after="0" w:line="240" w:lineRule="auto"/>
        <w:contextualSpacing/>
        <w:rPr>
          <w:rFonts w:ascii="Times New Roman" w:hAnsi="Times New Roman" w:cs="Times New Roman"/>
          <w:sz w:val="24"/>
          <w:szCs w:val="24"/>
        </w:rPr>
      </w:pPr>
      <w:r w:rsidRPr="00200219">
        <w:rPr>
          <w:rFonts w:ascii="Times New Roman" w:hAnsi="Times New Roman" w:cs="Times New Roman"/>
          <w:sz w:val="24"/>
          <w:szCs w:val="24"/>
        </w:rPr>
        <w:t xml:space="preserve">Camerer C, Babcock L, Loewenstein G, Thaler R (1997) Labor Supply of New York City </w:t>
      </w:r>
    </w:p>
    <w:p w14:paraId="1C25880F" w14:textId="77777777" w:rsidR="00CF1259" w:rsidRDefault="00CF1259" w:rsidP="00CF1259">
      <w:pPr>
        <w:spacing w:after="0" w:line="240" w:lineRule="auto"/>
        <w:ind w:firstLine="720"/>
        <w:contextualSpacing/>
        <w:rPr>
          <w:rFonts w:ascii="Times New Roman" w:hAnsi="Times New Roman" w:cs="Times New Roman"/>
          <w:sz w:val="24"/>
          <w:szCs w:val="24"/>
        </w:rPr>
      </w:pPr>
      <w:r w:rsidRPr="00200219">
        <w:rPr>
          <w:rFonts w:ascii="Times New Roman" w:hAnsi="Times New Roman" w:cs="Times New Roman"/>
          <w:sz w:val="24"/>
          <w:szCs w:val="24"/>
        </w:rPr>
        <w:t>Cabdrivers: One Day at a Time. </w:t>
      </w:r>
      <w:r w:rsidRPr="00200219">
        <w:rPr>
          <w:rFonts w:ascii="Times New Roman" w:hAnsi="Times New Roman" w:cs="Times New Roman"/>
          <w:i/>
          <w:iCs/>
          <w:sz w:val="24"/>
          <w:szCs w:val="24"/>
        </w:rPr>
        <w:t>The Quarterly Journal of Economics</w:t>
      </w:r>
      <w:r w:rsidRPr="00200219">
        <w:rPr>
          <w:rFonts w:ascii="Times New Roman" w:hAnsi="Times New Roman" w:cs="Times New Roman"/>
          <w:sz w:val="24"/>
          <w:szCs w:val="24"/>
        </w:rPr>
        <w:t xml:space="preserve"> 112(2):407-441.</w:t>
      </w:r>
    </w:p>
    <w:p w14:paraId="66E16C02" w14:textId="77777777" w:rsidR="00CF1259" w:rsidRDefault="00CF1259" w:rsidP="00CF1259">
      <w:pPr>
        <w:spacing w:after="0" w:line="240" w:lineRule="auto"/>
        <w:ind w:firstLine="720"/>
        <w:contextualSpacing/>
        <w:rPr>
          <w:rFonts w:ascii="Times New Roman" w:hAnsi="Times New Roman" w:cs="Times New Roman"/>
          <w:sz w:val="24"/>
          <w:szCs w:val="24"/>
        </w:rPr>
      </w:pPr>
    </w:p>
    <w:p w14:paraId="70F96A48" w14:textId="77777777" w:rsidR="00CF1259" w:rsidRPr="007965A3" w:rsidRDefault="00CF1259" w:rsidP="00CF1259">
      <w:pPr>
        <w:spacing w:after="0" w:line="240" w:lineRule="auto"/>
        <w:contextualSpacing/>
        <w:rPr>
          <w:rFonts w:ascii="Times New Roman" w:hAnsi="Times New Roman" w:cs="Times New Roman"/>
          <w:sz w:val="24"/>
          <w:szCs w:val="24"/>
        </w:rPr>
      </w:pPr>
      <w:r w:rsidRPr="007965A3">
        <w:rPr>
          <w:rFonts w:ascii="Times New Roman" w:hAnsi="Times New Roman" w:cs="Times New Roman"/>
          <w:sz w:val="24"/>
          <w:szCs w:val="24"/>
        </w:rPr>
        <w:t xml:space="preserve">Fulford S, Kalish E, Wilson E, Kruse Z, </w:t>
      </w:r>
      <w:proofErr w:type="spellStart"/>
      <w:r w:rsidRPr="007965A3">
        <w:rPr>
          <w:rFonts w:ascii="Times New Roman" w:hAnsi="Times New Roman" w:cs="Times New Roman"/>
          <w:sz w:val="24"/>
          <w:szCs w:val="24"/>
        </w:rPr>
        <w:t>LeBuhn</w:t>
      </w:r>
      <w:proofErr w:type="spellEnd"/>
      <w:r w:rsidRPr="007965A3">
        <w:rPr>
          <w:rFonts w:ascii="Times New Roman" w:hAnsi="Times New Roman" w:cs="Times New Roman"/>
          <w:sz w:val="24"/>
          <w:szCs w:val="24"/>
        </w:rPr>
        <w:t xml:space="preserve"> S, Cotter I (2024). Making Ends Meet in </w:t>
      </w:r>
    </w:p>
    <w:p w14:paraId="2B6F3907" w14:textId="77777777" w:rsidR="00CF1259" w:rsidRPr="007965A3" w:rsidRDefault="00CF1259" w:rsidP="00CF1259">
      <w:pPr>
        <w:spacing w:after="0" w:line="240" w:lineRule="auto"/>
        <w:ind w:firstLine="720"/>
        <w:contextualSpacing/>
        <w:rPr>
          <w:rFonts w:ascii="Times New Roman" w:hAnsi="Times New Roman" w:cs="Times New Roman"/>
          <w:sz w:val="24"/>
          <w:szCs w:val="24"/>
        </w:rPr>
      </w:pPr>
      <w:r w:rsidRPr="007965A3">
        <w:rPr>
          <w:rFonts w:ascii="Times New Roman" w:hAnsi="Times New Roman" w:cs="Times New Roman"/>
          <w:sz w:val="24"/>
          <w:szCs w:val="24"/>
        </w:rPr>
        <w:t xml:space="preserve">2024 Insights from the Making Ends Meet survey. CFPB Office of Research Publication </w:t>
      </w:r>
    </w:p>
    <w:p w14:paraId="64EB9888" w14:textId="77777777" w:rsidR="00CF1259" w:rsidRDefault="00CF1259" w:rsidP="00CF1259">
      <w:pPr>
        <w:spacing w:after="0" w:line="240" w:lineRule="auto"/>
        <w:ind w:firstLine="720"/>
        <w:contextualSpacing/>
        <w:rPr>
          <w:rFonts w:ascii="Times New Roman" w:hAnsi="Times New Roman" w:cs="Times New Roman"/>
          <w:sz w:val="24"/>
          <w:szCs w:val="24"/>
        </w:rPr>
      </w:pPr>
      <w:r w:rsidRPr="007965A3">
        <w:rPr>
          <w:rFonts w:ascii="Times New Roman" w:hAnsi="Times New Roman" w:cs="Times New Roman"/>
          <w:sz w:val="24"/>
          <w:szCs w:val="24"/>
        </w:rPr>
        <w:t xml:space="preserve">No. 2024-5, </w:t>
      </w:r>
      <w:r w:rsidRPr="007965A3">
        <w:rPr>
          <w:rFonts w:ascii="Times New Roman" w:hAnsi="Times New Roman" w:cs="Times New Roman"/>
          <w:i/>
          <w:iCs/>
          <w:sz w:val="24"/>
          <w:szCs w:val="24"/>
        </w:rPr>
        <w:t>Available at SSRN 5069485</w:t>
      </w:r>
      <w:r w:rsidRPr="007965A3">
        <w:rPr>
          <w:rFonts w:ascii="Times New Roman" w:hAnsi="Times New Roman" w:cs="Times New Roman"/>
          <w:sz w:val="24"/>
          <w:szCs w:val="24"/>
        </w:rPr>
        <w:t>.</w:t>
      </w:r>
    </w:p>
    <w:p w14:paraId="3D479530" w14:textId="77777777" w:rsidR="00CF1259" w:rsidRPr="00D161ED" w:rsidRDefault="00CF1259" w:rsidP="00CF1259">
      <w:pPr>
        <w:spacing w:after="0" w:line="240" w:lineRule="auto"/>
        <w:ind w:firstLine="720"/>
        <w:contextualSpacing/>
        <w:rPr>
          <w:rFonts w:ascii="Times New Roman" w:hAnsi="Times New Roman" w:cs="Times New Roman"/>
          <w:sz w:val="24"/>
          <w:szCs w:val="24"/>
        </w:rPr>
      </w:pPr>
    </w:p>
    <w:p w14:paraId="7E332EF8" w14:textId="77777777" w:rsidR="00CF1259" w:rsidRPr="00200219" w:rsidRDefault="00CF1259" w:rsidP="00CF1259">
      <w:pPr>
        <w:spacing w:after="0" w:line="240" w:lineRule="auto"/>
        <w:contextualSpacing/>
        <w:rPr>
          <w:rFonts w:ascii="Times New Roman" w:hAnsi="Times New Roman" w:cs="Times New Roman"/>
          <w:sz w:val="24"/>
          <w:szCs w:val="24"/>
        </w:rPr>
      </w:pPr>
      <w:r w:rsidRPr="00200219">
        <w:rPr>
          <w:rFonts w:ascii="Times New Roman" w:hAnsi="Times New Roman" w:cs="Times New Roman"/>
          <w:sz w:val="24"/>
          <w:szCs w:val="24"/>
        </w:rPr>
        <w:t>Colorado SB24-075 (2024). Senate Bill 24-075. Colorado General Assembly, 74</w:t>
      </w:r>
      <w:r w:rsidRPr="00200219">
        <w:rPr>
          <w:rFonts w:ascii="Times New Roman" w:hAnsi="Times New Roman" w:cs="Times New Roman"/>
          <w:sz w:val="24"/>
          <w:szCs w:val="24"/>
          <w:vertAlign w:val="superscript"/>
        </w:rPr>
        <w:t>th</w:t>
      </w:r>
      <w:r w:rsidRPr="00200219">
        <w:rPr>
          <w:rFonts w:ascii="Times New Roman" w:hAnsi="Times New Roman" w:cs="Times New Roman"/>
          <w:sz w:val="24"/>
          <w:szCs w:val="24"/>
        </w:rPr>
        <w:t xml:space="preserve"> General </w:t>
      </w:r>
    </w:p>
    <w:p w14:paraId="0C9DECD0" w14:textId="77777777" w:rsidR="00CF1259" w:rsidRPr="00200219" w:rsidRDefault="00CF1259" w:rsidP="00CF1259">
      <w:pPr>
        <w:spacing w:after="0" w:line="240" w:lineRule="auto"/>
        <w:ind w:firstLine="720"/>
        <w:contextualSpacing/>
        <w:rPr>
          <w:rFonts w:ascii="Times New Roman" w:hAnsi="Times New Roman" w:cs="Times New Roman"/>
          <w:sz w:val="24"/>
          <w:szCs w:val="24"/>
        </w:rPr>
      </w:pPr>
      <w:r w:rsidRPr="00200219">
        <w:rPr>
          <w:rFonts w:ascii="Times New Roman" w:hAnsi="Times New Roman" w:cs="Times New Roman"/>
          <w:sz w:val="24"/>
          <w:szCs w:val="24"/>
        </w:rPr>
        <w:t>Assembly, 2</w:t>
      </w:r>
      <w:r w:rsidRPr="00200219">
        <w:rPr>
          <w:rFonts w:ascii="Times New Roman" w:hAnsi="Times New Roman" w:cs="Times New Roman"/>
          <w:sz w:val="24"/>
          <w:szCs w:val="24"/>
          <w:vertAlign w:val="superscript"/>
        </w:rPr>
        <w:t>nd</w:t>
      </w:r>
      <w:r w:rsidRPr="00200219">
        <w:rPr>
          <w:rFonts w:ascii="Times New Roman" w:hAnsi="Times New Roman" w:cs="Times New Roman"/>
          <w:sz w:val="24"/>
          <w:szCs w:val="24"/>
        </w:rPr>
        <w:t xml:space="preserve"> Reg. Sess. </w:t>
      </w:r>
    </w:p>
    <w:p w14:paraId="21929FD6" w14:textId="77777777" w:rsidR="00CF1259" w:rsidRPr="00200219" w:rsidRDefault="00CF1259" w:rsidP="00CF1259">
      <w:pPr>
        <w:spacing w:after="0" w:line="240" w:lineRule="auto"/>
        <w:ind w:firstLine="720"/>
        <w:contextualSpacing/>
        <w:rPr>
          <w:rFonts w:ascii="Times New Roman" w:hAnsi="Times New Roman" w:cs="Times New Roman"/>
          <w:sz w:val="24"/>
          <w:szCs w:val="24"/>
        </w:rPr>
      </w:pPr>
    </w:p>
    <w:p w14:paraId="110A9808" w14:textId="77777777" w:rsidR="00CF1259" w:rsidRPr="00200219" w:rsidRDefault="00CF1259" w:rsidP="00CF1259">
      <w:pPr>
        <w:spacing w:after="0" w:line="240" w:lineRule="auto"/>
        <w:contextualSpacing/>
        <w:rPr>
          <w:rFonts w:ascii="Times New Roman" w:hAnsi="Times New Roman" w:cs="Times New Roman"/>
          <w:bCs/>
          <w:i/>
          <w:iCs/>
          <w:sz w:val="24"/>
          <w:szCs w:val="24"/>
        </w:rPr>
      </w:pPr>
      <w:r w:rsidRPr="00200219">
        <w:rPr>
          <w:rFonts w:ascii="Times New Roman" w:hAnsi="Times New Roman" w:cs="Times New Roman"/>
          <w:bCs/>
          <w:sz w:val="24"/>
          <w:szCs w:val="24"/>
        </w:rPr>
        <w:t xml:space="preserve">Commonwealth (2022) </w:t>
      </w:r>
      <w:r w:rsidRPr="00200219">
        <w:rPr>
          <w:rFonts w:ascii="Times New Roman" w:hAnsi="Times New Roman" w:cs="Times New Roman"/>
          <w:bCs/>
          <w:i/>
          <w:iCs/>
          <w:sz w:val="24"/>
          <w:szCs w:val="24"/>
        </w:rPr>
        <w:t xml:space="preserve">Evaluating the impact of income volatility benefits on gig workers: </w:t>
      </w:r>
    </w:p>
    <w:p w14:paraId="5E7722BA" w14:textId="77777777" w:rsidR="00CF1259" w:rsidRPr="00200219" w:rsidRDefault="00CF1259" w:rsidP="00CF1259">
      <w:pPr>
        <w:spacing w:after="0" w:line="240" w:lineRule="auto"/>
        <w:ind w:firstLine="720"/>
        <w:contextualSpacing/>
        <w:rPr>
          <w:rFonts w:ascii="Times New Roman" w:hAnsi="Times New Roman" w:cs="Times New Roman"/>
          <w:bCs/>
          <w:sz w:val="24"/>
          <w:szCs w:val="24"/>
        </w:rPr>
      </w:pPr>
      <w:r w:rsidRPr="00200219">
        <w:rPr>
          <w:rFonts w:ascii="Times New Roman" w:hAnsi="Times New Roman" w:cs="Times New Roman"/>
          <w:bCs/>
          <w:i/>
          <w:iCs/>
          <w:sz w:val="24"/>
          <w:szCs w:val="24"/>
        </w:rPr>
        <w:t>Preliminary insights from the Financial Benefits Project</w:t>
      </w:r>
      <w:r w:rsidRPr="00200219">
        <w:rPr>
          <w:rFonts w:ascii="Times New Roman" w:hAnsi="Times New Roman" w:cs="Times New Roman"/>
          <w:bCs/>
          <w:sz w:val="24"/>
          <w:szCs w:val="24"/>
        </w:rPr>
        <w:t xml:space="preserve">. Commonwealth. </w:t>
      </w:r>
    </w:p>
    <w:p w14:paraId="1B7C1FC6" w14:textId="77777777" w:rsidR="00CF1259" w:rsidRPr="00200219" w:rsidRDefault="00CF1259" w:rsidP="00CF1259">
      <w:pPr>
        <w:spacing w:after="0" w:line="240" w:lineRule="auto"/>
        <w:ind w:firstLine="720"/>
        <w:contextualSpacing/>
        <w:rPr>
          <w:rFonts w:ascii="Times New Roman" w:hAnsi="Times New Roman" w:cs="Times New Roman"/>
          <w:bCs/>
          <w:sz w:val="24"/>
          <w:szCs w:val="24"/>
        </w:rPr>
      </w:pPr>
      <w:hyperlink r:id="rId22" w:history="1">
        <w:r w:rsidRPr="00200219">
          <w:rPr>
            <w:rStyle w:val="Hyperlink"/>
            <w:rFonts w:ascii="Times New Roman" w:hAnsi="Times New Roman" w:cs="Times New Roman"/>
            <w:bCs/>
            <w:sz w:val="24"/>
            <w:szCs w:val="24"/>
          </w:rPr>
          <w:t>https://buildcommonwealth.org</w:t>
        </w:r>
      </w:hyperlink>
    </w:p>
    <w:p w14:paraId="03DBBF7B" w14:textId="77777777" w:rsidR="00CF1259" w:rsidRPr="00200219" w:rsidRDefault="00CF1259" w:rsidP="00CF1259">
      <w:pPr>
        <w:spacing w:after="0" w:line="240" w:lineRule="auto"/>
        <w:ind w:firstLine="720"/>
        <w:contextualSpacing/>
        <w:rPr>
          <w:rFonts w:ascii="Times New Roman" w:hAnsi="Times New Roman" w:cs="Times New Roman"/>
          <w:bCs/>
          <w:sz w:val="24"/>
          <w:szCs w:val="24"/>
        </w:rPr>
      </w:pPr>
    </w:p>
    <w:p w14:paraId="204D8F47" w14:textId="77777777" w:rsidR="00CF1259" w:rsidRPr="00200219" w:rsidRDefault="00CF1259" w:rsidP="00CF1259">
      <w:pPr>
        <w:spacing w:after="0" w:line="240" w:lineRule="auto"/>
        <w:contextualSpacing/>
        <w:rPr>
          <w:rFonts w:ascii="Times New Roman" w:hAnsi="Times New Roman" w:cs="Times New Roman"/>
          <w:i/>
          <w:iCs/>
          <w:color w:val="333333"/>
          <w:sz w:val="24"/>
          <w:szCs w:val="24"/>
          <w:shd w:val="clear" w:color="auto" w:fill="FFFFFF"/>
        </w:rPr>
      </w:pPr>
      <w:r w:rsidRPr="00200219">
        <w:rPr>
          <w:rFonts w:ascii="Times New Roman" w:hAnsi="Times New Roman" w:cs="Times New Roman"/>
          <w:color w:val="333333"/>
          <w:sz w:val="24"/>
          <w:szCs w:val="24"/>
          <w:shd w:val="clear" w:color="auto" w:fill="FFFFFF"/>
        </w:rPr>
        <w:t>Dynan K, Elmendorf D, Sichel D (2012) The evolution of household income volatility. </w:t>
      </w:r>
      <w:r w:rsidRPr="00200219">
        <w:rPr>
          <w:rFonts w:ascii="Times New Roman" w:hAnsi="Times New Roman" w:cs="Times New Roman"/>
          <w:i/>
          <w:iCs/>
          <w:color w:val="333333"/>
          <w:sz w:val="24"/>
          <w:szCs w:val="24"/>
          <w:shd w:val="clear" w:color="auto" w:fill="FFFFFF"/>
        </w:rPr>
        <w:t xml:space="preserve">The BE </w:t>
      </w:r>
    </w:p>
    <w:p w14:paraId="5A7E561B" w14:textId="77777777" w:rsidR="00CF1259" w:rsidRPr="00200219" w:rsidRDefault="00CF1259" w:rsidP="00CF1259">
      <w:pPr>
        <w:spacing w:after="0" w:line="240" w:lineRule="auto"/>
        <w:ind w:firstLine="720"/>
        <w:contextualSpacing/>
        <w:rPr>
          <w:rFonts w:ascii="Times New Roman" w:hAnsi="Times New Roman" w:cs="Times New Roman"/>
          <w:color w:val="333333"/>
          <w:sz w:val="24"/>
          <w:szCs w:val="24"/>
          <w:shd w:val="clear" w:color="auto" w:fill="FFFFFF"/>
        </w:rPr>
      </w:pPr>
      <w:r w:rsidRPr="00200219">
        <w:rPr>
          <w:rFonts w:ascii="Times New Roman" w:hAnsi="Times New Roman" w:cs="Times New Roman"/>
          <w:i/>
          <w:iCs/>
          <w:color w:val="333333"/>
          <w:sz w:val="24"/>
          <w:szCs w:val="24"/>
          <w:shd w:val="clear" w:color="auto" w:fill="FFFFFF"/>
        </w:rPr>
        <w:t>Journal of Economic Analysis &amp; Policy</w:t>
      </w:r>
      <w:r w:rsidRPr="00200219">
        <w:rPr>
          <w:rFonts w:ascii="Times New Roman" w:hAnsi="Times New Roman" w:cs="Times New Roman"/>
          <w:color w:val="333333"/>
          <w:sz w:val="24"/>
          <w:szCs w:val="24"/>
          <w:shd w:val="clear" w:color="auto" w:fill="FFFFFF"/>
        </w:rPr>
        <w:t>, 12(2).</w:t>
      </w:r>
    </w:p>
    <w:p w14:paraId="3BBA364E" w14:textId="77777777" w:rsidR="00CF1259" w:rsidRPr="00200219" w:rsidRDefault="00CF1259" w:rsidP="00CF1259">
      <w:pPr>
        <w:spacing w:after="0" w:line="240" w:lineRule="auto"/>
        <w:ind w:firstLine="720"/>
        <w:contextualSpacing/>
        <w:rPr>
          <w:rFonts w:ascii="Times New Roman" w:hAnsi="Times New Roman" w:cs="Times New Roman"/>
          <w:color w:val="333333"/>
          <w:sz w:val="24"/>
          <w:szCs w:val="24"/>
          <w:shd w:val="clear" w:color="auto" w:fill="FFFFFF"/>
        </w:rPr>
      </w:pPr>
    </w:p>
    <w:p w14:paraId="71C228C6" w14:textId="77777777" w:rsidR="00CF1259" w:rsidRPr="00200219" w:rsidRDefault="00CF1259" w:rsidP="00CF1259">
      <w:pPr>
        <w:spacing w:after="0" w:line="240" w:lineRule="auto"/>
        <w:contextualSpacing/>
        <w:rPr>
          <w:rFonts w:ascii="Times New Roman" w:hAnsi="Times New Roman" w:cs="Times New Roman"/>
          <w:i/>
          <w:iCs/>
          <w:color w:val="333333"/>
          <w:sz w:val="24"/>
          <w:szCs w:val="24"/>
        </w:rPr>
      </w:pPr>
      <w:r w:rsidRPr="00200219">
        <w:rPr>
          <w:rFonts w:ascii="Times New Roman" w:hAnsi="Times New Roman" w:cs="Times New Roman"/>
          <w:color w:val="333333"/>
          <w:sz w:val="24"/>
          <w:szCs w:val="24"/>
          <w:shd w:val="clear" w:color="auto" w:fill="FFFFFF"/>
        </w:rPr>
        <w:t>Flyvbjerg B (2006) From Nobel Prize to Project Management: Getting Risks Right.</w:t>
      </w:r>
      <w:r w:rsidRPr="00200219">
        <w:rPr>
          <w:rStyle w:val="apple-converted-space"/>
          <w:rFonts w:ascii="Times New Roman" w:hAnsi="Times New Roman" w:cs="Times New Roman"/>
          <w:color w:val="333333"/>
          <w:sz w:val="24"/>
          <w:szCs w:val="24"/>
          <w:shd w:val="clear" w:color="auto" w:fill="FFFFFF"/>
        </w:rPr>
        <w:t> </w:t>
      </w:r>
      <w:r w:rsidRPr="00200219">
        <w:rPr>
          <w:rFonts w:ascii="Times New Roman" w:hAnsi="Times New Roman" w:cs="Times New Roman"/>
          <w:i/>
          <w:iCs/>
          <w:color w:val="333333"/>
          <w:sz w:val="24"/>
          <w:szCs w:val="24"/>
        </w:rPr>
        <w:t xml:space="preserve">Project </w:t>
      </w:r>
    </w:p>
    <w:p w14:paraId="40A316FC" w14:textId="77777777" w:rsidR="00CF1259" w:rsidRPr="00200219" w:rsidRDefault="00CF1259" w:rsidP="00CF1259">
      <w:pPr>
        <w:spacing w:after="0" w:line="240" w:lineRule="auto"/>
        <w:ind w:firstLine="720"/>
        <w:contextualSpacing/>
        <w:rPr>
          <w:rFonts w:ascii="Times New Roman" w:hAnsi="Times New Roman" w:cs="Times New Roman"/>
          <w:sz w:val="24"/>
          <w:szCs w:val="24"/>
        </w:rPr>
      </w:pPr>
      <w:r w:rsidRPr="00200219">
        <w:rPr>
          <w:rFonts w:ascii="Times New Roman" w:hAnsi="Times New Roman" w:cs="Times New Roman"/>
          <w:i/>
          <w:iCs/>
          <w:color w:val="333333"/>
          <w:sz w:val="24"/>
          <w:szCs w:val="24"/>
        </w:rPr>
        <w:t>Management Journal</w:t>
      </w:r>
      <w:r w:rsidRPr="00200219">
        <w:rPr>
          <w:rFonts w:ascii="Times New Roman" w:hAnsi="Times New Roman" w:cs="Times New Roman"/>
          <w:color w:val="333333"/>
          <w:sz w:val="24"/>
          <w:szCs w:val="24"/>
          <w:shd w:val="clear" w:color="auto" w:fill="FFFFFF"/>
        </w:rPr>
        <w:t>,</w:t>
      </w:r>
      <w:r w:rsidRPr="00200219">
        <w:rPr>
          <w:rStyle w:val="apple-converted-space"/>
          <w:rFonts w:ascii="Times New Roman" w:hAnsi="Times New Roman" w:cs="Times New Roman"/>
          <w:color w:val="333333"/>
          <w:sz w:val="24"/>
          <w:szCs w:val="24"/>
          <w:shd w:val="clear" w:color="auto" w:fill="FFFFFF"/>
        </w:rPr>
        <w:t> </w:t>
      </w:r>
      <w:r w:rsidRPr="00200219">
        <w:rPr>
          <w:rFonts w:ascii="Times New Roman" w:hAnsi="Times New Roman" w:cs="Times New Roman"/>
          <w:i/>
          <w:iCs/>
          <w:color w:val="333333"/>
          <w:sz w:val="24"/>
          <w:szCs w:val="24"/>
        </w:rPr>
        <w:t>37</w:t>
      </w:r>
      <w:r w:rsidRPr="00200219">
        <w:rPr>
          <w:rFonts w:ascii="Times New Roman" w:hAnsi="Times New Roman" w:cs="Times New Roman"/>
          <w:color w:val="333333"/>
          <w:sz w:val="24"/>
          <w:szCs w:val="24"/>
          <w:shd w:val="clear" w:color="auto" w:fill="FFFFFF"/>
        </w:rPr>
        <w:t>(3), 5-15.</w:t>
      </w:r>
      <w:r w:rsidRPr="00200219">
        <w:rPr>
          <w:rStyle w:val="apple-converted-space"/>
          <w:rFonts w:ascii="Times New Roman" w:hAnsi="Times New Roman" w:cs="Times New Roman"/>
          <w:color w:val="333333"/>
          <w:sz w:val="24"/>
          <w:szCs w:val="24"/>
          <w:shd w:val="clear" w:color="auto" w:fill="FFFFFF"/>
        </w:rPr>
        <w:t> </w:t>
      </w:r>
      <w:hyperlink r:id="rId23" w:history="1">
        <w:r w:rsidRPr="00200219">
          <w:rPr>
            <w:rStyle w:val="Hyperlink"/>
            <w:rFonts w:ascii="Times New Roman" w:hAnsi="Times New Roman" w:cs="Times New Roman"/>
            <w:sz w:val="24"/>
            <w:szCs w:val="24"/>
          </w:rPr>
          <w:t>https://doi.org/10.1177/875697280603700302</w:t>
        </w:r>
      </w:hyperlink>
    </w:p>
    <w:p w14:paraId="4BB5A07B" w14:textId="77777777" w:rsidR="00CF1259" w:rsidRPr="00200219" w:rsidRDefault="00CF1259" w:rsidP="00CF1259">
      <w:pPr>
        <w:spacing w:after="0" w:line="240" w:lineRule="auto"/>
        <w:ind w:firstLine="720"/>
        <w:contextualSpacing/>
      </w:pPr>
    </w:p>
    <w:p w14:paraId="11DA6DD8" w14:textId="77777777" w:rsidR="00CF1259" w:rsidRPr="00200219" w:rsidRDefault="00CF1259" w:rsidP="00CF1259">
      <w:pPr>
        <w:keepNext/>
        <w:spacing w:after="0" w:line="240" w:lineRule="auto"/>
        <w:contextualSpacing/>
        <w:rPr>
          <w:rFonts w:ascii="Times New Roman" w:hAnsi="Times New Roman" w:cs="Times New Roman"/>
          <w:sz w:val="24"/>
          <w:szCs w:val="24"/>
        </w:rPr>
      </w:pPr>
      <w:r w:rsidRPr="00200219">
        <w:rPr>
          <w:rFonts w:ascii="Times New Roman" w:hAnsi="Times New Roman" w:cs="Times New Roman"/>
          <w:sz w:val="24"/>
          <w:szCs w:val="24"/>
        </w:rPr>
        <w:t xml:space="preserve">Gelman M, Kariv S, Shapiro MD, Silverman D, </w:t>
      </w:r>
      <w:proofErr w:type="spellStart"/>
      <w:r w:rsidRPr="00200219">
        <w:rPr>
          <w:rFonts w:ascii="Times New Roman" w:hAnsi="Times New Roman" w:cs="Times New Roman"/>
          <w:sz w:val="24"/>
          <w:szCs w:val="24"/>
        </w:rPr>
        <w:t>Tadelis</w:t>
      </w:r>
      <w:proofErr w:type="spellEnd"/>
      <w:r w:rsidRPr="00200219">
        <w:rPr>
          <w:rFonts w:ascii="Times New Roman" w:hAnsi="Times New Roman" w:cs="Times New Roman"/>
          <w:sz w:val="24"/>
          <w:szCs w:val="24"/>
        </w:rPr>
        <w:t xml:space="preserve"> S (2014) Harnessing naturally occurring </w:t>
      </w:r>
    </w:p>
    <w:p w14:paraId="03B4C52C" w14:textId="77777777" w:rsidR="00CF1259" w:rsidRPr="00200219" w:rsidRDefault="00CF1259" w:rsidP="00CF1259">
      <w:pPr>
        <w:spacing w:after="0" w:line="240" w:lineRule="auto"/>
        <w:ind w:firstLine="720"/>
        <w:contextualSpacing/>
        <w:rPr>
          <w:rFonts w:ascii="Times New Roman" w:hAnsi="Times New Roman" w:cs="Times New Roman"/>
          <w:sz w:val="24"/>
          <w:szCs w:val="24"/>
        </w:rPr>
      </w:pPr>
      <w:r w:rsidRPr="00200219">
        <w:rPr>
          <w:rFonts w:ascii="Times New Roman" w:hAnsi="Times New Roman" w:cs="Times New Roman"/>
          <w:sz w:val="24"/>
          <w:szCs w:val="24"/>
        </w:rPr>
        <w:t>data to measure the response of spending to income. </w:t>
      </w:r>
      <w:r w:rsidRPr="00200219">
        <w:rPr>
          <w:rFonts w:ascii="Times New Roman" w:hAnsi="Times New Roman" w:cs="Times New Roman"/>
          <w:i/>
          <w:iCs/>
          <w:sz w:val="24"/>
          <w:szCs w:val="24"/>
        </w:rPr>
        <w:t>Science</w:t>
      </w:r>
      <w:r w:rsidRPr="00200219">
        <w:rPr>
          <w:rFonts w:ascii="Times New Roman" w:hAnsi="Times New Roman" w:cs="Times New Roman"/>
          <w:sz w:val="24"/>
          <w:szCs w:val="24"/>
        </w:rPr>
        <w:t xml:space="preserve"> 345(6193):212-215.</w:t>
      </w:r>
    </w:p>
    <w:p w14:paraId="48FCEA52" w14:textId="77777777" w:rsidR="00CF1259" w:rsidRPr="00200219" w:rsidRDefault="00CF1259" w:rsidP="00CF1259">
      <w:pPr>
        <w:spacing w:after="0" w:line="240" w:lineRule="auto"/>
        <w:ind w:firstLine="720"/>
        <w:contextualSpacing/>
        <w:rPr>
          <w:rFonts w:ascii="Times New Roman" w:hAnsi="Times New Roman" w:cs="Times New Roman"/>
          <w:sz w:val="24"/>
          <w:szCs w:val="24"/>
        </w:rPr>
      </w:pPr>
    </w:p>
    <w:p w14:paraId="29B6349E" w14:textId="77777777" w:rsidR="00CF1259" w:rsidRPr="00200219" w:rsidRDefault="00CF1259" w:rsidP="00CF1259">
      <w:pPr>
        <w:spacing w:after="0" w:line="240" w:lineRule="auto"/>
        <w:contextualSpacing/>
        <w:rPr>
          <w:rFonts w:ascii="Times New Roman" w:hAnsi="Times New Roman" w:cs="Times New Roman"/>
          <w:sz w:val="24"/>
          <w:szCs w:val="24"/>
        </w:rPr>
      </w:pPr>
      <w:r w:rsidRPr="00200219">
        <w:rPr>
          <w:rFonts w:ascii="Times New Roman" w:hAnsi="Times New Roman" w:cs="Times New Roman"/>
          <w:sz w:val="24"/>
          <w:szCs w:val="24"/>
        </w:rPr>
        <w:t>Griswold A (2014) In Search of Uber’s Unicorn. </w:t>
      </w:r>
      <w:r w:rsidRPr="00200219">
        <w:rPr>
          <w:rFonts w:ascii="Times New Roman" w:hAnsi="Times New Roman" w:cs="Times New Roman"/>
          <w:i/>
          <w:iCs/>
          <w:sz w:val="24"/>
          <w:szCs w:val="24"/>
        </w:rPr>
        <w:t xml:space="preserve">Slate </w:t>
      </w:r>
      <w:r w:rsidRPr="00200219">
        <w:rPr>
          <w:rFonts w:ascii="Times New Roman" w:hAnsi="Times New Roman" w:cs="Times New Roman"/>
          <w:sz w:val="24"/>
          <w:szCs w:val="24"/>
        </w:rPr>
        <w:t xml:space="preserve">(October 27) </w:t>
      </w:r>
    </w:p>
    <w:p w14:paraId="4E0D494B" w14:textId="77777777" w:rsidR="00CF1259" w:rsidRPr="00200219" w:rsidRDefault="00CF1259" w:rsidP="00CF1259">
      <w:pPr>
        <w:spacing w:after="0" w:line="240" w:lineRule="auto"/>
        <w:ind w:firstLine="720"/>
        <w:contextualSpacing/>
        <w:rPr>
          <w:rFonts w:ascii="Times New Roman" w:hAnsi="Times New Roman" w:cs="Times New Roman"/>
          <w:sz w:val="24"/>
          <w:szCs w:val="24"/>
        </w:rPr>
      </w:pPr>
      <w:hyperlink r:id="rId24" w:history="1">
        <w:r w:rsidRPr="00200219">
          <w:rPr>
            <w:rStyle w:val="Hyperlink"/>
            <w:rFonts w:ascii="Times New Roman" w:hAnsi="Times New Roman" w:cs="Times New Roman"/>
            <w:sz w:val="24"/>
            <w:szCs w:val="24"/>
          </w:rPr>
          <w:t>https://www.inc.com/slate/in-search-of-uber-s-unicorn.html</w:t>
        </w:r>
      </w:hyperlink>
    </w:p>
    <w:p w14:paraId="6EC1AF6A" w14:textId="77777777" w:rsidR="00CF1259" w:rsidRPr="00200219" w:rsidRDefault="00CF1259" w:rsidP="00CF1259">
      <w:pPr>
        <w:spacing w:after="0" w:line="240" w:lineRule="auto"/>
        <w:ind w:firstLine="720"/>
        <w:contextualSpacing/>
        <w:rPr>
          <w:rFonts w:ascii="Times New Roman" w:hAnsi="Times New Roman" w:cs="Times New Roman"/>
          <w:sz w:val="24"/>
          <w:szCs w:val="24"/>
        </w:rPr>
      </w:pPr>
    </w:p>
    <w:p w14:paraId="1773684D" w14:textId="77777777" w:rsidR="00CF1259" w:rsidRPr="00200219" w:rsidRDefault="00CF1259" w:rsidP="00CF1259">
      <w:pPr>
        <w:spacing w:after="0" w:line="240" w:lineRule="auto"/>
        <w:contextualSpacing/>
        <w:rPr>
          <w:rFonts w:ascii="Times New Roman" w:hAnsi="Times New Roman" w:cs="Times New Roman"/>
          <w:i/>
          <w:iCs/>
          <w:sz w:val="24"/>
          <w:szCs w:val="24"/>
        </w:rPr>
      </w:pPr>
      <w:r w:rsidRPr="00200219">
        <w:rPr>
          <w:rFonts w:ascii="Times New Roman" w:hAnsi="Times New Roman" w:cs="Times New Roman"/>
          <w:sz w:val="24"/>
          <w:szCs w:val="24"/>
        </w:rPr>
        <w:t>Habel J, Alavi S, Linsenmayer K (2021) Variable compensation and salesperson health. </w:t>
      </w:r>
      <w:r w:rsidRPr="00200219">
        <w:rPr>
          <w:rFonts w:ascii="Times New Roman" w:hAnsi="Times New Roman" w:cs="Times New Roman"/>
          <w:i/>
          <w:iCs/>
          <w:sz w:val="24"/>
          <w:szCs w:val="24"/>
        </w:rPr>
        <w:t xml:space="preserve">Journal </w:t>
      </w:r>
    </w:p>
    <w:p w14:paraId="41750FF0" w14:textId="77777777" w:rsidR="00CF1259" w:rsidRPr="00200219" w:rsidRDefault="00CF1259" w:rsidP="00CF1259">
      <w:pPr>
        <w:spacing w:after="0" w:line="240" w:lineRule="auto"/>
        <w:ind w:firstLine="720"/>
        <w:contextualSpacing/>
        <w:rPr>
          <w:rFonts w:ascii="Times New Roman" w:hAnsi="Times New Roman" w:cs="Times New Roman"/>
          <w:sz w:val="24"/>
          <w:szCs w:val="24"/>
        </w:rPr>
      </w:pPr>
      <w:r w:rsidRPr="00200219">
        <w:rPr>
          <w:rFonts w:ascii="Times New Roman" w:hAnsi="Times New Roman" w:cs="Times New Roman"/>
          <w:i/>
          <w:iCs/>
          <w:sz w:val="24"/>
          <w:szCs w:val="24"/>
        </w:rPr>
        <w:t>of Marketing</w:t>
      </w:r>
      <w:r w:rsidRPr="00200219">
        <w:rPr>
          <w:rFonts w:ascii="Times New Roman" w:hAnsi="Times New Roman" w:cs="Times New Roman"/>
          <w:sz w:val="24"/>
          <w:szCs w:val="24"/>
        </w:rPr>
        <w:t xml:space="preserve"> </w:t>
      </w:r>
      <w:r w:rsidRPr="00200219">
        <w:rPr>
          <w:rFonts w:ascii="Times New Roman" w:hAnsi="Times New Roman" w:cs="Times New Roman"/>
          <w:i/>
          <w:iCs/>
          <w:sz w:val="24"/>
          <w:szCs w:val="24"/>
        </w:rPr>
        <w:t>85</w:t>
      </w:r>
      <w:r w:rsidRPr="00200219">
        <w:rPr>
          <w:rFonts w:ascii="Times New Roman" w:hAnsi="Times New Roman" w:cs="Times New Roman"/>
          <w:sz w:val="24"/>
          <w:szCs w:val="24"/>
        </w:rPr>
        <w:t>(3):130-149.</w:t>
      </w:r>
    </w:p>
    <w:p w14:paraId="42F14C58" w14:textId="77777777" w:rsidR="00CF1259" w:rsidRPr="00200219" w:rsidRDefault="00CF1259" w:rsidP="00CF1259">
      <w:pPr>
        <w:spacing w:after="0" w:line="240" w:lineRule="auto"/>
        <w:ind w:firstLine="720"/>
        <w:contextualSpacing/>
        <w:rPr>
          <w:rFonts w:ascii="Times New Roman" w:hAnsi="Times New Roman" w:cs="Times New Roman"/>
          <w:sz w:val="24"/>
          <w:szCs w:val="24"/>
        </w:rPr>
      </w:pPr>
    </w:p>
    <w:p w14:paraId="3E0AA3DC" w14:textId="77777777" w:rsidR="00CF1259" w:rsidRPr="00200219" w:rsidRDefault="00CF1259" w:rsidP="00CF1259">
      <w:pPr>
        <w:spacing w:after="0" w:line="240" w:lineRule="auto"/>
        <w:contextualSpacing/>
        <w:rPr>
          <w:rFonts w:ascii="Times New Roman" w:hAnsi="Times New Roman" w:cs="Times New Roman"/>
          <w:bCs/>
          <w:sz w:val="24"/>
          <w:szCs w:val="24"/>
        </w:rPr>
      </w:pPr>
      <w:r w:rsidRPr="00200219">
        <w:rPr>
          <w:rFonts w:ascii="Times New Roman" w:hAnsi="Times New Roman" w:cs="Times New Roman"/>
          <w:bCs/>
          <w:sz w:val="24"/>
          <w:szCs w:val="24"/>
        </w:rPr>
        <w:t xml:space="preserve">Hall JV, Krueger AB (2018) An Analysis of the Labor Market for Uber’s Driver-Partners in the </w:t>
      </w:r>
    </w:p>
    <w:p w14:paraId="393D0B3C" w14:textId="77777777" w:rsidR="00CF1259" w:rsidRPr="00200219" w:rsidRDefault="00CF1259" w:rsidP="00CF1259">
      <w:pPr>
        <w:spacing w:after="0" w:line="240" w:lineRule="auto"/>
        <w:ind w:firstLine="720"/>
        <w:contextualSpacing/>
        <w:rPr>
          <w:rFonts w:ascii="Times New Roman" w:hAnsi="Times New Roman" w:cs="Times New Roman"/>
          <w:bCs/>
          <w:sz w:val="24"/>
          <w:szCs w:val="24"/>
        </w:rPr>
      </w:pPr>
      <w:r w:rsidRPr="00200219">
        <w:rPr>
          <w:rFonts w:ascii="Times New Roman" w:hAnsi="Times New Roman" w:cs="Times New Roman"/>
          <w:bCs/>
          <w:sz w:val="24"/>
          <w:szCs w:val="24"/>
        </w:rPr>
        <w:t>United States. </w:t>
      </w:r>
      <w:r w:rsidRPr="00200219">
        <w:rPr>
          <w:rFonts w:ascii="Times New Roman" w:hAnsi="Times New Roman" w:cs="Times New Roman"/>
          <w:bCs/>
          <w:i/>
          <w:iCs/>
          <w:sz w:val="24"/>
          <w:szCs w:val="24"/>
        </w:rPr>
        <w:t>ILR Review</w:t>
      </w:r>
      <w:r w:rsidRPr="00200219">
        <w:rPr>
          <w:rFonts w:ascii="Times New Roman" w:hAnsi="Times New Roman" w:cs="Times New Roman"/>
          <w:bCs/>
          <w:sz w:val="24"/>
          <w:szCs w:val="24"/>
        </w:rPr>
        <w:t xml:space="preserve"> 71(3):705-732.</w:t>
      </w:r>
    </w:p>
    <w:p w14:paraId="75E4CE3E" w14:textId="77777777" w:rsidR="00CF1259" w:rsidRPr="00200219" w:rsidRDefault="00CF1259" w:rsidP="00CF1259">
      <w:pPr>
        <w:spacing w:after="0" w:line="240" w:lineRule="auto"/>
        <w:ind w:firstLine="720"/>
        <w:contextualSpacing/>
        <w:rPr>
          <w:rFonts w:ascii="Times New Roman" w:hAnsi="Times New Roman" w:cs="Times New Roman"/>
          <w:bCs/>
          <w:sz w:val="24"/>
          <w:szCs w:val="24"/>
        </w:rPr>
      </w:pPr>
    </w:p>
    <w:p w14:paraId="65C90B5F" w14:textId="77777777" w:rsidR="00CF1259" w:rsidRPr="00200219" w:rsidRDefault="00CF1259" w:rsidP="00CF1259">
      <w:pPr>
        <w:keepNext/>
        <w:spacing w:after="0" w:line="240" w:lineRule="auto"/>
        <w:contextualSpacing/>
        <w:rPr>
          <w:rFonts w:ascii="Times New Roman" w:hAnsi="Times New Roman" w:cs="Times New Roman"/>
          <w:i/>
          <w:iCs/>
          <w:sz w:val="24"/>
          <w:szCs w:val="24"/>
        </w:rPr>
      </w:pPr>
      <w:r w:rsidRPr="00200219">
        <w:rPr>
          <w:rFonts w:ascii="Times New Roman" w:hAnsi="Times New Roman" w:cs="Times New Roman"/>
          <w:sz w:val="24"/>
          <w:szCs w:val="24"/>
        </w:rPr>
        <w:lastRenderedPageBreak/>
        <w:t>Heath C, Soll J (1996) Mental Budgeting and Consumer Decisions. </w:t>
      </w:r>
      <w:r w:rsidRPr="00200219">
        <w:rPr>
          <w:rFonts w:ascii="Times New Roman" w:hAnsi="Times New Roman" w:cs="Times New Roman"/>
          <w:i/>
          <w:iCs/>
          <w:sz w:val="24"/>
          <w:szCs w:val="24"/>
        </w:rPr>
        <w:t xml:space="preserve">Journal of </w:t>
      </w:r>
    </w:p>
    <w:p w14:paraId="6CC6163F" w14:textId="77777777" w:rsidR="00CF1259" w:rsidRPr="00200219" w:rsidRDefault="00CF1259" w:rsidP="00CF1259">
      <w:pPr>
        <w:spacing w:after="0" w:line="240" w:lineRule="auto"/>
        <w:ind w:firstLine="720"/>
        <w:contextualSpacing/>
        <w:rPr>
          <w:rFonts w:ascii="Times New Roman" w:hAnsi="Times New Roman" w:cs="Times New Roman"/>
          <w:sz w:val="24"/>
          <w:szCs w:val="24"/>
        </w:rPr>
      </w:pPr>
      <w:r w:rsidRPr="00200219">
        <w:rPr>
          <w:rFonts w:ascii="Times New Roman" w:hAnsi="Times New Roman" w:cs="Times New Roman"/>
          <w:i/>
          <w:iCs/>
          <w:sz w:val="24"/>
          <w:szCs w:val="24"/>
        </w:rPr>
        <w:t>Consumer Research</w:t>
      </w:r>
      <w:r w:rsidRPr="00200219">
        <w:rPr>
          <w:rFonts w:ascii="Times New Roman" w:hAnsi="Times New Roman" w:cs="Times New Roman"/>
          <w:sz w:val="24"/>
          <w:szCs w:val="24"/>
        </w:rPr>
        <w:t> 23(1):40-52.</w:t>
      </w:r>
    </w:p>
    <w:p w14:paraId="06506DD2" w14:textId="77777777" w:rsidR="00CF1259" w:rsidRPr="00200219" w:rsidRDefault="00CF1259" w:rsidP="00CF1259">
      <w:pPr>
        <w:spacing w:after="0" w:line="240" w:lineRule="auto"/>
        <w:ind w:firstLine="720"/>
        <w:contextualSpacing/>
        <w:rPr>
          <w:rFonts w:ascii="Times New Roman" w:hAnsi="Times New Roman" w:cs="Times New Roman"/>
          <w:sz w:val="24"/>
          <w:szCs w:val="24"/>
        </w:rPr>
      </w:pPr>
    </w:p>
    <w:p w14:paraId="5691B960" w14:textId="77777777" w:rsidR="00CF1259" w:rsidRPr="00200219" w:rsidRDefault="00CF1259" w:rsidP="00CF1259">
      <w:pPr>
        <w:spacing w:after="0" w:line="240" w:lineRule="auto"/>
        <w:contextualSpacing/>
        <w:rPr>
          <w:rFonts w:ascii="Times New Roman" w:hAnsi="Times New Roman" w:cs="Times New Roman"/>
          <w:sz w:val="24"/>
          <w:szCs w:val="24"/>
        </w:rPr>
      </w:pPr>
      <w:r w:rsidRPr="00200219">
        <w:rPr>
          <w:rFonts w:ascii="Times New Roman" w:hAnsi="Times New Roman" w:cs="Times New Roman"/>
          <w:sz w:val="24"/>
          <w:szCs w:val="24"/>
        </w:rPr>
        <w:t xml:space="preserve">Hershfield HE, Shu S, Benartzi S (2020) Temporal Reframing and Participation in </w:t>
      </w:r>
      <w:proofErr w:type="gramStart"/>
      <w:r w:rsidRPr="00200219">
        <w:rPr>
          <w:rFonts w:ascii="Times New Roman" w:hAnsi="Times New Roman" w:cs="Times New Roman"/>
          <w:sz w:val="24"/>
          <w:szCs w:val="24"/>
        </w:rPr>
        <w:t>a Savings</w:t>
      </w:r>
      <w:proofErr w:type="gramEnd"/>
      <w:r w:rsidRPr="00200219">
        <w:rPr>
          <w:rFonts w:ascii="Times New Roman" w:hAnsi="Times New Roman" w:cs="Times New Roman"/>
          <w:sz w:val="24"/>
          <w:szCs w:val="24"/>
        </w:rPr>
        <w:t xml:space="preserve"> </w:t>
      </w:r>
    </w:p>
    <w:p w14:paraId="2F817889" w14:textId="77777777" w:rsidR="00CF1259" w:rsidRPr="00200219" w:rsidRDefault="00CF1259" w:rsidP="00CF1259">
      <w:pPr>
        <w:spacing w:after="0" w:line="240" w:lineRule="auto"/>
        <w:ind w:firstLine="720"/>
        <w:contextualSpacing/>
        <w:rPr>
          <w:rFonts w:ascii="Times New Roman" w:hAnsi="Times New Roman" w:cs="Times New Roman"/>
          <w:sz w:val="24"/>
          <w:szCs w:val="24"/>
        </w:rPr>
      </w:pPr>
      <w:r w:rsidRPr="00200219">
        <w:rPr>
          <w:rFonts w:ascii="Times New Roman" w:hAnsi="Times New Roman" w:cs="Times New Roman"/>
          <w:sz w:val="24"/>
          <w:szCs w:val="24"/>
        </w:rPr>
        <w:t>Program: A Field Experiment. </w:t>
      </w:r>
      <w:r w:rsidRPr="00200219">
        <w:rPr>
          <w:rFonts w:ascii="Times New Roman" w:hAnsi="Times New Roman" w:cs="Times New Roman"/>
          <w:i/>
          <w:iCs/>
          <w:sz w:val="24"/>
          <w:szCs w:val="24"/>
        </w:rPr>
        <w:t xml:space="preserve">Marketing Science </w:t>
      </w:r>
      <w:r w:rsidRPr="00200219">
        <w:rPr>
          <w:rFonts w:ascii="Times New Roman" w:hAnsi="Times New Roman" w:cs="Times New Roman"/>
          <w:sz w:val="24"/>
          <w:szCs w:val="24"/>
        </w:rPr>
        <w:t>39(6):1039-1051.</w:t>
      </w:r>
    </w:p>
    <w:p w14:paraId="14F9DF63" w14:textId="77777777" w:rsidR="00CF1259" w:rsidRPr="00200219" w:rsidRDefault="00CF1259" w:rsidP="00CF1259">
      <w:pPr>
        <w:spacing w:after="0" w:line="240" w:lineRule="auto"/>
        <w:ind w:firstLine="720"/>
        <w:contextualSpacing/>
        <w:rPr>
          <w:rFonts w:ascii="Times New Roman" w:hAnsi="Times New Roman" w:cs="Times New Roman"/>
          <w:sz w:val="24"/>
          <w:szCs w:val="24"/>
        </w:rPr>
      </w:pPr>
    </w:p>
    <w:p w14:paraId="50FB949B" w14:textId="77777777" w:rsidR="00CF1259" w:rsidRPr="00200219" w:rsidRDefault="00CF1259" w:rsidP="00CF1259">
      <w:pPr>
        <w:keepNext/>
        <w:spacing w:after="0" w:line="240" w:lineRule="auto"/>
        <w:contextualSpacing/>
        <w:rPr>
          <w:rFonts w:ascii="Times New Roman" w:hAnsi="Times New Roman" w:cs="Times New Roman"/>
          <w:sz w:val="24"/>
          <w:szCs w:val="24"/>
        </w:rPr>
      </w:pPr>
      <w:r w:rsidRPr="00200219">
        <w:rPr>
          <w:rFonts w:ascii="Times New Roman" w:hAnsi="Times New Roman" w:cs="Times New Roman"/>
          <w:sz w:val="24"/>
          <w:szCs w:val="24"/>
        </w:rPr>
        <w:t xml:space="preserve">Hipp L, Bernhardt J, Allmendinger J (2015) Institutions and the prevalence of </w:t>
      </w:r>
    </w:p>
    <w:p w14:paraId="5E80EEA0" w14:textId="77777777" w:rsidR="00CF1259" w:rsidRPr="00200219" w:rsidRDefault="00CF1259" w:rsidP="00CF1259">
      <w:pPr>
        <w:keepNext/>
        <w:spacing w:after="0" w:line="240" w:lineRule="auto"/>
        <w:ind w:firstLine="720"/>
        <w:contextualSpacing/>
        <w:rPr>
          <w:rFonts w:ascii="Times New Roman" w:hAnsi="Times New Roman" w:cs="Times New Roman"/>
          <w:sz w:val="24"/>
          <w:szCs w:val="24"/>
        </w:rPr>
      </w:pPr>
      <w:r w:rsidRPr="00200219">
        <w:rPr>
          <w:rFonts w:ascii="Times New Roman" w:hAnsi="Times New Roman" w:cs="Times New Roman"/>
          <w:sz w:val="24"/>
          <w:szCs w:val="24"/>
        </w:rPr>
        <w:t>nonstandard employment. </w:t>
      </w:r>
      <w:r w:rsidRPr="00200219">
        <w:rPr>
          <w:rFonts w:ascii="Times New Roman" w:hAnsi="Times New Roman" w:cs="Times New Roman"/>
          <w:i/>
          <w:iCs/>
          <w:sz w:val="24"/>
          <w:szCs w:val="24"/>
        </w:rPr>
        <w:t>Socio-Economic Review</w:t>
      </w:r>
      <w:r w:rsidRPr="00200219">
        <w:rPr>
          <w:rFonts w:ascii="Times New Roman" w:hAnsi="Times New Roman" w:cs="Times New Roman"/>
          <w:sz w:val="24"/>
          <w:szCs w:val="24"/>
        </w:rPr>
        <w:t>, 13(2), 351-377.</w:t>
      </w:r>
    </w:p>
    <w:p w14:paraId="134F54AF" w14:textId="77777777" w:rsidR="00CF1259" w:rsidRPr="00200219" w:rsidRDefault="00CF1259" w:rsidP="00CF1259">
      <w:pPr>
        <w:keepNext/>
        <w:spacing w:after="0" w:line="240" w:lineRule="auto"/>
        <w:ind w:firstLine="720"/>
        <w:contextualSpacing/>
        <w:rPr>
          <w:rFonts w:ascii="Times New Roman" w:hAnsi="Times New Roman" w:cs="Times New Roman"/>
          <w:sz w:val="24"/>
          <w:szCs w:val="24"/>
        </w:rPr>
      </w:pPr>
    </w:p>
    <w:p w14:paraId="657067E8" w14:textId="77777777" w:rsidR="00CF1259" w:rsidRPr="00200219" w:rsidRDefault="00CF1259" w:rsidP="00CF1259">
      <w:pPr>
        <w:keepNext/>
        <w:spacing w:after="0" w:line="240" w:lineRule="auto"/>
        <w:contextualSpacing/>
        <w:rPr>
          <w:rFonts w:ascii="Times New Roman" w:hAnsi="Times New Roman" w:cs="Times New Roman"/>
          <w:bCs/>
          <w:sz w:val="24"/>
          <w:szCs w:val="24"/>
        </w:rPr>
      </w:pPr>
      <w:r w:rsidRPr="00200219">
        <w:rPr>
          <w:rFonts w:ascii="Times New Roman" w:hAnsi="Times New Roman" w:cs="Times New Roman"/>
          <w:bCs/>
          <w:sz w:val="24"/>
          <w:szCs w:val="24"/>
        </w:rPr>
        <w:t xml:space="preserve">Howard RC, Hardisty DJ, Sussman AB, Lukas MF (2022) Understanding and Neutralizing the </w:t>
      </w:r>
    </w:p>
    <w:p w14:paraId="244F212D" w14:textId="77777777" w:rsidR="00CF1259" w:rsidRPr="00200219" w:rsidRDefault="00CF1259" w:rsidP="00CF1259">
      <w:pPr>
        <w:keepNext/>
        <w:spacing w:after="0" w:line="240" w:lineRule="auto"/>
        <w:ind w:firstLine="720"/>
        <w:contextualSpacing/>
        <w:rPr>
          <w:rFonts w:ascii="Times New Roman" w:hAnsi="Times New Roman" w:cs="Times New Roman"/>
          <w:bCs/>
          <w:i/>
          <w:iCs/>
          <w:sz w:val="24"/>
          <w:szCs w:val="24"/>
        </w:rPr>
      </w:pPr>
      <w:r w:rsidRPr="00200219">
        <w:rPr>
          <w:rFonts w:ascii="Times New Roman" w:hAnsi="Times New Roman" w:cs="Times New Roman"/>
          <w:bCs/>
          <w:sz w:val="24"/>
          <w:szCs w:val="24"/>
        </w:rPr>
        <w:t>Expense Prediction Bias: The Role of Accessibility, Typicality, and Skewness. </w:t>
      </w:r>
      <w:r w:rsidRPr="00200219">
        <w:rPr>
          <w:rFonts w:ascii="Times New Roman" w:hAnsi="Times New Roman" w:cs="Times New Roman"/>
          <w:bCs/>
          <w:i/>
          <w:iCs/>
          <w:sz w:val="24"/>
          <w:szCs w:val="24"/>
        </w:rPr>
        <w:t xml:space="preserve">Journal of </w:t>
      </w:r>
    </w:p>
    <w:p w14:paraId="0AB8726C" w14:textId="77777777" w:rsidR="00CF1259" w:rsidRPr="00200219" w:rsidRDefault="00CF1259" w:rsidP="00CF1259">
      <w:pPr>
        <w:keepNext/>
        <w:spacing w:after="0" w:line="240" w:lineRule="auto"/>
        <w:ind w:firstLine="720"/>
        <w:contextualSpacing/>
        <w:rPr>
          <w:rFonts w:ascii="Times New Roman" w:hAnsi="Times New Roman" w:cs="Times New Roman"/>
          <w:bCs/>
          <w:sz w:val="24"/>
          <w:szCs w:val="24"/>
        </w:rPr>
      </w:pPr>
      <w:r w:rsidRPr="00200219">
        <w:rPr>
          <w:rFonts w:ascii="Times New Roman" w:hAnsi="Times New Roman" w:cs="Times New Roman"/>
          <w:bCs/>
          <w:i/>
          <w:iCs/>
          <w:sz w:val="24"/>
          <w:szCs w:val="24"/>
        </w:rPr>
        <w:t>Marketing Research</w:t>
      </w:r>
      <w:r w:rsidRPr="00200219">
        <w:rPr>
          <w:rFonts w:ascii="Times New Roman" w:hAnsi="Times New Roman" w:cs="Times New Roman"/>
          <w:bCs/>
          <w:sz w:val="24"/>
          <w:szCs w:val="24"/>
        </w:rPr>
        <w:t> 59(2):435-452.</w:t>
      </w:r>
    </w:p>
    <w:p w14:paraId="610A601D" w14:textId="77777777" w:rsidR="00CF1259" w:rsidRPr="00200219" w:rsidRDefault="00CF1259" w:rsidP="00CF1259">
      <w:pPr>
        <w:keepNext/>
        <w:spacing w:after="0" w:line="240" w:lineRule="auto"/>
        <w:ind w:firstLine="720"/>
        <w:contextualSpacing/>
        <w:rPr>
          <w:rFonts w:ascii="Times New Roman" w:hAnsi="Times New Roman" w:cs="Times New Roman"/>
          <w:sz w:val="24"/>
          <w:szCs w:val="24"/>
        </w:rPr>
      </w:pPr>
    </w:p>
    <w:p w14:paraId="6616324B" w14:textId="77777777" w:rsidR="00CF1259" w:rsidRPr="00200219" w:rsidRDefault="00CF1259" w:rsidP="00CF1259">
      <w:pPr>
        <w:spacing w:after="0" w:line="240" w:lineRule="auto"/>
        <w:contextualSpacing/>
        <w:rPr>
          <w:rFonts w:ascii="Times New Roman" w:hAnsi="Times New Roman" w:cs="Times New Roman"/>
          <w:bCs/>
          <w:sz w:val="24"/>
          <w:szCs w:val="24"/>
        </w:rPr>
      </w:pPr>
      <w:r w:rsidRPr="00200219">
        <w:rPr>
          <w:rFonts w:ascii="Times New Roman" w:hAnsi="Times New Roman" w:cs="Times New Roman"/>
          <w:bCs/>
          <w:sz w:val="24"/>
          <w:szCs w:val="24"/>
        </w:rPr>
        <w:t xml:space="preserve">Kahneman D, Tversky A (1977) </w:t>
      </w:r>
      <w:r w:rsidRPr="00200219">
        <w:rPr>
          <w:rFonts w:ascii="Times New Roman" w:hAnsi="Times New Roman" w:cs="Times New Roman"/>
          <w:bCs/>
          <w:i/>
          <w:iCs/>
          <w:sz w:val="24"/>
          <w:szCs w:val="24"/>
        </w:rPr>
        <w:t>Intuitive Prediction: Biases and Corrective Procedures</w:t>
      </w:r>
      <w:r w:rsidRPr="00200219">
        <w:rPr>
          <w:rFonts w:ascii="Times New Roman" w:hAnsi="Times New Roman" w:cs="Times New Roman"/>
          <w:bCs/>
          <w:sz w:val="24"/>
          <w:szCs w:val="24"/>
        </w:rPr>
        <w:t xml:space="preserve">. </w:t>
      </w:r>
    </w:p>
    <w:p w14:paraId="7C944773" w14:textId="77777777" w:rsidR="00CF1259" w:rsidRPr="00200219" w:rsidRDefault="00CF1259" w:rsidP="00CF1259">
      <w:pPr>
        <w:spacing w:after="0" w:line="240" w:lineRule="auto"/>
        <w:ind w:firstLine="720"/>
        <w:contextualSpacing/>
        <w:rPr>
          <w:rFonts w:ascii="Times New Roman" w:hAnsi="Times New Roman" w:cs="Times New Roman"/>
          <w:bCs/>
          <w:sz w:val="24"/>
          <w:szCs w:val="24"/>
        </w:rPr>
      </w:pPr>
      <w:r w:rsidRPr="00200219">
        <w:rPr>
          <w:rFonts w:ascii="Times New Roman" w:hAnsi="Times New Roman" w:cs="Times New Roman"/>
          <w:bCs/>
          <w:sz w:val="24"/>
          <w:szCs w:val="24"/>
        </w:rPr>
        <w:t xml:space="preserve">Decision Research, </w:t>
      </w:r>
      <w:proofErr w:type="spellStart"/>
      <w:r w:rsidRPr="00200219">
        <w:rPr>
          <w:rFonts w:ascii="Times New Roman" w:hAnsi="Times New Roman" w:cs="Times New Roman"/>
          <w:bCs/>
          <w:sz w:val="24"/>
          <w:szCs w:val="24"/>
        </w:rPr>
        <w:t>Perceptronics</w:t>
      </w:r>
      <w:proofErr w:type="spellEnd"/>
      <w:r w:rsidRPr="00200219">
        <w:rPr>
          <w:rFonts w:ascii="Times New Roman" w:hAnsi="Times New Roman" w:cs="Times New Roman"/>
          <w:bCs/>
          <w:sz w:val="24"/>
          <w:szCs w:val="24"/>
        </w:rPr>
        <w:t>.</w:t>
      </w:r>
    </w:p>
    <w:p w14:paraId="5F860FAB" w14:textId="77777777" w:rsidR="00CF1259" w:rsidRPr="00200219" w:rsidRDefault="00CF1259" w:rsidP="00CF1259">
      <w:pPr>
        <w:spacing w:after="0" w:line="240" w:lineRule="auto"/>
        <w:ind w:firstLine="720"/>
        <w:contextualSpacing/>
        <w:rPr>
          <w:rFonts w:ascii="Times New Roman" w:hAnsi="Times New Roman" w:cs="Times New Roman"/>
          <w:sz w:val="24"/>
          <w:szCs w:val="24"/>
        </w:rPr>
      </w:pPr>
    </w:p>
    <w:p w14:paraId="35140DEE" w14:textId="77777777" w:rsidR="00CF1259" w:rsidRPr="00200219" w:rsidRDefault="00CF1259" w:rsidP="00CF1259">
      <w:pPr>
        <w:spacing w:after="0" w:line="240" w:lineRule="auto"/>
        <w:contextualSpacing/>
        <w:rPr>
          <w:rFonts w:ascii="Times New Roman" w:hAnsi="Times New Roman" w:cs="Times New Roman"/>
          <w:bCs/>
          <w:sz w:val="24"/>
          <w:szCs w:val="24"/>
        </w:rPr>
      </w:pPr>
      <w:r w:rsidRPr="00200219">
        <w:rPr>
          <w:rFonts w:ascii="Times New Roman" w:hAnsi="Times New Roman" w:cs="Times New Roman"/>
          <w:bCs/>
          <w:sz w:val="24"/>
          <w:szCs w:val="24"/>
        </w:rPr>
        <w:t xml:space="preserve">Koehler DJ, White RJ, John LK (2011) Good Intentions, Optimistic Self-Predictions, and Missed </w:t>
      </w:r>
    </w:p>
    <w:p w14:paraId="5D673222" w14:textId="77777777" w:rsidR="00CF1259" w:rsidRPr="00200219" w:rsidRDefault="00CF1259" w:rsidP="00CF1259">
      <w:pPr>
        <w:spacing w:after="0" w:line="240" w:lineRule="auto"/>
        <w:ind w:firstLine="720"/>
        <w:contextualSpacing/>
        <w:rPr>
          <w:rFonts w:ascii="Times New Roman" w:hAnsi="Times New Roman" w:cs="Times New Roman"/>
          <w:bCs/>
          <w:sz w:val="24"/>
          <w:szCs w:val="24"/>
        </w:rPr>
      </w:pPr>
      <w:r w:rsidRPr="00200219">
        <w:rPr>
          <w:rFonts w:ascii="Times New Roman" w:hAnsi="Times New Roman" w:cs="Times New Roman"/>
          <w:bCs/>
          <w:sz w:val="24"/>
          <w:szCs w:val="24"/>
        </w:rPr>
        <w:t>Opportunities. </w:t>
      </w:r>
      <w:r w:rsidRPr="00200219">
        <w:rPr>
          <w:rFonts w:ascii="Times New Roman" w:hAnsi="Times New Roman" w:cs="Times New Roman"/>
          <w:bCs/>
          <w:i/>
          <w:iCs/>
          <w:sz w:val="24"/>
          <w:szCs w:val="24"/>
        </w:rPr>
        <w:t xml:space="preserve">Social Psychological and Personality Science </w:t>
      </w:r>
      <w:r w:rsidRPr="00200219">
        <w:rPr>
          <w:rFonts w:ascii="Times New Roman" w:hAnsi="Times New Roman" w:cs="Times New Roman"/>
          <w:bCs/>
          <w:sz w:val="24"/>
          <w:szCs w:val="24"/>
        </w:rPr>
        <w:t>2(1):90-96.</w:t>
      </w:r>
    </w:p>
    <w:p w14:paraId="5AFB37EA" w14:textId="77777777" w:rsidR="00CF1259" w:rsidRPr="00200219" w:rsidRDefault="00CF1259" w:rsidP="00CF1259">
      <w:pPr>
        <w:spacing w:after="0" w:line="240" w:lineRule="auto"/>
        <w:ind w:firstLine="720"/>
        <w:contextualSpacing/>
        <w:rPr>
          <w:rFonts w:ascii="Times New Roman" w:hAnsi="Times New Roman" w:cs="Times New Roman"/>
          <w:bCs/>
          <w:sz w:val="24"/>
          <w:szCs w:val="24"/>
          <w:lang w:val="en-GB"/>
        </w:rPr>
      </w:pPr>
    </w:p>
    <w:p w14:paraId="729CE59F" w14:textId="77777777" w:rsidR="00CF1259" w:rsidRPr="00200219" w:rsidRDefault="00CF1259" w:rsidP="00CF1259">
      <w:pPr>
        <w:keepNext/>
        <w:spacing w:after="0" w:line="240" w:lineRule="auto"/>
        <w:contextualSpacing/>
        <w:rPr>
          <w:rFonts w:ascii="Times New Roman" w:hAnsi="Times New Roman" w:cs="Times New Roman"/>
          <w:sz w:val="24"/>
          <w:szCs w:val="24"/>
        </w:rPr>
      </w:pPr>
      <w:r w:rsidRPr="00200219">
        <w:rPr>
          <w:rFonts w:ascii="Times New Roman" w:hAnsi="Times New Roman" w:cs="Times New Roman"/>
          <w:sz w:val="24"/>
          <w:szCs w:val="24"/>
        </w:rPr>
        <w:t xml:space="preserve">Ludwig S, </w:t>
      </w:r>
      <w:proofErr w:type="spellStart"/>
      <w:r w:rsidRPr="00200219">
        <w:rPr>
          <w:rFonts w:ascii="Times New Roman" w:hAnsi="Times New Roman" w:cs="Times New Roman"/>
          <w:sz w:val="24"/>
          <w:szCs w:val="24"/>
        </w:rPr>
        <w:t>Herhausen</w:t>
      </w:r>
      <w:proofErr w:type="spellEnd"/>
      <w:r w:rsidRPr="00200219">
        <w:rPr>
          <w:rFonts w:ascii="Times New Roman" w:hAnsi="Times New Roman" w:cs="Times New Roman"/>
          <w:sz w:val="24"/>
          <w:szCs w:val="24"/>
        </w:rPr>
        <w:t xml:space="preserve"> D, Grewal D, Bove L, Benoit S, De Ruyter K, Urwin P (2022) </w:t>
      </w:r>
    </w:p>
    <w:p w14:paraId="0821E7E5" w14:textId="77777777" w:rsidR="00CF1259" w:rsidRPr="00200219" w:rsidRDefault="00CF1259" w:rsidP="00CF1259">
      <w:pPr>
        <w:keepNext/>
        <w:spacing w:after="0" w:line="240" w:lineRule="auto"/>
        <w:ind w:firstLine="720"/>
        <w:contextualSpacing/>
        <w:rPr>
          <w:rFonts w:ascii="Times New Roman" w:hAnsi="Times New Roman" w:cs="Times New Roman"/>
          <w:sz w:val="24"/>
          <w:szCs w:val="24"/>
        </w:rPr>
      </w:pPr>
      <w:r w:rsidRPr="00200219">
        <w:rPr>
          <w:rFonts w:ascii="Times New Roman" w:hAnsi="Times New Roman" w:cs="Times New Roman"/>
          <w:sz w:val="24"/>
          <w:szCs w:val="24"/>
        </w:rPr>
        <w:t xml:space="preserve">Communication in the gig economy: Buying and </w:t>
      </w:r>
      <w:proofErr w:type="gramStart"/>
      <w:r w:rsidRPr="00200219">
        <w:rPr>
          <w:rFonts w:ascii="Times New Roman" w:hAnsi="Times New Roman" w:cs="Times New Roman"/>
          <w:sz w:val="24"/>
          <w:szCs w:val="24"/>
        </w:rPr>
        <w:t>selling in</w:t>
      </w:r>
      <w:proofErr w:type="gramEnd"/>
      <w:r w:rsidRPr="00200219">
        <w:rPr>
          <w:rFonts w:ascii="Times New Roman" w:hAnsi="Times New Roman" w:cs="Times New Roman"/>
          <w:sz w:val="24"/>
          <w:szCs w:val="24"/>
        </w:rPr>
        <w:t xml:space="preserve"> online freelance </w:t>
      </w:r>
    </w:p>
    <w:p w14:paraId="17C9FBA9" w14:textId="77777777" w:rsidR="00CF1259" w:rsidRPr="00200219" w:rsidRDefault="00CF1259" w:rsidP="00CF1259">
      <w:pPr>
        <w:spacing w:after="0" w:line="240" w:lineRule="auto"/>
        <w:ind w:firstLine="720"/>
        <w:contextualSpacing/>
        <w:rPr>
          <w:rFonts w:ascii="Times New Roman" w:hAnsi="Times New Roman" w:cs="Times New Roman"/>
          <w:sz w:val="24"/>
          <w:szCs w:val="24"/>
        </w:rPr>
      </w:pPr>
      <w:r w:rsidRPr="00200219">
        <w:rPr>
          <w:rFonts w:ascii="Times New Roman" w:hAnsi="Times New Roman" w:cs="Times New Roman"/>
          <w:sz w:val="24"/>
          <w:szCs w:val="24"/>
        </w:rPr>
        <w:t>marketplaces. </w:t>
      </w:r>
      <w:r w:rsidRPr="00200219">
        <w:rPr>
          <w:rFonts w:ascii="Times New Roman" w:hAnsi="Times New Roman" w:cs="Times New Roman"/>
          <w:i/>
          <w:iCs/>
          <w:sz w:val="24"/>
          <w:szCs w:val="24"/>
        </w:rPr>
        <w:t>Journal of Marketing</w:t>
      </w:r>
      <w:r w:rsidRPr="00200219">
        <w:rPr>
          <w:rFonts w:ascii="Times New Roman" w:hAnsi="Times New Roman" w:cs="Times New Roman"/>
          <w:sz w:val="24"/>
          <w:szCs w:val="24"/>
        </w:rPr>
        <w:t>, 86(4), 141-161.</w:t>
      </w:r>
    </w:p>
    <w:p w14:paraId="3AC8301A" w14:textId="77777777" w:rsidR="00CF1259" w:rsidRPr="00200219" w:rsidRDefault="00CF1259" w:rsidP="00CF1259">
      <w:pPr>
        <w:spacing w:after="0" w:line="240" w:lineRule="auto"/>
        <w:ind w:firstLine="720"/>
        <w:contextualSpacing/>
        <w:rPr>
          <w:rFonts w:ascii="Times New Roman" w:hAnsi="Times New Roman" w:cs="Times New Roman"/>
          <w:sz w:val="24"/>
          <w:szCs w:val="24"/>
        </w:rPr>
      </w:pPr>
    </w:p>
    <w:p w14:paraId="2CEA27A5" w14:textId="77777777" w:rsidR="00CF1259" w:rsidRPr="00200219" w:rsidRDefault="00CF1259" w:rsidP="00CF1259">
      <w:pPr>
        <w:spacing w:after="0" w:line="240" w:lineRule="auto"/>
        <w:contextualSpacing/>
        <w:rPr>
          <w:rFonts w:ascii="Times New Roman" w:hAnsi="Times New Roman" w:cs="Times New Roman"/>
          <w:i/>
          <w:iCs/>
          <w:sz w:val="24"/>
          <w:szCs w:val="24"/>
        </w:rPr>
      </w:pPr>
      <w:r w:rsidRPr="00200219">
        <w:rPr>
          <w:rFonts w:ascii="Times New Roman" w:hAnsi="Times New Roman" w:cs="Times New Roman"/>
          <w:sz w:val="24"/>
          <w:szCs w:val="24"/>
        </w:rPr>
        <w:t>Lukas MF, Howard RC (2023) The Influence of Budgets on Consumer Spending. </w:t>
      </w:r>
      <w:r w:rsidRPr="00200219">
        <w:rPr>
          <w:rFonts w:ascii="Times New Roman" w:hAnsi="Times New Roman" w:cs="Times New Roman"/>
          <w:i/>
          <w:iCs/>
          <w:sz w:val="24"/>
          <w:szCs w:val="24"/>
        </w:rPr>
        <w:t xml:space="preserve">Journal of </w:t>
      </w:r>
    </w:p>
    <w:p w14:paraId="2DFFA262" w14:textId="77777777" w:rsidR="00CF1259" w:rsidRPr="00200219" w:rsidRDefault="00CF1259" w:rsidP="00CF1259">
      <w:pPr>
        <w:spacing w:after="0" w:line="240" w:lineRule="auto"/>
        <w:ind w:firstLine="720"/>
        <w:contextualSpacing/>
        <w:rPr>
          <w:rFonts w:ascii="Times New Roman" w:hAnsi="Times New Roman" w:cs="Times New Roman"/>
          <w:sz w:val="24"/>
          <w:szCs w:val="24"/>
        </w:rPr>
      </w:pPr>
      <w:r w:rsidRPr="00200219">
        <w:rPr>
          <w:rFonts w:ascii="Times New Roman" w:hAnsi="Times New Roman" w:cs="Times New Roman"/>
          <w:i/>
          <w:iCs/>
          <w:sz w:val="24"/>
          <w:szCs w:val="24"/>
        </w:rPr>
        <w:t xml:space="preserve">Consumer Research </w:t>
      </w:r>
      <w:r w:rsidRPr="00200219">
        <w:rPr>
          <w:rFonts w:ascii="Times New Roman" w:hAnsi="Times New Roman" w:cs="Times New Roman"/>
          <w:sz w:val="24"/>
          <w:szCs w:val="24"/>
        </w:rPr>
        <w:t>49(5):697-720.</w:t>
      </w:r>
    </w:p>
    <w:p w14:paraId="43056158" w14:textId="77777777" w:rsidR="00CF1259" w:rsidRPr="00200219" w:rsidRDefault="00CF1259" w:rsidP="00CF1259">
      <w:pPr>
        <w:spacing w:after="0" w:line="240" w:lineRule="auto"/>
        <w:ind w:firstLine="720"/>
        <w:contextualSpacing/>
        <w:rPr>
          <w:rFonts w:ascii="Times New Roman" w:hAnsi="Times New Roman" w:cs="Times New Roman"/>
          <w:sz w:val="24"/>
          <w:szCs w:val="24"/>
        </w:rPr>
      </w:pPr>
    </w:p>
    <w:p w14:paraId="40743B58" w14:textId="77777777" w:rsidR="00CF1259" w:rsidRPr="00200219" w:rsidRDefault="00CF1259" w:rsidP="00CF1259">
      <w:pPr>
        <w:keepNext/>
        <w:spacing w:after="0" w:line="240" w:lineRule="auto"/>
        <w:contextualSpacing/>
        <w:rPr>
          <w:rFonts w:ascii="Times New Roman" w:hAnsi="Times New Roman" w:cs="Times New Roman"/>
          <w:sz w:val="24"/>
          <w:szCs w:val="24"/>
        </w:rPr>
      </w:pPr>
      <w:r w:rsidRPr="00200219">
        <w:rPr>
          <w:rFonts w:ascii="Times New Roman" w:hAnsi="Times New Roman" w:cs="Times New Roman"/>
          <w:sz w:val="24"/>
          <w:szCs w:val="24"/>
        </w:rPr>
        <w:t xml:space="preserve">Lynch JG, Netemeyer RG, Spiller SA, Zammit A (2010) A Generalizable Scale of Propensity to </w:t>
      </w:r>
    </w:p>
    <w:p w14:paraId="461578A8" w14:textId="77777777" w:rsidR="00CF1259" w:rsidRPr="00200219" w:rsidRDefault="00CF1259" w:rsidP="00CF1259">
      <w:pPr>
        <w:keepNext/>
        <w:spacing w:after="0" w:line="240" w:lineRule="auto"/>
        <w:ind w:firstLine="720"/>
        <w:contextualSpacing/>
        <w:rPr>
          <w:rFonts w:ascii="Times New Roman" w:hAnsi="Times New Roman" w:cs="Times New Roman"/>
          <w:i/>
          <w:iCs/>
          <w:sz w:val="24"/>
          <w:szCs w:val="24"/>
        </w:rPr>
      </w:pPr>
      <w:r w:rsidRPr="00200219">
        <w:rPr>
          <w:rFonts w:ascii="Times New Roman" w:hAnsi="Times New Roman" w:cs="Times New Roman"/>
          <w:sz w:val="24"/>
          <w:szCs w:val="24"/>
        </w:rPr>
        <w:t>Plan: The Long and the Short of Planning for Time and for Money. </w:t>
      </w:r>
      <w:r w:rsidRPr="00200219">
        <w:rPr>
          <w:rFonts w:ascii="Times New Roman" w:hAnsi="Times New Roman" w:cs="Times New Roman"/>
          <w:i/>
          <w:iCs/>
          <w:sz w:val="24"/>
          <w:szCs w:val="24"/>
        </w:rPr>
        <w:t xml:space="preserve">Journal of Consumer </w:t>
      </w:r>
    </w:p>
    <w:p w14:paraId="40C2AF21" w14:textId="77777777" w:rsidR="00CF1259" w:rsidRPr="00200219" w:rsidRDefault="00CF1259" w:rsidP="00CF1259">
      <w:pPr>
        <w:keepNext/>
        <w:spacing w:after="0" w:line="240" w:lineRule="auto"/>
        <w:ind w:firstLine="720"/>
        <w:contextualSpacing/>
        <w:rPr>
          <w:rFonts w:ascii="Times New Roman" w:hAnsi="Times New Roman" w:cs="Times New Roman"/>
          <w:sz w:val="24"/>
          <w:szCs w:val="24"/>
        </w:rPr>
      </w:pPr>
      <w:r w:rsidRPr="00200219">
        <w:rPr>
          <w:rFonts w:ascii="Times New Roman" w:hAnsi="Times New Roman" w:cs="Times New Roman"/>
          <w:i/>
          <w:iCs/>
          <w:sz w:val="24"/>
          <w:szCs w:val="24"/>
        </w:rPr>
        <w:t>Research</w:t>
      </w:r>
      <w:r w:rsidRPr="00200219">
        <w:rPr>
          <w:rFonts w:ascii="Times New Roman" w:hAnsi="Times New Roman" w:cs="Times New Roman"/>
          <w:sz w:val="24"/>
          <w:szCs w:val="24"/>
        </w:rPr>
        <w:t xml:space="preserve"> 37(1):108-128.</w:t>
      </w:r>
    </w:p>
    <w:p w14:paraId="07C566A0" w14:textId="77777777" w:rsidR="00CF1259" w:rsidRPr="00200219" w:rsidRDefault="00CF1259" w:rsidP="00CF1259">
      <w:pPr>
        <w:keepNext/>
        <w:spacing w:after="0" w:line="240" w:lineRule="auto"/>
        <w:ind w:firstLine="720"/>
        <w:contextualSpacing/>
        <w:rPr>
          <w:rFonts w:ascii="Times New Roman" w:hAnsi="Times New Roman" w:cs="Times New Roman"/>
          <w:sz w:val="24"/>
          <w:szCs w:val="24"/>
        </w:rPr>
      </w:pPr>
    </w:p>
    <w:p w14:paraId="3AFEAF3D" w14:textId="77777777" w:rsidR="00CF1259" w:rsidRPr="00200219" w:rsidRDefault="00CF1259" w:rsidP="00CF1259">
      <w:pPr>
        <w:spacing w:after="0" w:line="240" w:lineRule="auto"/>
        <w:rPr>
          <w:rFonts w:ascii="Times New Roman" w:eastAsia="Times New Roman" w:hAnsi="Times New Roman" w:cs="Times New Roman"/>
          <w:sz w:val="24"/>
          <w:szCs w:val="24"/>
        </w:rPr>
      </w:pPr>
      <w:r w:rsidRPr="00200219">
        <w:rPr>
          <w:rFonts w:ascii="Times New Roman" w:eastAsia="Times New Roman" w:hAnsi="Times New Roman" w:cs="Times New Roman"/>
          <w:sz w:val="24"/>
          <w:szCs w:val="24"/>
        </w:rPr>
        <w:t xml:space="preserve">Olafsson A, Pagel M (2018) The liquid hand-to-mouth: Evidence from personal finance </w:t>
      </w:r>
    </w:p>
    <w:p w14:paraId="579589F4" w14:textId="77777777" w:rsidR="00CF1259" w:rsidRPr="00200219" w:rsidRDefault="00CF1259" w:rsidP="00CF1259">
      <w:pPr>
        <w:spacing w:after="0" w:line="240" w:lineRule="auto"/>
        <w:ind w:firstLine="720"/>
        <w:rPr>
          <w:rFonts w:ascii="Times New Roman" w:eastAsia="Times New Roman" w:hAnsi="Times New Roman" w:cs="Times New Roman"/>
          <w:sz w:val="24"/>
          <w:szCs w:val="24"/>
        </w:rPr>
      </w:pPr>
      <w:r w:rsidRPr="00200219">
        <w:rPr>
          <w:rFonts w:ascii="Times New Roman" w:eastAsia="Times New Roman" w:hAnsi="Times New Roman" w:cs="Times New Roman"/>
          <w:sz w:val="24"/>
          <w:szCs w:val="24"/>
        </w:rPr>
        <w:t>management software. </w:t>
      </w:r>
      <w:r w:rsidRPr="00200219">
        <w:rPr>
          <w:rFonts w:ascii="Times New Roman" w:eastAsia="Times New Roman" w:hAnsi="Times New Roman" w:cs="Times New Roman"/>
          <w:i/>
          <w:iCs/>
          <w:sz w:val="24"/>
          <w:szCs w:val="24"/>
        </w:rPr>
        <w:t xml:space="preserve">The Review of Financial Studies </w:t>
      </w:r>
      <w:r w:rsidRPr="00200219">
        <w:rPr>
          <w:rFonts w:ascii="Times New Roman" w:eastAsia="Times New Roman" w:hAnsi="Times New Roman" w:cs="Times New Roman"/>
          <w:sz w:val="24"/>
          <w:szCs w:val="24"/>
        </w:rPr>
        <w:t>31(11):4398-4446.</w:t>
      </w:r>
    </w:p>
    <w:p w14:paraId="1EDA4AD5" w14:textId="77777777" w:rsidR="00CF1259" w:rsidRPr="00200219" w:rsidRDefault="00CF1259" w:rsidP="00CF1259">
      <w:pPr>
        <w:spacing w:after="0" w:line="240" w:lineRule="auto"/>
        <w:ind w:firstLine="720"/>
        <w:rPr>
          <w:rFonts w:ascii="Times New Roman" w:eastAsia="Times New Roman" w:hAnsi="Times New Roman" w:cs="Times New Roman"/>
          <w:sz w:val="24"/>
          <w:szCs w:val="24"/>
        </w:rPr>
      </w:pPr>
    </w:p>
    <w:p w14:paraId="37758427" w14:textId="77777777" w:rsidR="00CF1259" w:rsidRPr="00200219" w:rsidRDefault="00CF1259" w:rsidP="00CF1259">
      <w:pPr>
        <w:spacing w:after="0" w:line="240" w:lineRule="auto"/>
        <w:contextualSpacing/>
        <w:rPr>
          <w:rFonts w:ascii="Times New Roman" w:hAnsi="Times New Roman" w:cs="Times New Roman"/>
          <w:sz w:val="24"/>
          <w:szCs w:val="24"/>
        </w:rPr>
      </w:pPr>
      <w:r w:rsidRPr="00200219">
        <w:rPr>
          <w:rFonts w:ascii="Times New Roman" w:hAnsi="Times New Roman" w:cs="Times New Roman"/>
          <w:sz w:val="24"/>
          <w:szCs w:val="24"/>
        </w:rPr>
        <w:t xml:space="preserve">Ozimek A (2021) </w:t>
      </w:r>
      <w:r w:rsidRPr="00200219">
        <w:rPr>
          <w:rFonts w:ascii="Times New Roman" w:hAnsi="Times New Roman" w:cs="Times New Roman"/>
          <w:i/>
          <w:iCs/>
          <w:sz w:val="24"/>
          <w:szCs w:val="24"/>
        </w:rPr>
        <w:t>Freelance forward: Economist report</w:t>
      </w:r>
      <w:r w:rsidRPr="00200219">
        <w:rPr>
          <w:rFonts w:ascii="Times New Roman" w:hAnsi="Times New Roman" w:cs="Times New Roman"/>
          <w:sz w:val="24"/>
          <w:szCs w:val="24"/>
        </w:rPr>
        <w:t xml:space="preserve">. Upwork. </w:t>
      </w:r>
    </w:p>
    <w:p w14:paraId="325B9D8B" w14:textId="77777777" w:rsidR="00CF1259" w:rsidRPr="00200219" w:rsidRDefault="00CF1259" w:rsidP="00CF1259">
      <w:pPr>
        <w:spacing w:after="0" w:line="240" w:lineRule="auto"/>
        <w:ind w:firstLine="720"/>
        <w:contextualSpacing/>
        <w:rPr>
          <w:rFonts w:ascii="Times New Roman" w:hAnsi="Times New Roman" w:cs="Times New Roman"/>
          <w:sz w:val="24"/>
          <w:szCs w:val="24"/>
        </w:rPr>
      </w:pPr>
      <w:hyperlink r:id="rId25" w:history="1">
        <w:r w:rsidRPr="00200219">
          <w:rPr>
            <w:rStyle w:val="Hyperlink"/>
            <w:rFonts w:ascii="Times New Roman" w:hAnsi="Times New Roman" w:cs="Times New Roman"/>
            <w:sz w:val="24"/>
            <w:szCs w:val="24"/>
          </w:rPr>
          <w:t>https://www.upwork.com/research/freelance-forward-2021</w:t>
        </w:r>
      </w:hyperlink>
    </w:p>
    <w:p w14:paraId="7FB79B02" w14:textId="77777777" w:rsidR="00CF1259" w:rsidRPr="00200219" w:rsidRDefault="00CF1259" w:rsidP="00CF1259">
      <w:pPr>
        <w:spacing w:after="0" w:line="240" w:lineRule="auto"/>
        <w:ind w:firstLine="720"/>
        <w:contextualSpacing/>
        <w:rPr>
          <w:rFonts w:ascii="Times New Roman" w:hAnsi="Times New Roman" w:cs="Times New Roman"/>
          <w:sz w:val="24"/>
          <w:szCs w:val="24"/>
        </w:rPr>
      </w:pPr>
    </w:p>
    <w:p w14:paraId="41C2A0CD" w14:textId="77777777" w:rsidR="00CF1259" w:rsidRPr="00200219" w:rsidRDefault="00CF1259" w:rsidP="00CF1259">
      <w:pPr>
        <w:spacing w:after="0" w:line="240" w:lineRule="auto"/>
        <w:contextualSpacing/>
        <w:rPr>
          <w:rFonts w:ascii="Times New Roman" w:hAnsi="Times New Roman" w:cs="Times New Roman"/>
          <w:sz w:val="24"/>
          <w:szCs w:val="24"/>
        </w:rPr>
      </w:pPr>
      <w:r w:rsidRPr="00200219">
        <w:rPr>
          <w:rFonts w:ascii="Times New Roman" w:hAnsi="Times New Roman" w:cs="Times New Roman"/>
          <w:sz w:val="24"/>
          <w:szCs w:val="24"/>
        </w:rPr>
        <w:t xml:space="preserve">Peetz J, Buehler R (2009) Is there a budget fallacy? The role of savings goals in the prediction of </w:t>
      </w:r>
    </w:p>
    <w:p w14:paraId="629FA2BA" w14:textId="77777777" w:rsidR="00CF1259" w:rsidRPr="00200219" w:rsidRDefault="00CF1259" w:rsidP="00CF1259">
      <w:pPr>
        <w:spacing w:after="0" w:line="240" w:lineRule="auto"/>
        <w:ind w:firstLine="720"/>
        <w:contextualSpacing/>
        <w:rPr>
          <w:rFonts w:ascii="Times New Roman" w:hAnsi="Times New Roman" w:cs="Times New Roman"/>
          <w:sz w:val="24"/>
          <w:szCs w:val="24"/>
        </w:rPr>
      </w:pPr>
      <w:r w:rsidRPr="00200219">
        <w:rPr>
          <w:rFonts w:ascii="Times New Roman" w:hAnsi="Times New Roman" w:cs="Times New Roman"/>
          <w:sz w:val="24"/>
          <w:szCs w:val="24"/>
        </w:rPr>
        <w:t>personal spending. </w:t>
      </w:r>
      <w:r w:rsidRPr="00200219">
        <w:rPr>
          <w:rFonts w:ascii="Times New Roman" w:hAnsi="Times New Roman" w:cs="Times New Roman"/>
          <w:i/>
          <w:iCs/>
          <w:sz w:val="24"/>
          <w:szCs w:val="24"/>
        </w:rPr>
        <w:t>Personality and Social Psychology Bulletin</w:t>
      </w:r>
      <w:r w:rsidRPr="00200219">
        <w:rPr>
          <w:rFonts w:ascii="Times New Roman" w:hAnsi="Times New Roman" w:cs="Times New Roman"/>
          <w:sz w:val="24"/>
          <w:szCs w:val="24"/>
        </w:rPr>
        <w:t>, 35(12), 1579-1591.</w:t>
      </w:r>
    </w:p>
    <w:p w14:paraId="213293A3" w14:textId="77777777" w:rsidR="00CF1259" w:rsidRPr="00200219" w:rsidRDefault="00CF1259" w:rsidP="00CF1259">
      <w:pPr>
        <w:spacing w:after="0" w:line="240" w:lineRule="auto"/>
        <w:ind w:firstLine="720"/>
        <w:contextualSpacing/>
        <w:rPr>
          <w:rFonts w:ascii="Times New Roman" w:hAnsi="Times New Roman" w:cs="Times New Roman"/>
          <w:sz w:val="24"/>
          <w:szCs w:val="24"/>
        </w:rPr>
      </w:pPr>
    </w:p>
    <w:p w14:paraId="2C56946E" w14:textId="77777777" w:rsidR="00CF1259" w:rsidRPr="00200219" w:rsidRDefault="00CF1259" w:rsidP="00CF1259">
      <w:pPr>
        <w:spacing w:after="0" w:line="240" w:lineRule="auto"/>
        <w:contextualSpacing/>
        <w:rPr>
          <w:rFonts w:ascii="Times New Roman" w:hAnsi="Times New Roman" w:cs="Times New Roman"/>
          <w:sz w:val="24"/>
          <w:szCs w:val="24"/>
          <w:lang w:eastAsia="zh-CN"/>
        </w:rPr>
      </w:pPr>
      <w:r w:rsidRPr="00200219">
        <w:rPr>
          <w:rFonts w:ascii="Times New Roman" w:hAnsi="Times New Roman" w:cs="Times New Roman"/>
          <w:sz w:val="24"/>
          <w:szCs w:val="24"/>
        </w:rPr>
        <w:t>PEW (2017)</w:t>
      </w:r>
      <w:r w:rsidRPr="00200219">
        <w:rPr>
          <w:rFonts w:ascii="Times New Roman" w:hAnsi="Times New Roman" w:cs="Times New Roman"/>
          <w:sz w:val="24"/>
          <w:szCs w:val="24"/>
          <w:lang w:eastAsia="zh-CN"/>
        </w:rPr>
        <w:t xml:space="preserve"> How Income Volatility Interacts </w:t>
      </w:r>
      <w:proofErr w:type="gramStart"/>
      <w:r w:rsidRPr="00200219">
        <w:rPr>
          <w:rFonts w:ascii="Times New Roman" w:hAnsi="Times New Roman" w:cs="Times New Roman"/>
          <w:sz w:val="24"/>
          <w:szCs w:val="24"/>
          <w:lang w:eastAsia="zh-CN"/>
        </w:rPr>
        <w:t>With</w:t>
      </w:r>
      <w:proofErr w:type="gramEnd"/>
      <w:r w:rsidRPr="00200219">
        <w:rPr>
          <w:rFonts w:ascii="Times New Roman" w:hAnsi="Times New Roman" w:cs="Times New Roman"/>
          <w:sz w:val="24"/>
          <w:szCs w:val="24"/>
          <w:lang w:eastAsia="zh-CN"/>
        </w:rPr>
        <w:t xml:space="preserve"> American Families’ Financial Security. </w:t>
      </w:r>
    </w:p>
    <w:p w14:paraId="10890CFE" w14:textId="77777777" w:rsidR="00CF1259" w:rsidRPr="00200219" w:rsidRDefault="00CF1259" w:rsidP="00CF1259">
      <w:pPr>
        <w:spacing w:after="0" w:line="240" w:lineRule="auto"/>
        <w:ind w:firstLine="720"/>
        <w:contextualSpacing/>
        <w:rPr>
          <w:rFonts w:ascii="Times New Roman" w:hAnsi="Times New Roman" w:cs="Times New Roman"/>
          <w:sz w:val="24"/>
          <w:szCs w:val="24"/>
        </w:rPr>
      </w:pPr>
      <w:r w:rsidRPr="00200219">
        <w:rPr>
          <w:rFonts w:ascii="Times New Roman" w:hAnsi="Times New Roman" w:cs="Times New Roman"/>
          <w:sz w:val="24"/>
          <w:szCs w:val="24"/>
          <w:lang w:eastAsia="zh-CN"/>
        </w:rPr>
        <w:t xml:space="preserve">Accessed June 3, 2022, </w:t>
      </w:r>
      <w:r w:rsidRPr="00200219">
        <w:rPr>
          <w:rFonts w:ascii="Times New Roman" w:hAnsi="Times New Roman" w:cs="Times New Roman"/>
          <w:sz w:val="24"/>
          <w:szCs w:val="24"/>
        </w:rPr>
        <w:t>https://www.pewtrusts.org/en/research-and-analysis/issue-</w:t>
      </w:r>
    </w:p>
    <w:p w14:paraId="74C41542" w14:textId="77777777" w:rsidR="00CF1259" w:rsidRPr="00200219" w:rsidRDefault="00CF1259" w:rsidP="00CF1259">
      <w:pPr>
        <w:spacing w:after="0" w:line="240" w:lineRule="auto"/>
        <w:ind w:firstLine="720"/>
        <w:contextualSpacing/>
        <w:rPr>
          <w:rFonts w:ascii="Times New Roman" w:hAnsi="Times New Roman" w:cs="Times New Roman"/>
          <w:sz w:val="24"/>
          <w:szCs w:val="24"/>
        </w:rPr>
      </w:pPr>
      <w:r w:rsidRPr="00200219">
        <w:rPr>
          <w:rFonts w:ascii="Times New Roman" w:hAnsi="Times New Roman" w:cs="Times New Roman"/>
          <w:sz w:val="24"/>
          <w:szCs w:val="24"/>
        </w:rPr>
        <w:t>briefs/2017/03/how-income-volatility-interacts-with-american-families-financial-security</w:t>
      </w:r>
    </w:p>
    <w:p w14:paraId="21706C88" w14:textId="77777777" w:rsidR="00CF1259" w:rsidRPr="00200219" w:rsidRDefault="00CF1259" w:rsidP="00CF1259">
      <w:pPr>
        <w:spacing w:after="0" w:line="240" w:lineRule="auto"/>
        <w:ind w:firstLine="720"/>
        <w:contextualSpacing/>
        <w:rPr>
          <w:rFonts w:ascii="Times New Roman" w:hAnsi="Times New Roman" w:cs="Times New Roman"/>
          <w:sz w:val="24"/>
          <w:szCs w:val="24"/>
          <w:lang w:eastAsia="zh-CN"/>
        </w:rPr>
      </w:pPr>
    </w:p>
    <w:p w14:paraId="71005214" w14:textId="77777777" w:rsidR="00CF1259" w:rsidRPr="00200219" w:rsidRDefault="00CF1259" w:rsidP="00CF1259">
      <w:pPr>
        <w:spacing w:after="0" w:line="240" w:lineRule="auto"/>
        <w:contextualSpacing/>
        <w:rPr>
          <w:rFonts w:ascii="Times New Roman" w:hAnsi="Times New Roman" w:cs="Times New Roman"/>
          <w:bCs/>
          <w:sz w:val="24"/>
          <w:szCs w:val="24"/>
        </w:rPr>
      </w:pPr>
      <w:proofErr w:type="spellStart"/>
      <w:r w:rsidRPr="00200219">
        <w:rPr>
          <w:rFonts w:ascii="Times New Roman" w:hAnsi="Times New Roman" w:cs="Times New Roman"/>
          <w:bCs/>
          <w:sz w:val="24"/>
          <w:szCs w:val="24"/>
        </w:rPr>
        <w:t>Piehlmaier</w:t>
      </w:r>
      <w:proofErr w:type="spellEnd"/>
      <w:r w:rsidRPr="00200219">
        <w:rPr>
          <w:rFonts w:ascii="Times New Roman" w:hAnsi="Times New Roman" w:cs="Times New Roman"/>
          <w:bCs/>
          <w:sz w:val="24"/>
          <w:szCs w:val="24"/>
        </w:rPr>
        <w:t xml:space="preserve"> DM (2022) The One-Man Show: The Effect of Joint Decision-Making on </w:t>
      </w:r>
    </w:p>
    <w:p w14:paraId="3459BDB5" w14:textId="77777777" w:rsidR="00CF1259" w:rsidRPr="00200219" w:rsidRDefault="00CF1259" w:rsidP="00CF1259">
      <w:pPr>
        <w:spacing w:after="0" w:line="240" w:lineRule="auto"/>
        <w:ind w:firstLine="720"/>
        <w:contextualSpacing/>
        <w:rPr>
          <w:rFonts w:ascii="Times New Roman" w:hAnsi="Times New Roman" w:cs="Times New Roman"/>
          <w:bCs/>
          <w:i/>
          <w:iCs/>
          <w:sz w:val="24"/>
          <w:szCs w:val="24"/>
        </w:rPr>
      </w:pPr>
      <w:r w:rsidRPr="00200219">
        <w:rPr>
          <w:rFonts w:ascii="Times New Roman" w:hAnsi="Times New Roman" w:cs="Times New Roman"/>
          <w:bCs/>
          <w:sz w:val="24"/>
          <w:szCs w:val="24"/>
        </w:rPr>
        <w:t>Investor Overconfidence. </w:t>
      </w:r>
      <w:r w:rsidRPr="00200219">
        <w:rPr>
          <w:rFonts w:ascii="Times New Roman" w:hAnsi="Times New Roman" w:cs="Times New Roman"/>
          <w:bCs/>
          <w:i/>
          <w:iCs/>
          <w:sz w:val="24"/>
          <w:szCs w:val="24"/>
        </w:rPr>
        <w:t xml:space="preserve">Journal of Consumer Research </w:t>
      </w:r>
      <w:r w:rsidRPr="00200219">
        <w:rPr>
          <w:rFonts w:ascii="Times New Roman" w:hAnsi="Times New Roman" w:cs="Times New Roman"/>
          <w:bCs/>
          <w:sz w:val="24"/>
          <w:szCs w:val="24"/>
        </w:rPr>
        <w:t>50(2):426-446</w:t>
      </w:r>
      <w:r w:rsidRPr="00200219">
        <w:rPr>
          <w:rFonts w:ascii="Times New Roman" w:hAnsi="Times New Roman" w:cs="Times New Roman"/>
          <w:bCs/>
          <w:i/>
          <w:iCs/>
          <w:sz w:val="24"/>
          <w:szCs w:val="24"/>
        </w:rPr>
        <w:t>.</w:t>
      </w:r>
    </w:p>
    <w:p w14:paraId="71CF86B8" w14:textId="77777777" w:rsidR="00CF1259" w:rsidRPr="00200219" w:rsidRDefault="00CF1259" w:rsidP="00CF1259">
      <w:pPr>
        <w:spacing w:after="0" w:line="240" w:lineRule="auto"/>
        <w:ind w:firstLine="720"/>
        <w:contextualSpacing/>
        <w:rPr>
          <w:rFonts w:ascii="Times New Roman" w:hAnsi="Times New Roman" w:cs="Times New Roman"/>
          <w:bCs/>
          <w:sz w:val="24"/>
          <w:szCs w:val="24"/>
        </w:rPr>
      </w:pPr>
    </w:p>
    <w:p w14:paraId="41702300" w14:textId="77777777" w:rsidR="00CF1259" w:rsidRPr="00200219" w:rsidRDefault="00CF1259" w:rsidP="00CF1259">
      <w:pPr>
        <w:keepNext/>
        <w:spacing w:after="0" w:line="240" w:lineRule="auto"/>
        <w:contextualSpacing/>
        <w:rPr>
          <w:rFonts w:ascii="Times New Roman" w:hAnsi="Times New Roman" w:cs="Times New Roman"/>
          <w:sz w:val="24"/>
          <w:szCs w:val="24"/>
        </w:rPr>
      </w:pPr>
      <w:r w:rsidRPr="00200219">
        <w:rPr>
          <w:rFonts w:ascii="Times New Roman" w:hAnsi="Times New Roman" w:cs="Times New Roman"/>
          <w:sz w:val="24"/>
          <w:szCs w:val="24"/>
        </w:rPr>
        <w:lastRenderedPageBreak/>
        <w:t xml:space="preserve">Salisbury LC, </w:t>
      </w:r>
      <w:proofErr w:type="spellStart"/>
      <w:r w:rsidRPr="00200219">
        <w:rPr>
          <w:rFonts w:ascii="Times New Roman" w:hAnsi="Times New Roman" w:cs="Times New Roman"/>
          <w:sz w:val="24"/>
          <w:szCs w:val="24"/>
        </w:rPr>
        <w:t>Nenkov</w:t>
      </w:r>
      <w:proofErr w:type="spellEnd"/>
      <w:r w:rsidRPr="00200219">
        <w:rPr>
          <w:rFonts w:ascii="Times New Roman" w:hAnsi="Times New Roman" w:cs="Times New Roman"/>
          <w:sz w:val="24"/>
          <w:szCs w:val="24"/>
        </w:rPr>
        <w:t xml:space="preserve"> GY, Blanchard SJ, Hill RP, Brown AL, Martin KD (2023) Beyond </w:t>
      </w:r>
    </w:p>
    <w:p w14:paraId="05FB8F0B" w14:textId="77777777" w:rsidR="00CF1259" w:rsidRDefault="00CF1259" w:rsidP="00CF1259">
      <w:pPr>
        <w:spacing w:after="0" w:line="240" w:lineRule="auto"/>
        <w:ind w:firstLine="720"/>
        <w:contextualSpacing/>
        <w:rPr>
          <w:rFonts w:ascii="Times New Roman" w:hAnsi="Times New Roman" w:cs="Times New Roman"/>
          <w:sz w:val="24"/>
          <w:szCs w:val="24"/>
        </w:rPr>
      </w:pPr>
      <w:r w:rsidRPr="00200219">
        <w:rPr>
          <w:rFonts w:ascii="Times New Roman" w:hAnsi="Times New Roman" w:cs="Times New Roman"/>
          <w:sz w:val="24"/>
          <w:szCs w:val="24"/>
        </w:rPr>
        <w:t xml:space="preserve">income: Dynamic consumer financial vulnerability. </w:t>
      </w:r>
      <w:r w:rsidRPr="00200219">
        <w:rPr>
          <w:rFonts w:ascii="Times New Roman" w:hAnsi="Times New Roman" w:cs="Times New Roman"/>
          <w:i/>
          <w:iCs/>
          <w:sz w:val="24"/>
          <w:szCs w:val="24"/>
        </w:rPr>
        <w:t>Journal of Marketing</w:t>
      </w:r>
      <w:r w:rsidRPr="00200219">
        <w:rPr>
          <w:rFonts w:ascii="Times New Roman" w:hAnsi="Times New Roman" w:cs="Times New Roman"/>
          <w:sz w:val="24"/>
          <w:szCs w:val="24"/>
        </w:rPr>
        <w:t xml:space="preserve"> 87(5):657-678.</w:t>
      </w:r>
    </w:p>
    <w:p w14:paraId="1EAB5CE2" w14:textId="77777777" w:rsidR="00CF1259" w:rsidRPr="00D161ED" w:rsidRDefault="00CF1259" w:rsidP="00CF1259">
      <w:pPr>
        <w:spacing w:after="0" w:line="240" w:lineRule="auto"/>
        <w:ind w:firstLine="720"/>
        <w:contextualSpacing/>
        <w:rPr>
          <w:rFonts w:ascii="Times New Roman" w:hAnsi="Times New Roman" w:cs="Times New Roman"/>
          <w:sz w:val="24"/>
          <w:szCs w:val="24"/>
        </w:rPr>
      </w:pPr>
    </w:p>
    <w:p w14:paraId="2F17134F" w14:textId="77777777" w:rsidR="00CF1259" w:rsidRPr="007965A3" w:rsidRDefault="00CF1259" w:rsidP="00CF1259">
      <w:pPr>
        <w:spacing w:after="0" w:line="240" w:lineRule="auto"/>
        <w:contextualSpacing/>
        <w:rPr>
          <w:rFonts w:ascii="Times New Roman" w:hAnsi="Times New Roman" w:cs="Times New Roman"/>
          <w:bCs/>
          <w:sz w:val="24"/>
          <w:szCs w:val="24"/>
        </w:rPr>
      </w:pPr>
      <w:r w:rsidRPr="007965A3">
        <w:rPr>
          <w:rFonts w:ascii="Times New Roman" w:hAnsi="Times New Roman" w:cs="Times New Roman"/>
          <w:bCs/>
          <w:sz w:val="24"/>
          <w:szCs w:val="24"/>
        </w:rPr>
        <w:t>Sharot T (2011) The optimism Bias. </w:t>
      </w:r>
      <w:r w:rsidRPr="007965A3">
        <w:rPr>
          <w:rFonts w:ascii="Times New Roman" w:hAnsi="Times New Roman" w:cs="Times New Roman"/>
          <w:bCs/>
          <w:i/>
          <w:iCs/>
          <w:sz w:val="24"/>
          <w:szCs w:val="24"/>
        </w:rPr>
        <w:t xml:space="preserve">Current Biology </w:t>
      </w:r>
      <w:r w:rsidRPr="007965A3">
        <w:rPr>
          <w:rFonts w:ascii="Times New Roman" w:hAnsi="Times New Roman" w:cs="Times New Roman"/>
          <w:bCs/>
          <w:sz w:val="24"/>
          <w:szCs w:val="24"/>
        </w:rPr>
        <w:t>21(23</w:t>
      </w:r>
      <w:proofErr w:type="gramStart"/>
      <w:r w:rsidRPr="007965A3">
        <w:rPr>
          <w:rFonts w:ascii="Times New Roman" w:hAnsi="Times New Roman" w:cs="Times New Roman"/>
          <w:bCs/>
          <w:sz w:val="24"/>
          <w:szCs w:val="24"/>
        </w:rPr>
        <w:t>):R</w:t>
      </w:r>
      <w:proofErr w:type="gramEnd"/>
      <w:r w:rsidRPr="007965A3">
        <w:rPr>
          <w:rFonts w:ascii="Times New Roman" w:hAnsi="Times New Roman" w:cs="Times New Roman"/>
          <w:bCs/>
          <w:sz w:val="24"/>
          <w:szCs w:val="24"/>
        </w:rPr>
        <w:t>941-R945.</w:t>
      </w:r>
    </w:p>
    <w:p w14:paraId="234C82EF" w14:textId="77777777" w:rsidR="00CF1259" w:rsidRPr="007965A3" w:rsidRDefault="00CF1259" w:rsidP="00CF1259">
      <w:pPr>
        <w:spacing w:after="0" w:line="240" w:lineRule="auto"/>
        <w:contextualSpacing/>
        <w:rPr>
          <w:rFonts w:ascii="Times New Roman" w:hAnsi="Times New Roman" w:cs="Times New Roman"/>
          <w:bCs/>
          <w:sz w:val="24"/>
          <w:szCs w:val="24"/>
        </w:rPr>
      </w:pPr>
    </w:p>
    <w:p w14:paraId="4947DE5E" w14:textId="77777777" w:rsidR="00CF1259" w:rsidRPr="007965A3" w:rsidRDefault="00CF1259" w:rsidP="00CF1259">
      <w:pPr>
        <w:spacing w:after="0" w:line="240" w:lineRule="auto"/>
        <w:contextualSpacing/>
        <w:rPr>
          <w:rFonts w:ascii="Times New Roman" w:hAnsi="Times New Roman" w:cs="Times New Roman"/>
          <w:sz w:val="24"/>
          <w:szCs w:val="24"/>
        </w:rPr>
      </w:pPr>
      <w:r w:rsidRPr="007965A3">
        <w:rPr>
          <w:rFonts w:ascii="Times New Roman" w:hAnsi="Times New Roman" w:cs="Times New Roman"/>
          <w:sz w:val="24"/>
          <w:szCs w:val="24"/>
        </w:rPr>
        <w:t xml:space="preserve">Sussman, AB, Alter AL (2012) The Exception is the Rule: Underestimating and Overspending </w:t>
      </w:r>
    </w:p>
    <w:p w14:paraId="652AAA4B" w14:textId="77777777" w:rsidR="00CF1259" w:rsidRPr="007965A3" w:rsidRDefault="00CF1259" w:rsidP="00CF1259">
      <w:pPr>
        <w:spacing w:after="0" w:line="240" w:lineRule="auto"/>
        <w:ind w:firstLine="720"/>
        <w:contextualSpacing/>
        <w:rPr>
          <w:rFonts w:ascii="Times New Roman" w:hAnsi="Times New Roman" w:cs="Times New Roman"/>
          <w:sz w:val="24"/>
          <w:szCs w:val="24"/>
        </w:rPr>
      </w:pPr>
      <w:r w:rsidRPr="007965A3">
        <w:rPr>
          <w:rFonts w:ascii="Times New Roman" w:hAnsi="Times New Roman" w:cs="Times New Roman"/>
          <w:sz w:val="24"/>
          <w:szCs w:val="24"/>
        </w:rPr>
        <w:t xml:space="preserve">on Exceptional Expenses. </w:t>
      </w:r>
      <w:r w:rsidRPr="007965A3">
        <w:rPr>
          <w:rFonts w:ascii="Times New Roman" w:hAnsi="Times New Roman" w:cs="Times New Roman"/>
          <w:i/>
          <w:iCs/>
          <w:sz w:val="24"/>
          <w:szCs w:val="24"/>
        </w:rPr>
        <w:t xml:space="preserve">Journal of Consumer Research </w:t>
      </w:r>
      <w:r w:rsidRPr="007965A3">
        <w:rPr>
          <w:rFonts w:ascii="Times New Roman" w:hAnsi="Times New Roman" w:cs="Times New Roman"/>
          <w:sz w:val="24"/>
          <w:szCs w:val="24"/>
        </w:rPr>
        <w:t>39(4):800-814.</w:t>
      </w:r>
    </w:p>
    <w:p w14:paraId="30D3D989" w14:textId="77777777" w:rsidR="00CF1259" w:rsidRPr="007965A3" w:rsidRDefault="00CF1259" w:rsidP="00CF1259">
      <w:pPr>
        <w:spacing w:after="0" w:line="240" w:lineRule="auto"/>
        <w:ind w:firstLine="720"/>
        <w:contextualSpacing/>
        <w:rPr>
          <w:rFonts w:ascii="Times New Roman" w:hAnsi="Times New Roman" w:cs="Times New Roman"/>
          <w:sz w:val="24"/>
          <w:szCs w:val="24"/>
        </w:rPr>
      </w:pPr>
    </w:p>
    <w:p w14:paraId="4A4D31E3" w14:textId="77777777" w:rsidR="00CF1259" w:rsidRPr="007965A3" w:rsidRDefault="00CF1259" w:rsidP="00CF1259">
      <w:pPr>
        <w:spacing w:after="0" w:line="240" w:lineRule="auto"/>
        <w:contextualSpacing/>
        <w:rPr>
          <w:rFonts w:ascii="Times New Roman" w:hAnsi="Times New Roman" w:cs="Times New Roman"/>
          <w:sz w:val="24"/>
          <w:szCs w:val="24"/>
        </w:rPr>
      </w:pPr>
      <w:r w:rsidRPr="007965A3">
        <w:rPr>
          <w:rFonts w:ascii="Times New Roman" w:hAnsi="Times New Roman" w:cs="Times New Roman"/>
          <w:sz w:val="24"/>
          <w:szCs w:val="24"/>
        </w:rPr>
        <w:t xml:space="preserve">Thaler R (1985) Mental accounting and consumer choice. </w:t>
      </w:r>
      <w:r w:rsidRPr="007965A3">
        <w:rPr>
          <w:rFonts w:ascii="Times New Roman" w:hAnsi="Times New Roman" w:cs="Times New Roman"/>
          <w:i/>
          <w:iCs/>
          <w:sz w:val="24"/>
          <w:szCs w:val="24"/>
        </w:rPr>
        <w:t>Marketing Science</w:t>
      </w:r>
      <w:r w:rsidRPr="007965A3">
        <w:rPr>
          <w:rFonts w:ascii="Times New Roman" w:hAnsi="Times New Roman" w:cs="Times New Roman"/>
          <w:sz w:val="24"/>
          <w:szCs w:val="24"/>
        </w:rPr>
        <w:t xml:space="preserve"> 4(3):199-214.</w:t>
      </w:r>
    </w:p>
    <w:p w14:paraId="0E7FB87F" w14:textId="77777777" w:rsidR="00CF1259" w:rsidRPr="007965A3" w:rsidRDefault="00CF1259" w:rsidP="00CF1259">
      <w:pPr>
        <w:spacing w:after="0" w:line="240" w:lineRule="auto"/>
        <w:contextualSpacing/>
        <w:rPr>
          <w:rFonts w:ascii="Times New Roman" w:hAnsi="Times New Roman" w:cs="Times New Roman"/>
          <w:sz w:val="24"/>
          <w:szCs w:val="24"/>
        </w:rPr>
      </w:pPr>
    </w:p>
    <w:p w14:paraId="54D58A3F" w14:textId="77777777" w:rsidR="00CF1259" w:rsidRPr="007965A3" w:rsidRDefault="00CF1259" w:rsidP="00CF1259">
      <w:pPr>
        <w:keepNext/>
        <w:spacing w:after="0" w:line="240" w:lineRule="auto"/>
        <w:contextualSpacing/>
        <w:rPr>
          <w:rFonts w:ascii="Times New Roman" w:eastAsia="Calibri" w:hAnsi="Times New Roman" w:cs="Times New Roman"/>
          <w:sz w:val="24"/>
          <w:szCs w:val="24"/>
        </w:rPr>
      </w:pPr>
      <w:bookmarkStart w:id="27" w:name="_Hlk188791267"/>
      <w:proofErr w:type="spellStart"/>
      <w:r w:rsidRPr="007965A3">
        <w:rPr>
          <w:rFonts w:ascii="Times New Roman" w:eastAsia="Calibri" w:hAnsi="Times New Roman" w:cs="Times New Roman"/>
          <w:sz w:val="24"/>
          <w:szCs w:val="24"/>
        </w:rPr>
        <w:t>Ülkümen</w:t>
      </w:r>
      <w:bookmarkEnd w:id="27"/>
      <w:proofErr w:type="spellEnd"/>
      <w:r w:rsidRPr="007965A3">
        <w:rPr>
          <w:rFonts w:ascii="Times New Roman" w:eastAsia="Calibri" w:hAnsi="Times New Roman" w:cs="Times New Roman"/>
          <w:sz w:val="24"/>
          <w:szCs w:val="24"/>
        </w:rPr>
        <w:t xml:space="preserve"> G, Thomas M, Morwitz VG (2008) Will I Spend More in 12 </w:t>
      </w:r>
    </w:p>
    <w:p w14:paraId="1F256FE0" w14:textId="77777777" w:rsidR="00CF1259" w:rsidRPr="007965A3" w:rsidRDefault="00CF1259" w:rsidP="00CF1259">
      <w:pPr>
        <w:keepNext/>
        <w:spacing w:after="0" w:line="240" w:lineRule="auto"/>
        <w:ind w:firstLine="720"/>
        <w:contextualSpacing/>
        <w:rPr>
          <w:rFonts w:ascii="Times New Roman" w:eastAsia="Calibri" w:hAnsi="Times New Roman" w:cs="Times New Roman"/>
          <w:sz w:val="24"/>
          <w:szCs w:val="24"/>
        </w:rPr>
      </w:pPr>
      <w:r w:rsidRPr="007965A3">
        <w:rPr>
          <w:rFonts w:ascii="Times New Roman" w:eastAsia="Calibri" w:hAnsi="Times New Roman" w:cs="Times New Roman"/>
          <w:sz w:val="24"/>
          <w:szCs w:val="24"/>
        </w:rPr>
        <w:t xml:space="preserve">Months or a Year? The Effect of Ease of Estimation and Confidence on Budget </w:t>
      </w:r>
    </w:p>
    <w:p w14:paraId="7A41A7CF" w14:textId="77777777" w:rsidR="00CF1259" w:rsidRDefault="00CF1259" w:rsidP="00CF1259">
      <w:pPr>
        <w:spacing w:after="0" w:line="240" w:lineRule="auto"/>
        <w:ind w:firstLine="720"/>
        <w:contextualSpacing/>
        <w:rPr>
          <w:rFonts w:ascii="Times New Roman" w:eastAsia="Calibri" w:hAnsi="Times New Roman" w:cs="Times New Roman"/>
          <w:sz w:val="24"/>
          <w:szCs w:val="24"/>
        </w:rPr>
      </w:pPr>
      <w:r w:rsidRPr="007965A3">
        <w:rPr>
          <w:rFonts w:ascii="Times New Roman" w:eastAsia="Calibri" w:hAnsi="Times New Roman" w:cs="Times New Roman"/>
          <w:sz w:val="24"/>
          <w:szCs w:val="24"/>
        </w:rPr>
        <w:t>Estimates. </w:t>
      </w:r>
      <w:r w:rsidRPr="007965A3">
        <w:rPr>
          <w:rFonts w:ascii="Times New Roman" w:eastAsia="Calibri" w:hAnsi="Times New Roman" w:cs="Times New Roman"/>
          <w:i/>
          <w:iCs/>
          <w:sz w:val="24"/>
          <w:szCs w:val="24"/>
        </w:rPr>
        <w:t xml:space="preserve">Journal of Consumer Research </w:t>
      </w:r>
      <w:r w:rsidRPr="007965A3">
        <w:rPr>
          <w:rFonts w:ascii="Times New Roman" w:eastAsia="Calibri" w:hAnsi="Times New Roman" w:cs="Times New Roman"/>
          <w:sz w:val="24"/>
          <w:szCs w:val="24"/>
        </w:rPr>
        <w:t>35(2):245-256.</w:t>
      </w:r>
    </w:p>
    <w:p w14:paraId="43CF9C52" w14:textId="77777777" w:rsidR="00CF1259" w:rsidRPr="00D161ED" w:rsidRDefault="00CF1259" w:rsidP="00CF1259">
      <w:pPr>
        <w:spacing w:after="0" w:line="240" w:lineRule="auto"/>
        <w:ind w:firstLine="720"/>
        <w:contextualSpacing/>
        <w:rPr>
          <w:rFonts w:ascii="Times New Roman" w:hAnsi="Times New Roman" w:cs="Times New Roman"/>
          <w:sz w:val="24"/>
          <w:szCs w:val="24"/>
        </w:rPr>
      </w:pPr>
    </w:p>
    <w:p w14:paraId="0EACD3D4" w14:textId="77777777" w:rsidR="00CF1259" w:rsidRPr="00200219" w:rsidRDefault="00CF1259" w:rsidP="00CF1259">
      <w:pPr>
        <w:spacing w:after="0" w:line="240" w:lineRule="auto"/>
        <w:contextualSpacing/>
        <w:rPr>
          <w:rFonts w:ascii="Times New Roman" w:hAnsi="Times New Roman" w:cs="Times New Roman"/>
          <w:sz w:val="24"/>
          <w:szCs w:val="24"/>
        </w:rPr>
      </w:pPr>
      <w:r w:rsidRPr="00200219">
        <w:rPr>
          <w:rFonts w:ascii="Times New Roman" w:hAnsi="Times New Roman" w:cs="Times New Roman"/>
          <w:sz w:val="24"/>
          <w:szCs w:val="24"/>
        </w:rPr>
        <w:t xml:space="preserve">Wang-Ly N, Newell BR (2024) Income volatility and saving decisions: Experimental </w:t>
      </w:r>
    </w:p>
    <w:p w14:paraId="17471DEC" w14:textId="77777777" w:rsidR="00CF1259" w:rsidRPr="00200219" w:rsidRDefault="00CF1259" w:rsidP="00CF1259">
      <w:pPr>
        <w:spacing w:after="0" w:line="240" w:lineRule="auto"/>
        <w:ind w:firstLine="720"/>
        <w:contextualSpacing/>
        <w:rPr>
          <w:rFonts w:ascii="Times New Roman" w:hAnsi="Times New Roman" w:cs="Times New Roman"/>
          <w:sz w:val="24"/>
          <w:szCs w:val="24"/>
        </w:rPr>
      </w:pPr>
      <w:r w:rsidRPr="00200219">
        <w:rPr>
          <w:rFonts w:ascii="Times New Roman" w:hAnsi="Times New Roman" w:cs="Times New Roman"/>
          <w:sz w:val="24"/>
          <w:szCs w:val="24"/>
        </w:rPr>
        <w:t>evidence. </w:t>
      </w:r>
      <w:r w:rsidRPr="00200219">
        <w:rPr>
          <w:rFonts w:ascii="Times New Roman" w:hAnsi="Times New Roman" w:cs="Times New Roman"/>
          <w:i/>
          <w:iCs/>
          <w:sz w:val="24"/>
          <w:szCs w:val="24"/>
        </w:rPr>
        <w:t>Journal of Behavioral and Experimental Finance</w:t>
      </w:r>
      <w:r w:rsidRPr="00200219">
        <w:rPr>
          <w:rFonts w:ascii="Times New Roman" w:hAnsi="Times New Roman" w:cs="Times New Roman"/>
          <w:sz w:val="24"/>
          <w:szCs w:val="24"/>
        </w:rPr>
        <w:t>, 43, 100941.</w:t>
      </w:r>
    </w:p>
    <w:p w14:paraId="1E53992A" w14:textId="77777777" w:rsidR="00CF1259" w:rsidRPr="00200219" w:rsidRDefault="00CF1259" w:rsidP="00CF1259">
      <w:pPr>
        <w:spacing w:after="0" w:line="240" w:lineRule="auto"/>
        <w:ind w:firstLine="720"/>
        <w:contextualSpacing/>
        <w:rPr>
          <w:rFonts w:ascii="Times New Roman" w:hAnsi="Times New Roman" w:cs="Times New Roman"/>
          <w:sz w:val="24"/>
          <w:szCs w:val="24"/>
        </w:rPr>
      </w:pPr>
    </w:p>
    <w:p w14:paraId="08279D1A" w14:textId="77777777" w:rsidR="00CF1259" w:rsidRPr="00200219" w:rsidRDefault="00CF1259" w:rsidP="00CF1259">
      <w:pPr>
        <w:spacing w:after="0" w:line="240" w:lineRule="auto"/>
        <w:contextualSpacing/>
        <w:rPr>
          <w:rFonts w:ascii="Times New Roman" w:hAnsi="Times New Roman" w:cs="Times New Roman"/>
          <w:bCs/>
          <w:sz w:val="24"/>
          <w:szCs w:val="24"/>
        </w:rPr>
      </w:pPr>
      <w:r w:rsidRPr="00200219">
        <w:rPr>
          <w:rFonts w:ascii="Times New Roman" w:hAnsi="Times New Roman" w:cs="Times New Roman"/>
          <w:bCs/>
          <w:sz w:val="24"/>
          <w:szCs w:val="24"/>
        </w:rPr>
        <w:t xml:space="preserve">West RF, Stanovich KE (1997) The Domain Specificity and Generality of </w:t>
      </w:r>
    </w:p>
    <w:p w14:paraId="72C2B4CD" w14:textId="77777777" w:rsidR="00CF1259" w:rsidRPr="00200219" w:rsidRDefault="00CF1259" w:rsidP="00CF1259">
      <w:pPr>
        <w:spacing w:after="0" w:line="240" w:lineRule="auto"/>
        <w:ind w:firstLine="720"/>
        <w:contextualSpacing/>
        <w:rPr>
          <w:rFonts w:ascii="Times New Roman" w:hAnsi="Times New Roman" w:cs="Times New Roman"/>
          <w:bCs/>
          <w:i/>
          <w:iCs/>
          <w:sz w:val="24"/>
          <w:szCs w:val="24"/>
        </w:rPr>
      </w:pPr>
      <w:r w:rsidRPr="00200219">
        <w:rPr>
          <w:rFonts w:ascii="Times New Roman" w:hAnsi="Times New Roman" w:cs="Times New Roman"/>
          <w:bCs/>
          <w:sz w:val="24"/>
          <w:szCs w:val="24"/>
        </w:rPr>
        <w:t>Overconfidence: Individual Differences in Performance Estimation Bias. </w:t>
      </w:r>
      <w:r w:rsidRPr="00200219">
        <w:rPr>
          <w:rFonts w:ascii="Times New Roman" w:hAnsi="Times New Roman" w:cs="Times New Roman"/>
          <w:bCs/>
          <w:i/>
          <w:iCs/>
          <w:sz w:val="24"/>
          <w:szCs w:val="24"/>
        </w:rPr>
        <w:t xml:space="preserve">Psychonomic </w:t>
      </w:r>
    </w:p>
    <w:p w14:paraId="329F0BD1" w14:textId="77777777" w:rsidR="00CF1259" w:rsidRPr="00200219" w:rsidRDefault="00CF1259" w:rsidP="00CF1259">
      <w:pPr>
        <w:spacing w:after="0" w:line="240" w:lineRule="auto"/>
        <w:ind w:firstLine="720"/>
        <w:contextualSpacing/>
        <w:rPr>
          <w:rFonts w:ascii="Times New Roman" w:hAnsi="Times New Roman" w:cs="Times New Roman"/>
          <w:bCs/>
          <w:sz w:val="24"/>
          <w:szCs w:val="24"/>
        </w:rPr>
      </w:pPr>
      <w:r w:rsidRPr="00200219">
        <w:rPr>
          <w:rFonts w:ascii="Times New Roman" w:hAnsi="Times New Roman" w:cs="Times New Roman"/>
          <w:bCs/>
          <w:i/>
          <w:iCs/>
          <w:sz w:val="24"/>
          <w:szCs w:val="24"/>
        </w:rPr>
        <w:t>Bulletin &amp; Review</w:t>
      </w:r>
      <w:r w:rsidRPr="00200219">
        <w:rPr>
          <w:rFonts w:ascii="Times New Roman" w:hAnsi="Times New Roman" w:cs="Times New Roman"/>
          <w:bCs/>
          <w:sz w:val="24"/>
          <w:szCs w:val="24"/>
        </w:rPr>
        <w:t xml:space="preserve"> 4(3):387-392.</w:t>
      </w:r>
    </w:p>
    <w:p w14:paraId="1A9527C5" w14:textId="77777777" w:rsidR="00CF1259" w:rsidRPr="00200219" w:rsidRDefault="00CF1259" w:rsidP="00CF1259">
      <w:pPr>
        <w:spacing w:after="0" w:line="240" w:lineRule="auto"/>
        <w:ind w:firstLine="720"/>
        <w:contextualSpacing/>
        <w:rPr>
          <w:rFonts w:ascii="Times New Roman" w:hAnsi="Times New Roman" w:cs="Times New Roman"/>
          <w:sz w:val="24"/>
          <w:szCs w:val="24"/>
          <w:lang w:val="en-GB"/>
        </w:rPr>
      </w:pPr>
    </w:p>
    <w:p w14:paraId="6723780C" w14:textId="77777777" w:rsidR="00CF1259" w:rsidRPr="00200219" w:rsidRDefault="00CF1259" w:rsidP="00CF1259">
      <w:pPr>
        <w:spacing w:after="0" w:line="240" w:lineRule="auto"/>
        <w:contextualSpacing/>
        <w:rPr>
          <w:rFonts w:ascii="Times New Roman" w:hAnsi="Times New Roman" w:cs="Times New Roman"/>
          <w:sz w:val="24"/>
          <w:szCs w:val="24"/>
        </w:rPr>
      </w:pPr>
      <w:proofErr w:type="spellStart"/>
      <w:proofErr w:type="gramStart"/>
      <w:r w:rsidRPr="00200219">
        <w:rPr>
          <w:rFonts w:ascii="Times New Roman" w:hAnsi="Times New Roman" w:cs="Times New Roman"/>
          <w:sz w:val="24"/>
          <w:szCs w:val="24"/>
        </w:rPr>
        <w:t>Zgola</w:t>
      </w:r>
      <w:proofErr w:type="spellEnd"/>
      <w:r w:rsidRPr="00200219">
        <w:rPr>
          <w:rFonts w:ascii="Times New Roman" w:hAnsi="Times New Roman" w:cs="Times New Roman"/>
          <w:sz w:val="24"/>
          <w:szCs w:val="24"/>
        </w:rPr>
        <w:t xml:space="preserve"> M (2021) Will</w:t>
      </w:r>
      <w:proofErr w:type="gramEnd"/>
      <w:r w:rsidRPr="00200219">
        <w:rPr>
          <w:rFonts w:ascii="Times New Roman" w:hAnsi="Times New Roman" w:cs="Times New Roman"/>
          <w:sz w:val="24"/>
          <w:szCs w:val="24"/>
        </w:rPr>
        <w:t xml:space="preserve"> the Gig Economy Become the New Working-Class Norm? </w:t>
      </w:r>
      <w:r w:rsidRPr="00200219">
        <w:rPr>
          <w:rFonts w:ascii="Times New Roman" w:hAnsi="Times New Roman" w:cs="Times New Roman"/>
          <w:i/>
          <w:iCs/>
          <w:sz w:val="24"/>
          <w:szCs w:val="24"/>
        </w:rPr>
        <w:t xml:space="preserve">Forbes </w:t>
      </w:r>
      <w:r w:rsidRPr="00200219">
        <w:rPr>
          <w:rFonts w:ascii="Times New Roman" w:hAnsi="Times New Roman" w:cs="Times New Roman"/>
          <w:sz w:val="24"/>
          <w:szCs w:val="24"/>
        </w:rPr>
        <w:t xml:space="preserve">(August </w:t>
      </w:r>
    </w:p>
    <w:p w14:paraId="56C14923" w14:textId="77777777" w:rsidR="00CF1259" w:rsidRPr="00200219" w:rsidRDefault="00CF1259" w:rsidP="00CF1259">
      <w:pPr>
        <w:spacing w:after="0" w:line="240" w:lineRule="auto"/>
        <w:ind w:left="720"/>
        <w:contextualSpacing/>
        <w:rPr>
          <w:rFonts w:ascii="Times New Roman" w:hAnsi="Times New Roman" w:cs="Times New Roman"/>
          <w:sz w:val="24"/>
          <w:szCs w:val="24"/>
        </w:rPr>
      </w:pPr>
      <w:r w:rsidRPr="00200219">
        <w:rPr>
          <w:rFonts w:ascii="Times New Roman" w:hAnsi="Times New Roman" w:cs="Times New Roman"/>
          <w:sz w:val="24"/>
          <w:szCs w:val="24"/>
        </w:rPr>
        <w:t xml:space="preserve">12), </w:t>
      </w:r>
      <w:hyperlink r:id="rId26" w:history="1">
        <w:r w:rsidRPr="00200219">
          <w:rPr>
            <w:rStyle w:val="Hyperlink"/>
            <w:rFonts w:ascii="Times New Roman" w:hAnsi="Times New Roman" w:cs="Times New Roman"/>
            <w:sz w:val="24"/>
            <w:szCs w:val="24"/>
          </w:rPr>
          <w:t>https://www.forbes.com/sites/forbesbusinesscouncil/2021/08/12/will-the-gig-economy-become-the-new-working-class-norm/?sh=46e09497aee6</w:t>
        </w:r>
      </w:hyperlink>
    </w:p>
    <w:p w14:paraId="501FA951" w14:textId="77777777" w:rsidR="00CF1259" w:rsidRPr="00200219" w:rsidRDefault="00CF1259" w:rsidP="00CF1259">
      <w:pPr>
        <w:spacing w:after="0" w:line="240" w:lineRule="auto"/>
        <w:ind w:left="720"/>
        <w:contextualSpacing/>
        <w:rPr>
          <w:rFonts w:ascii="Times New Roman" w:hAnsi="Times New Roman" w:cs="Times New Roman"/>
          <w:sz w:val="24"/>
          <w:szCs w:val="24"/>
        </w:rPr>
      </w:pPr>
    </w:p>
    <w:bookmarkEnd w:id="26"/>
    <w:p w14:paraId="69AF6DF4" w14:textId="77777777" w:rsidR="00CF1259" w:rsidRPr="00200219" w:rsidRDefault="00CF1259" w:rsidP="00CF1259">
      <w:pPr>
        <w:spacing w:after="0" w:line="240" w:lineRule="auto"/>
        <w:rPr>
          <w:rFonts w:ascii="Times New Roman" w:hAnsi="Times New Roman" w:cs="Times New Roman"/>
          <w:i/>
          <w:iCs/>
          <w:sz w:val="24"/>
          <w:szCs w:val="24"/>
        </w:rPr>
      </w:pPr>
      <w:r w:rsidRPr="00200219">
        <w:rPr>
          <w:rFonts w:ascii="Times New Roman" w:hAnsi="Times New Roman" w:cs="Times New Roman"/>
          <w:sz w:val="24"/>
          <w:szCs w:val="24"/>
        </w:rPr>
        <w:t xml:space="preserve">Zhang CY, Sussman AB (2024) Income predictability and budgeting. </w:t>
      </w:r>
      <w:r w:rsidRPr="00200219">
        <w:rPr>
          <w:rFonts w:ascii="Times New Roman" w:hAnsi="Times New Roman" w:cs="Times New Roman"/>
          <w:i/>
          <w:iCs/>
          <w:sz w:val="24"/>
          <w:szCs w:val="24"/>
        </w:rPr>
        <w:t xml:space="preserve">Journal of </w:t>
      </w:r>
    </w:p>
    <w:p w14:paraId="0A1A0834" w14:textId="77777777" w:rsidR="00CF1259" w:rsidRPr="00200219" w:rsidRDefault="00CF1259" w:rsidP="00CF1259">
      <w:pPr>
        <w:spacing w:after="0" w:line="240" w:lineRule="auto"/>
        <w:ind w:firstLine="720"/>
        <w:rPr>
          <w:rFonts w:ascii="Times New Roman" w:hAnsi="Times New Roman" w:cs="Times New Roman"/>
          <w:sz w:val="24"/>
          <w:szCs w:val="24"/>
        </w:rPr>
      </w:pPr>
      <w:r w:rsidRPr="00200219">
        <w:rPr>
          <w:rFonts w:ascii="Times New Roman" w:hAnsi="Times New Roman" w:cs="Times New Roman"/>
          <w:i/>
          <w:iCs/>
          <w:sz w:val="24"/>
          <w:szCs w:val="24"/>
        </w:rPr>
        <w:t>Consumer Affairs</w:t>
      </w:r>
      <w:r w:rsidRPr="00200219">
        <w:rPr>
          <w:rFonts w:ascii="Times New Roman" w:hAnsi="Times New Roman" w:cs="Times New Roman"/>
          <w:sz w:val="24"/>
          <w:szCs w:val="24"/>
        </w:rPr>
        <w:t xml:space="preserve"> 58(1):304-341.</w:t>
      </w:r>
    </w:p>
    <w:p w14:paraId="23B96F36" w14:textId="77777777" w:rsidR="00CF1259" w:rsidRPr="00200219" w:rsidRDefault="00CF1259" w:rsidP="00CF1259">
      <w:pPr>
        <w:spacing w:after="0" w:line="240" w:lineRule="auto"/>
        <w:ind w:firstLine="720"/>
        <w:rPr>
          <w:rFonts w:ascii="Times New Roman" w:hAnsi="Times New Roman" w:cs="Times New Roman"/>
          <w:sz w:val="24"/>
          <w:szCs w:val="24"/>
        </w:rPr>
      </w:pPr>
    </w:p>
    <w:p w14:paraId="1BEC2690" w14:textId="77777777" w:rsidR="00CF1259" w:rsidRPr="00200219" w:rsidRDefault="00CF1259" w:rsidP="00CF1259">
      <w:pPr>
        <w:spacing w:after="0" w:line="240" w:lineRule="auto"/>
        <w:rPr>
          <w:rFonts w:ascii="Times New Roman" w:hAnsi="Times New Roman" w:cs="Times New Roman"/>
          <w:i/>
          <w:iCs/>
          <w:sz w:val="24"/>
          <w:szCs w:val="24"/>
        </w:rPr>
      </w:pPr>
      <w:r w:rsidRPr="00200219">
        <w:rPr>
          <w:rFonts w:ascii="Times New Roman" w:hAnsi="Times New Roman" w:cs="Times New Roman"/>
          <w:sz w:val="24"/>
          <w:szCs w:val="24"/>
        </w:rPr>
        <w:t xml:space="preserve">Zipperer B, McNicholas C, </w:t>
      </w:r>
      <w:proofErr w:type="spellStart"/>
      <w:r w:rsidRPr="00200219">
        <w:rPr>
          <w:rFonts w:ascii="Times New Roman" w:hAnsi="Times New Roman" w:cs="Times New Roman"/>
          <w:sz w:val="24"/>
          <w:szCs w:val="24"/>
        </w:rPr>
        <w:t>Poydock</w:t>
      </w:r>
      <w:proofErr w:type="spellEnd"/>
      <w:r w:rsidRPr="00200219">
        <w:rPr>
          <w:rFonts w:ascii="Times New Roman" w:hAnsi="Times New Roman" w:cs="Times New Roman"/>
          <w:sz w:val="24"/>
          <w:szCs w:val="24"/>
        </w:rPr>
        <w:t xml:space="preserve"> M, Schneider D, </w:t>
      </w:r>
      <w:proofErr w:type="spellStart"/>
      <w:r w:rsidRPr="00200219">
        <w:rPr>
          <w:rFonts w:ascii="Times New Roman" w:hAnsi="Times New Roman" w:cs="Times New Roman"/>
          <w:sz w:val="24"/>
          <w:szCs w:val="24"/>
        </w:rPr>
        <w:t>Harknett</w:t>
      </w:r>
      <w:proofErr w:type="spellEnd"/>
      <w:r w:rsidRPr="00200219">
        <w:rPr>
          <w:rFonts w:ascii="Times New Roman" w:hAnsi="Times New Roman" w:cs="Times New Roman"/>
          <w:sz w:val="24"/>
          <w:szCs w:val="24"/>
        </w:rPr>
        <w:t xml:space="preserve"> K (2022) </w:t>
      </w:r>
      <w:r w:rsidRPr="00200219">
        <w:rPr>
          <w:rFonts w:ascii="Times New Roman" w:hAnsi="Times New Roman" w:cs="Times New Roman"/>
          <w:i/>
          <w:iCs/>
          <w:sz w:val="24"/>
          <w:szCs w:val="24"/>
        </w:rPr>
        <w:t xml:space="preserve">National survey of </w:t>
      </w:r>
      <w:proofErr w:type="gramStart"/>
      <w:r w:rsidRPr="00200219">
        <w:rPr>
          <w:rFonts w:ascii="Times New Roman" w:hAnsi="Times New Roman" w:cs="Times New Roman"/>
          <w:i/>
          <w:iCs/>
          <w:sz w:val="24"/>
          <w:szCs w:val="24"/>
        </w:rPr>
        <w:t>gig</w:t>
      </w:r>
      <w:proofErr w:type="gramEnd"/>
      <w:r w:rsidRPr="00200219">
        <w:rPr>
          <w:rFonts w:ascii="Times New Roman" w:hAnsi="Times New Roman" w:cs="Times New Roman"/>
          <w:i/>
          <w:iCs/>
          <w:sz w:val="24"/>
          <w:szCs w:val="24"/>
        </w:rPr>
        <w:t xml:space="preserve"> </w:t>
      </w:r>
    </w:p>
    <w:p w14:paraId="4D9021C7" w14:textId="77777777" w:rsidR="00CF1259" w:rsidRPr="00200219" w:rsidRDefault="00CF1259" w:rsidP="00CF1259">
      <w:pPr>
        <w:spacing w:after="0" w:line="240" w:lineRule="auto"/>
        <w:ind w:firstLine="720"/>
        <w:rPr>
          <w:rFonts w:ascii="Times New Roman" w:hAnsi="Times New Roman" w:cs="Times New Roman"/>
          <w:sz w:val="24"/>
          <w:szCs w:val="24"/>
        </w:rPr>
      </w:pPr>
      <w:r w:rsidRPr="00200219">
        <w:rPr>
          <w:rFonts w:ascii="Times New Roman" w:hAnsi="Times New Roman" w:cs="Times New Roman"/>
          <w:i/>
          <w:iCs/>
          <w:sz w:val="24"/>
          <w:szCs w:val="24"/>
        </w:rPr>
        <w:t xml:space="preserve">workers </w:t>
      </w:r>
      <w:proofErr w:type="gramStart"/>
      <w:r w:rsidRPr="00200219">
        <w:rPr>
          <w:rFonts w:ascii="Times New Roman" w:hAnsi="Times New Roman" w:cs="Times New Roman"/>
          <w:i/>
          <w:iCs/>
          <w:sz w:val="24"/>
          <w:szCs w:val="24"/>
        </w:rPr>
        <w:t>paints</w:t>
      </w:r>
      <w:proofErr w:type="gramEnd"/>
      <w:r w:rsidRPr="00200219">
        <w:rPr>
          <w:rFonts w:ascii="Times New Roman" w:hAnsi="Times New Roman" w:cs="Times New Roman"/>
          <w:i/>
          <w:iCs/>
          <w:sz w:val="24"/>
          <w:szCs w:val="24"/>
        </w:rPr>
        <w:t xml:space="preserve"> a picture of poor working conditions, low pay</w:t>
      </w:r>
      <w:r w:rsidRPr="00200219">
        <w:rPr>
          <w:rFonts w:ascii="Times New Roman" w:hAnsi="Times New Roman" w:cs="Times New Roman"/>
          <w:sz w:val="24"/>
          <w:szCs w:val="24"/>
        </w:rPr>
        <w:t xml:space="preserve">. Economic Policy Institute. </w:t>
      </w:r>
    </w:p>
    <w:p w14:paraId="2D6CA35D" w14:textId="77777777" w:rsidR="00CF1259" w:rsidRDefault="00CF1259" w:rsidP="00CF1259">
      <w:pPr>
        <w:spacing w:after="0" w:line="240" w:lineRule="auto"/>
        <w:ind w:firstLine="720"/>
      </w:pPr>
      <w:r w:rsidRPr="00200219">
        <w:rPr>
          <w:rFonts w:ascii="Times New Roman" w:hAnsi="Times New Roman" w:cs="Times New Roman"/>
          <w:sz w:val="24"/>
          <w:szCs w:val="24"/>
        </w:rPr>
        <w:t>https://www.epi.org/publication/gig-worker-survey-2022/</w:t>
      </w:r>
    </w:p>
    <w:p w14:paraId="2035ACA0" w14:textId="67905E37" w:rsidR="00F5003A" w:rsidRPr="00D161ED" w:rsidRDefault="00F5003A" w:rsidP="00CF1259">
      <w:pPr>
        <w:spacing w:after="0" w:line="480" w:lineRule="auto"/>
        <w:contextualSpacing/>
        <w:rPr>
          <w:rFonts w:ascii="Times New Roman" w:hAnsi="Times New Roman" w:cs="Times New Roman"/>
          <w:sz w:val="24"/>
          <w:szCs w:val="24"/>
        </w:rPr>
      </w:pPr>
    </w:p>
    <w:sectPr w:rsidR="00F5003A" w:rsidRPr="00D161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73B4D" w14:textId="77777777" w:rsidR="003318B7" w:rsidRDefault="003318B7" w:rsidP="00260F7B">
      <w:pPr>
        <w:spacing w:after="0" w:line="240" w:lineRule="auto"/>
      </w:pPr>
      <w:r>
        <w:separator/>
      </w:r>
    </w:p>
  </w:endnote>
  <w:endnote w:type="continuationSeparator" w:id="0">
    <w:p w14:paraId="13119B36" w14:textId="77777777" w:rsidR="003318B7" w:rsidRDefault="003318B7" w:rsidP="00260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6D08F" w14:textId="77777777" w:rsidR="003318B7" w:rsidRDefault="003318B7" w:rsidP="00260F7B">
      <w:pPr>
        <w:spacing w:after="0" w:line="240" w:lineRule="auto"/>
      </w:pPr>
      <w:r>
        <w:separator/>
      </w:r>
    </w:p>
  </w:footnote>
  <w:footnote w:type="continuationSeparator" w:id="0">
    <w:p w14:paraId="3F53F80F" w14:textId="77777777" w:rsidR="003318B7" w:rsidRDefault="003318B7" w:rsidP="00260F7B">
      <w:pPr>
        <w:spacing w:after="0" w:line="240" w:lineRule="auto"/>
      </w:pPr>
      <w:r>
        <w:continuationSeparator/>
      </w:r>
    </w:p>
  </w:footnote>
  <w:footnote w:id="1">
    <w:p w14:paraId="2487336F" w14:textId="7A8F2227" w:rsidR="0096598D" w:rsidRPr="00E7604E" w:rsidRDefault="0096598D" w:rsidP="0096598D">
      <w:pPr>
        <w:pStyle w:val="FootnoteText"/>
        <w:rPr>
          <w:rFonts w:ascii="Times New Roman" w:hAnsi="Times New Roman" w:cs="Times New Roman"/>
          <w:bCs/>
          <w:lang w:val="en-GB"/>
        </w:rPr>
      </w:pPr>
      <w:r w:rsidRPr="00E7604E">
        <w:rPr>
          <w:rStyle w:val="FootnoteReference"/>
          <w:rFonts w:ascii="Times New Roman" w:hAnsi="Times New Roman" w:cs="Times New Roman"/>
        </w:rPr>
        <w:footnoteRef/>
      </w:r>
      <w:r w:rsidRPr="00E7604E">
        <w:rPr>
          <w:rFonts w:ascii="Times New Roman" w:hAnsi="Times New Roman" w:cs="Times New Roman"/>
        </w:rPr>
        <w:t xml:space="preserve"> </w:t>
      </w:r>
      <w:r w:rsidRPr="00E7604E">
        <w:rPr>
          <w:rFonts w:ascii="Times New Roman" w:hAnsi="Times New Roman" w:cs="Times New Roman"/>
          <w:bCs/>
          <w:lang w:val="en-GB"/>
        </w:rPr>
        <w:t xml:space="preserve">As per our preregistration, </w:t>
      </w:r>
      <w:r>
        <w:rPr>
          <w:rFonts w:ascii="Times New Roman" w:hAnsi="Times New Roman" w:cs="Times New Roman"/>
          <w:bCs/>
          <w:lang w:val="en-GB"/>
        </w:rPr>
        <w:t>we also intended</w:t>
      </w:r>
      <w:r w:rsidRPr="00E7604E">
        <w:rPr>
          <w:rFonts w:ascii="Times New Roman" w:hAnsi="Times New Roman" w:cs="Times New Roman"/>
          <w:bCs/>
          <w:lang w:val="en-GB"/>
        </w:rPr>
        <w:t xml:space="preserve"> to compare </w:t>
      </w:r>
      <w:r w:rsidR="006848B3" w:rsidRPr="00E7604E">
        <w:rPr>
          <w:rFonts w:ascii="Times New Roman" w:hAnsi="Times New Roman" w:cs="Times New Roman"/>
          <w:bCs/>
          <w:lang w:val="en-GB"/>
        </w:rPr>
        <w:t>participants</w:t>
      </w:r>
      <w:r w:rsidRPr="00E7604E">
        <w:rPr>
          <w:rFonts w:ascii="Times New Roman" w:hAnsi="Times New Roman" w:cs="Times New Roman"/>
          <w:bCs/>
          <w:lang w:val="en-GB"/>
        </w:rPr>
        <w:t xml:space="preserve"> predicted hours to the number of hours they ended up working, as recorded by the app. However, at the conclusion of the study, </w:t>
      </w:r>
      <w:r>
        <w:rPr>
          <w:rFonts w:ascii="Times New Roman" w:hAnsi="Times New Roman" w:cs="Times New Roman"/>
          <w:bCs/>
          <w:lang w:val="en-GB"/>
        </w:rPr>
        <w:t>the app</w:t>
      </w:r>
      <w:r w:rsidRPr="00E7604E">
        <w:rPr>
          <w:rFonts w:ascii="Times New Roman" w:hAnsi="Times New Roman" w:cs="Times New Roman"/>
          <w:bCs/>
          <w:lang w:val="en-GB"/>
        </w:rPr>
        <w:t xml:space="preserve"> was only able to provide us with driver</w:t>
      </w:r>
      <w:r>
        <w:rPr>
          <w:rFonts w:ascii="Times New Roman" w:hAnsi="Times New Roman" w:cs="Times New Roman"/>
          <w:bCs/>
          <w:lang w:val="en-GB"/>
        </w:rPr>
        <w:t>s’</w:t>
      </w:r>
      <w:r w:rsidRPr="00E7604E">
        <w:rPr>
          <w:rFonts w:ascii="Times New Roman" w:hAnsi="Times New Roman" w:cs="Times New Roman"/>
          <w:bCs/>
          <w:lang w:val="en-GB"/>
        </w:rPr>
        <w:t xml:space="preserve"> earnings, and not the amount of time they worked. Therefore, our analysis in this study focuses on income prediction bias, and we </w:t>
      </w:r>
      <w:r>
        <w:rPr>
          <w:rFonts w:ascii="Times New Roman" w:hAnsi="Times New Roman" w:cs="Times New Roman"/>
          <w:bCs/>
          <w:lang w:val="en-GB"/>
        </w:rPr>
        <w:t>address</w:t>
      </w:r>
      <w:r w:rsidRPr="00E7604E">
        <w:rPr>
          <w:rFonts w:ascii="Times New Roman" w:hAnsi="Times New Roman" w:cs="Times New Roman"/>
          <w:bCs/>
          <w:lang w:val="en-GB"/>
        </w:rPr>
        <w:t xml:space="preserve"> the question of whether people can accurately predict their gig hours and hourly wage in </w:t>
      </w:r>
      <w:r w:rsidR="00C24CCB">
        <w:rPr>
          <w:rFonts w:ascii="Times New Roman" w:hAnsi="Times New Roman" w:cs="Times New Roman"/>
          <w:bCs/>
          <w:lang w:val="en-GB"/>
        </w:rPr>
        <w:t>subsequent</w:t>
      </w:r>
      <w:r>
        <w:rPr>
          <w:rFonts w:ascii="Times New Roman" w:hAnsi="Times New Roman" w:cs="Times New Roman"/>
          <w:bCs/>
          <w:lang w:val="en-GB"/>
        </w:rPr>
        <w:t xml:space="preserve"> studies.</w:t>
      </w:r>
    </w:p>
  </w:footnote>
  <w:footnote w:id="2">
    <w:p w14:paraId="197D7CD4" w14:textId="77777777" w:rsidR="0096598D" w:rsidRPr="008803D5" w:rsidRDefault="0096598D" w:rsidP="0096598D">
      <w:pPr>
        <w:pStyle w:val="FootnoteText"/>
        <w:rPr>
          <w:rFonts w:ascii="Times New Roman" w:hAnsi="Times New Roman" w:cs="Times New Roman"/>
        </w:rPr>
      </w:pPr>
      <w:r w:rsidRPr="00AB7CFE">
        <w:rPr>
          <w:rStyle w:val="FootnoteReference"/>
          <w:rFonts w:ascii="Times New Roman" w:hAnsi="Times New Roman" w:cs="Times New Roman"/>
        </w:rPr>
        <w:footnoteRef/>
      </w:r>
      <w:r w:rsidRPr="00AB7CFE">
        <w:rPr>
          <w:rFonts w:ascii="Times New Roman" w:hAnsi="Times New Roman" w:cs="Times New Roman"/>
        </w:rPr>
        <w:t xml:space="preserve"> </w:t>
      </w:r>
      <w:r>
        <w:rPr>
          <w:rFonts w:ascii="Times New Roman" w:hAnsi="Times New Roman" w:cs="Times New Roman"/>
        </w:rPr>
        <w:t>T</w:t>
      </w:r>
      <w:r w:rsidRPr="003E048D">
        <w:rPr>
          <w:rFonts w:ascii="Times New Roman" w:hAnsi="Times New Roman" w:cs="Times New Roman"/>
        </w:rPr>
        <w:t xml:space="preserve">o be consistent with our other income prediction bias analyses </w:t>
      </w:r>
      <w:r>
        <w:rPr>
          <w:rFonts w:ascii="Times New Roman" w:hAnsi="Times New Roman" w:cs="Times New Roman"/>
        </w:rPr>
        <w:t>the correlations in this matrix were calculated using</w:t>
      </w:r>
      <w:r w:rsidRPr="003E048D">
        <w:rPr>
          <w:rFonts w:ascii="Times New Roman" w:hAnsi="Times New Roman" w:cs="Times New Roman"/>
        </w:rPr>
        <w:t xml:space="preserve"> </w:t>
      </w:r>
      <w:r>
        <w:rPr>
          <w:rFonts w:ascii="Times New Roman" w:hAnsi="Times New Roman" w:cs="Times New Roman"/>
        </w:rPr>
        <w:t>raw</w:t>
      </w:r>
      <w:r w:rsidRPr="003E048D">
        <w:rPr>
          <w:rFonts w:ascii="Times New Roman" w:hAnsi="Times New Roman" w:cs="Times New Roman"/>
        </w:rPr>
        <w:t xml:space="preserve"> bias scores (i.e., predicted income – actual income earned). Using percentage bias scores (i.e., [predicted income – actual income earned]/actual income earned]) produces the following </w:t>
      </w:r>
      <w:r>
        <w:rPr>
          <w:rFonts w:ascii="Times New Roman" w:hAnsi="Times New Roman" w:cs="Times New Roman"/>
        </w:rPr>
        <w:t>correlations between experience and bias scores</w:t>
      </w:r>
      <w:r w:rsidRPr="003E048D">
        <w:rPr>
          <w:rFonts w:ascii="Times New Roman" w:hAnsi="Times New Roman" w:cs="Times New Roman"/>
        </w:rPr>
        <w:t xml:space="preserve">: Week 1: </w:t>
      </w:r>
      <w:r w:rsidRPr="003E048D">
        <w:rPr>
          <w:rFonts w:ascii="Times New Roman" w:hAnsi="Times New Roman" w:cs="Times New Roman"/>
          <w:i/>
          <w:iCs/>
        </w:rPr>
        <w:t>r</w:t>
      </w:r>
      <w:r w:rsidRPr="003E048D">
        <w:rPr>
          <w:rFonts w:ascii="Times New Roman" w:hAnsi="Times New Roman" w:cs="Times New Roman"/>
        </w:rPr>
        <w:t>(32) = .</w:t>
      </w:r>
      <w:r>
        <w:rPr>
          <w:rFonts w:ascii="Times New Roman" w:hAnsi="Times New Roman" w:cs="Times New Roman"/>
        </w:rPr>
        <w:t>11</w:t>
      </w:r>
      <w:r w:rsidRPr="003E048D">
        <w:rPr>
          <w:rFonts w:ascii="Times New Roman" w:hAnsi="Times New Roman" w:cs="Times New Roman"/>
        </w:rPr>
        <w:t xml:space="preserve">, </w:t>
      </w:r>
      <w:r w:rsidRPr="003E048D">
        <w:rPr>
          <w:rFonts w:ascii="Times New Roman" w:hAnsi="Times New Roman" w:cs="Times New Roman"/>
          <w:i/>
          <w:iCs/>
        </w:rPr>
        <w:t>p</w:t>
      </w:r>
      <w:r w:rsidRPr="003E048D">
        <w:rPr>
          <w:rFonts w:ascii="Times New Roman" w:hAnsi="Times New Roman" w:cs="Times New Roman"/>
        </w:rPr>
        <w:t xml:space="preserve"> = .</w:t>
      </w:r>
      <w:r>
        <w:rPr>
          <w:rFonts w:ascii="Times New Roman" w:hAnsi="Times New Roman" w:cs="Times New Roman"/>
        </w:rPr>
        <w:t>55</w:t>
      </w:r>
      <w:r w:rsidRPr="003E048D">
        <w:rPr>
          <w:rFonts w:ascii="Times New Roman" w:hAnsi="Times New Roman" w:cs="Times New Roman"/>
        </w:rPr>
        <w:t xml:space="preserve">; Month 1: </w:t>
      </w:r>
      <w:r w:rsidRPr="003E048D">
        <w:rPr>
          <w:rFonts w:ascii="Times New Roman" w:hAnsi="Times New Roman" w:cs="Times New Roman"/>
          <w:i/>
          <w:iCs/>
        </w:rPr>
        <w:t>r</w:t>
      </w:r>
      <w:r w:rsidRPr="003E048D">
        <w:rPr>
          <w:rFonts w:ascii="Times New Roman" w:hAnsi="Times New Roman" w:cs="Times New Roman"/>
        </w:rPr>
        <w:t>(</w:t>
      </w:r>
      <w:r>
        <w:rPr>
          <w:rFonts w:ascii="Times New Roman" w:hAnsi="Times New Roman" w:cs="Times New Roman"/>
        </w:rPr>
        <w:t>34</w:t>
      </w:r>
      <w:r w:rsidRPr="003E048D">
        <w:rPr>
          <w:rFonts w:ascii="Times New Roman" w:hAnsi="Times New Roman" w:cs="Times New Roman"/>
        </w:rPr>
        <w:t xml:space="preserve">) = </w:t>
      </w:r>
      <w:r>
        <w:rPr>
          <w:rFonts w:ascii="Times New Roman" w:hAnsi="Times New Roman" w:cs="Times New Roman"/>
        </w:rPr>
        <w:t>.09</w:t>
      </w:r>
      <w:r w:rsidRPr="003E048D">
        <w:rPr>
          <w:rFonts w:ascii="Times New Roman" w:hAnsi="Times New Roman" w:cs="Times New Roman"/>
        </w:rPr>
        <w:t xml:space="preserve">, </w:t>
      </w:r>
      <w:r w:rsidRPr="003E048D">
        <w:rPr>
          <w:rFonts w:ascii="Times New Roman" w:hAnsi="Times New Roman" w:cs="Times New Roman"/>
          <w:i/>
          <w:iCs/>
        </w:rPr>
        <w:t>p</w:t>
      </w:r>
      <w:r w:rsidRPr="003E048D">
        <w:rPr>
          <w:rFonts w:ascii="Times New Roman" w:hAnsi="Times New Roman" w:cs="Times New Roman"/>
        </w:rPr>
        <w:t xml:space="preserve"> </w:t>
      </w:r>
      <w:r>
        <w:rPr>
          <w:rFonts w:ascii="Times New Roman" w:hAnsi="Times New Roman" w:cs="Times New Roman"/>
        </w:rPr>
        <w:t>=</w:t>
      </w:r>
      <w:r w:rsidRPr="003E048D">
        <w:rPr>
          <w:rFonts w:ascii="Times New Roman" w:hAnsi="Times New Roman" w:cs="Times New Roman"/>
        </w:rPr>
        <w:t xml:space="preserve"> .</w:t>
      </w:r>
      <w:r>
        <w:rPr>
          <w:rFonts w:ascii="Times New Roman" w:hAnsi="Times New Roman" w:cs="Times New Roman"/>
        </w:rPr>
        <w:t>60</w:t>
      </w:r>
      <w:r w:rsidRPr="003E048D">
        <w:rPr>
          <w:rFonts w:ascii="Times New Roman" w:hAnsi="Times New Roman" w:cs="Times New Roman"/>
        </w:rPr>
        <w:t xml:space="preserve">; Week 2: </w:t>
      </w:r>
      <w:r w:rsidRPr="003E048D">
        <w:rPr>
          <w:rFonts w:ascii="Times New Roman" w:hAnsi="Times New Roman" w:cs="Times New Roman"/>
          <w:i/>
          <w:iCs/>
        </w:rPr>
        <w:t>r</w:t>
      </w:r>
      <w:r w:rsidRPr="003E048D">
        <w:rPr>
          <w:rFonts w:ascii="Times New Roman" w:hAnsi="Times New Roman" w:cs="Times New Roman"/>
        </w:rPr>
        <w:t>(</w:t>
      </w:r>
      <w:r>
        <w:rPr>
          <w:rFonts w:ascii="Times New Roman" w:hAnsi="Times New Roman" w:cs="Times New Roman"/>
        </w:rPr>
        <w:t>28</w:t>
      </w:r>
      <w:r w:rsidRPr="003E048D">
        <w:rPr>
          <w:rFonts w:ascii="Times New Roman" w:hAnsi="Times New Roman" w:cs="Times New Roman"/>
        </w:rPr>
        <w:t xml:space="preserve">) = </w:t>
      </w:r>
      <w:r>
        <w:rPr>
          <w:rFonts w:ascii="Times New Roman" w:hAnsi="Times New Roman" w:cs="Times New Roman"/>
        </w:rPr>
        <w:t>-</w:t>
      </w:r>
      <w:r w:rsidRPr="003E048D">
        <w:rPr>
          <w:rFonts w:ascii="Times New Roman" w:hAnsi="Times New Roman" w:cs="Times New Roman"/>
        </w:rPr>
        <w:t>.2</w:t>
      </w:r>
      <w:r>
        <w:rPr>
          <w:rFonts w:ascii="Times New Roman" w:hAnsi="Times New Roman" w:cs="Times New Roman"/>
        </w:rPr>
        <w:t>4</w:t>
      </w:r>
      <w:r w:rsidRPr="003E048D">
        <w:rPr>
          <w:rFonts w:ascii="Times New Roman" w:hAnsi="Times New Roman" w:cs="Times New Roman"/>
        </w:rPr>
        <w:t xml:space="preserve">, </w:t>
      </w:r>
      <w:r w:rsidRPr="003E048D">
        <w:rPr>
          <w:rFonts w:ascii="Times New Roman" w:hAnsi="Times New Roman" w:cs="Times New Roman"/>
          <w:i/>
          <w:iCs/>
        </w:rPr>
        <w:t>p</w:t>
      </w:r>
      <w:r w:rsidRPr="003E048D">
        <w:rPr>
          <w:rFonts w:ascii="Times New Roman" w:hAnsi="Times New Roman" w:cs="Times New Roman"/>
        </w:rPr>
        <w:t xml:space="preserve"> = .20; Month 2: </w:t>
      </w:r>
      <w:r w:rsidRPr="003E048D">
        <w:rPr>
          <w:rFonts w:ascii="Times New Roman" w:hAnsi="Times New Roman" w:cs="Times New Roman"/>
          <w:i/>
          <w:iCs/>
        </w:rPr>
        <w:t>r</w:t>
      </w:r>
      <w:r w:rsidRPr="003E048D">
        <w:rPr>
          <w:rFonts w:ascii="Times New Roman" w:hAnsi="Times New Roman" w:cs="Times New Roman"/>
        </w:rPr>
        <w:t xml:space="preserve">(30) = </w:t>
      </w:r>
      <w:r>
        <w:rPr>
          <w:rFonts w:ascii="Times New Roman" w:hAnsi="Times New Roman" w:cs="Times New Roman"/>
        </w:rPr>
        <w:t>.06</w:t>
      </w:r>
      <w:r w:rsidRPr="003E048D">
        <w:rPr>
          <w:rFonts w:ascii="Times New Roman" w:hAnsi="Times New Roman" w:cs="Times New Roman"/>
        </w:rPr>
        <w:t xml:space="preserve">, </w:t>
      </w:r>
      <w:r w:rsidRPr="003E048D">
        <w:rPr>
          <w:rFonts w:ascii="Times New Roman" w:hAnsi="Times New Roman" w:cs="Times New Roman"/>
          <w:i/>
          <w:iCs/>
        </w:rPr>
        <w:t>p</w:t>
      </w:r>
      <w:r w:rsidRPr="003E048D">
        <w:rPr>
          <w:rFonts w:ascii="Times New Roman" w:hAnsi="Times New Roman" w:cs="Times New Roman"/>
        </w:rPr>
        <w:t xml:space="preserve"> = .</w:t>
      </w:r>
      <w:r>
        <w:rPr>
          <w:rFonts w:ascii="Times New Roman" w:hAnsi="Times New Roman" w:cs="Times New Roman"/>
        </w:rPr>
        <w:t>75</w:t>
      </w:r>
      <w:r w:rsidRPr="003E048D">
        <w:rPr>
          <w:rFonts w:ascii="Times New Roman" w:hAnsi="Times New Roman" w:cs="Times New Roman"/>
        </w:rPr>
        <w:t>.</w:t>
      </w:r>
    </w:p>
  </w:footnote>
  <w:footnote w:id="3">
    <w:p w14:paraId="7E2A97D2" w14:textId="77777777" w:rsidR="0096598D" w:rsidRPr="003E048D" w:rsidRDefault="0096598D" w:rsidP="0096598D">
      <w:pPr>
        <w:pStyle w:val="FootnoteText"/>
        <w:rPr>
          <w:rFonts w:ascii="Times New Roman" w:hAnsi="Times New Roman" w:cs="Times New Roman"/>
        </w:rPr>
      </w:pPr>
      <w:r w:rsidRPr="003E048D">
        <w:rPr>
          <w:rStyle w:val="FootnoteReference"/>
          <w:rFonts w:ascii="Times New Roman" w:hAnsi="Times New Roman" w:cs="Times New Roman"/>
        </w:rPr>
        <w:footnoteRef/>
      </w:r>
      <w:r w:rsidRPr="003E048D">
        <w:rPr>
          <w:rFonts w:ascii="Times New Roman" w:hAnsi="Times New Roman" w:cs="Times New Roman"/>
        </w:rPr>
        <w:t xml:space="preserve"> Using percentage bias scores produces the following </w:t>
      </w:r>
      <w:r>
        <w:rPr>
          <w:rFonts w:ascii="Times New Roman" w:hAnsi="Times New Roman" w:cs="Times New Roman"/>
        </w:rPr>
        <w:t>correlations between % of total gig income and bias scores</w:t>
      </w:r>
      <w:r w:rsidRPr="003E048D">
        <w:rPr>
          <w:rFonts w:ascii="Times New Roman" w:hAnsi="Times New Roman" w:cs="Times New Roman"/>
        </w:rPr>
        <w:t xml:space="preserve">: Week 1: </w:t>
      </w:r>
      <w:r w:rsidRPr="003E048D">
        <w:rPr>
          <w:rFonts w:ascii="Times New Roman" w:hAnsi="Times New Roman" w:cs="Times New Roman"/>
          <w:i/>
          <w:iCs/>
        </w:rPr>
        <w:t>r</w:t>
      </w:r>
      <w:r w:rsidRPr="003E048D">
        <w:rPr>
          <w:rFonts w:ascii="Times New Roman" w:hAnsi="Times New Roman" w:cs="Times New Roman"/>
        </w:rPr>
        <w:t xml:space="preserve">(32) = .22, </w:t>
      </w:r>
      <w:r w:rsidRPr="003E048D">
        <w:rPr>
          <w:rFonts w:ascii="Times New Roman" w:hAnsi="Times New Roman" w:cs="Times New Roman"/>
          <w:i/>
          <w:iCs/>
        </w:rPr>
        <w:t>p</w:t>
      </w:r>
      <w:r w:rsidRPr="003E048D">
        <w:rPr>
          <w:rFonts w:ascii="Times New Roman" w:hAnsi="Times New Roman" w:cs="Times New Roman"/>
        </w:rPr>
        <w:t xml:space="preserve"> = .22</w:t>
      </w:r>
      <w:r w:rsidRPr="00C73D68">
        <w:rPr>
          <w:rFonts w:ascii="Times New Roman" w:hAnsi="Times New Roman" w:cs="Times New Roman"/>
        </w:rPr>
        <w:t xml:space="preserve">; Month 1: </w:t>
      </w:r>
      <w:r w:rsidRPr="00C73D68">
        <w:rPr>
          <w:rFonts w:ascii="Times New Roman" w:hAnsi="Times New Roman" w:cs="Times New Roman"/>
          <w:i/>
          <w:iCs/>
        </w:rPr>
        <w:t>r</w:t>
      </w:r>
      <w:r w:rsidRPr="00C73D68">
        <w:rPr>
          <w:rFonts w:ascii="Times New Roman" w:hAnsi="Times New Roman" w:cs="Times New Roman"/>
        </w:rPr>
        <w:t xml:space="preserve">(34) = 0.22, </w:t>
      </w:r>
      <w:r w:rsidRPr="00C73D68">
        <w:rPr>
          <w:rFonts w:ascii="Times New Roman" w:hAnsi="Times New Roman" w:cs="Times New Roman"/>
          <w:i/>
          <w:iCs/>
        </w:rPr>
        <w:t>p</w:t>
      </w:r>
      <w:r w:rsidRPr="00C73D68">
        <w:rPr>
          <w:rFonts w:ascii="Times New Roman" w:hAnsi="Times New Roman" w:cs="Times New Roman"/>
        </w:rPr>
        <w:t xml:space="preserve"> = .20;</w:t>
      </w:r>
      <w:r w:rsidRPr="003E048D">
        <w:rPr>
          <w:rFonts w:ascii="Times New Roman" w:hAnsi="Times New Roman" w:cs="Times New Roman"/>
        </w:rPr>
        <w:t xml:space="preserve"> Week 2: </w:t>
      </w:r>
      <w:r w:rsidRPr="003E048D">
        <w:rPr>
          <w:rFonts w:ascii="Times New Roman" w:hAnsi="Times New Roman" w:cs="Times New Roman"/>
          <w:i/>
          <w:iCs/>
        </w:rPr>
        <w:t>r</w:t>
      </w:r>
      <w:r w:rsidRPr="003E048D">
        <w:rPr>
          <w:rFonts w:ascii="Times New Roman" w:hAnsi="Times New Roman" w:cs="Times New Roman"/>
        </w:rPr>
        <w:t>(</w:t>
      </w:r>
      <w:r>
        <w:rPr>
          <w:rFonts w:ascii="Times New Roman" w:hAnsi="Times New Roman" w:cs="Times New Roman"/>
        </w:rPr>
        <w:t>28</w:t>
      </w:r>
      <w:r w:rsidRPr="003E048D">
        <w:rPr>
          <w:rFonts w:ascii="Times New Roman" w:hAnsi="Times New Roman" w:cs="Times New Roman"/>
        </w:rPr>
        <w:t xml:space="preserve">) = </w:t>
      </w:r>
      <w:r>
        <w:rPr>
          <w:rFonts w:ascii="Times New Roman" w:hAnsi="Times New Roman" w:cs="Times New Roman"/>
        </w:rPr>
        <w:t>-</w:t>
      </w:r>
      <w:r w:rsidRPr="003E048D">
        <w:rPr>
          <w:rFonts w:ascii="Times New Roman" w:hAnsi="Times New Roman" w:cs="Times New Roman"/>
        </w:rPr>
        <w:t>.</w:t>
      </w:r>
      <w:r>
        <w:rPr>
          <w:rFonts w:ascii="Times New Roman" w:hAnsi="Times New Roman" w:cs="Times New Roman"/>
        </w:rPr>
        <w:t>1</w:t>
      </w:r>
      <w:r w:rsidRPr="003E048D">
        <w:rPr>
          <w:rFonts w:ascii="Times New Roman" w:hAnsi="Times New Roman" w:cs="Times New Roman"/>
        </w:rPr>
        <w:t xml:space="preserve">2, </w:t>
      </w:r>
      <w:r w:rsidRPr="003E048D">
        <w:rPr>
          <w:rFonts w:ascii="Times New Roman" w:hAnsi="Times New Roman" w:cs="Times New Roman"/>
          <w:i/>
          <w:iCs/>
        </w:rPr>
        <w:t>p</w:t>
      </w:r>
      <w:r w:rsidRPr="003E048D">
        <w:rPr>
          <w:rFonts w:ascii="Times New Roman" w:hAnsi="Times New Roman" w:cs="Times New Roman"/>
        </w:rPr>
        <w:t xml:space="preserve"> = .</w:t>
      </w:r>
      <w:r>
        <w:rPr>
          <w:rFonts w:ascii="Times New Roman" w:hAnsi="Times New Roman" w:cs="Times New Roman"/>
        </w:rPr>
        <w:t>53</w:t>
      </w:r>
      <w:r w:rsidRPr="003E048D">
        <w:rPr>
          <w:rFonts w:ascii="Times New Roman" w:hAnsi="Times New Roman" w:cs="Times New Roman"/>
        </w:rPr>
        <w:t xml:space="preserve">; Month 2: </w:t>
      </w:r>
      <w:r w:rsidRPr="003E048D">
        <w:rPr>
          <w:rFonts w:ascii="Times New Roman" w:hAnsi="Times New Roman" w:cs="Times New Roman"/>
          <w:i/>
          <w:iCs/>
        </w:rPr>
        <w:t>r</w:t>
      </w:r>
      <w:r w:rsidRPr="003E048D">
        <w:rPr>
          <w:rFonts w:ascii="Times New Roman" w:hAnsi="Times New Roman" w:cs="Times New Roman"/>
        </w:rPr>
        <w:t xml:space="preserve">(30) = -.04, </w:t>
      </w:r>
      <w:r w:rsidRPr="003E048D">
        <w:rPr>
          <w:rFonts w:ascii="Times New Roman" w:hAnsi="Times New Roman" w:cs="Times New Roman"/>
          <w:i/>
          <w:iCs/>
        </w:rPr>
        <w:t>p</w:t>
      </w:r>
      <w:r w:rsidRPr="003E048D">
        <w:rPr>
          <w:rFonts w:ascii="Times New Roman" w:hAnsi="Times New Roman" w:cs="Times New Roman"/>
        </w:rPr>
        <w:t xml:space="preserve"> = .81.</w:t>
      </w:r>
    </w:p>
  </w:footnote>
  <w:footnote w:id="4">
    <w:p w14:paraId="28323093" w14:textId="591CDA27" w:rsidR="00111C32" w:rsidRPr="00791C9F" w:rsidRDefault="00111C32">
      <w:pPr>
        <w:pStyle w:val="FootnoteText"/>
        <w:rPr>
          <w:rFonts w:ascii="Times New Roman" w:hAnsi="Times New Roman" w:cs="Times New Roman"/>
        </w:rPr>
      </w:pPr>
      <w:r w:rsidRPr="00791C9F">
        <w:rPr>
          <w:rStyle w:val="FootnoteReference"/>
          <w:rFonts w:ascii="Times New Roman" w:hAnsi="Times New Roman" w:cs="Times New Roman"/>
        </w:rPr>
        <w:footnoteRef/>
      </w:r>
      <w:r w:rsidRPr="00791C9F">
        <w:rPr>
          <w:rFonts w:ascii="Times New Roman" w:hAnsi="Times New Roman" w:cs="Times New Roman"/>
        </w:rPr>
        <w:t xml:space="preserve"> </w:t>
      </w:r>
      <w:r w:rsidR="001A7255">
        <w:rPr>
          <w:rFonts w:ascii="Times New Roman" w:hAnsi="Times New Roman" w:cs="Times New Roman"/>
        </w:rPr>
        <w:t>Further replicating study 2, participants</w:t>
      </w:r>
      <w:r w:rsidRPr="00791C9F">
        <w:rPr>
          <w:rFonts w:ascii="Times New Roman" w:hAnsi="Times New Roman" w:cs="Times New Roman"/>
        </w:rPr>
        <w:t xml:space="preserve"> </w:t>
      </w:r>
      <w:r w:rsidR="001A7255">
        <w:rPr>
          <w:rFonts w:ascii="Times New Roman" w:hAnsi="Times New Roman" w:cs="Times New Roman"/>
        </w:rPr>
        <w:t xml:space="preserve">in </w:t>
      </w:r>
      <w:r w:rsidR="00093FE4">
        <w:rPr>
          <w:rFonts w:ascii="Times New Roman" w:hAnsi="Times New Roman" w:cs="Times New Roman"/>
        </w:rPr>
        <w:t>the control condition of study 3</w:t>
      </w:r>
      <w:r w:rsidR="001A7255">
        <w:rPr>
          <w:rFonts w:ascii="Times New Roman" w:hAnsi="Times New Roman" w:cs="Times New Roman"/>
        </w:rPr>
        <w:t xml:space="preserve"> also </w:t>
      </w:r>
      <w:r w:rsidRPr="00791C9F">
        <w:rPr>
          <w:rFonts w:ascii="Times New Roman" w:eastAsia="Arial" w:hAnsi="Times New Roman" w:cs="Times New Roman"/>
          <w:szCs w:val="24"/>
        </w:rPr>
        <w:t>overpredicted the number of hours they would work at their gig by 42.2% (</w:t>
      </w:r>
      <w:r w:rsidRPr="00791C9F">
        <w:rPr>
          <w:rFonts w:ascii="Times New Roman" w:hAnsi="Times New Roman" w:cs="Times New Roman"/>
          <w:szCs w:val="24"/>
        </w:rPr>
        <w:t>M</w:t>
      </w:r>
      <w:r w:rsidRPr="00791C9F">
        <w:rPr>
          <w:rFonts w:ascii="Times New Roman" w:hAnsi="Times New Roman" w:cs="Times New Roman"/>
          <w:szCs w:val="24"/>
          <w:vertAlign w:val="subscript"/>
        </w:rPr>
        <w:t>predicted_hours</w:t>
      </w:r>
      <w:r w:rsidRPr="00791C9F">
        <w:rPr>
          <w:rFonts w:ascii="Times New Roman" w:hAnsi="Times New Roman" w:cs="Times New Roman"/>
          <w:szCs w:val="24"/>
        </w:rPr>
        <w:t xml:space="preserve"> = 22.14, SD = 14.37; M</w:t>
      </w:r>
      <w:r w:rsidRPr="00791C9F">
        <w:rPr>
          <w:rFonts w:ascii="Times New Roman" w:hAnsi="Times New Roman" w:cs="Times New Roman"/>
          <w:szCs w:val="24"/>
          <w:vertAlign w:val="subscript"/>
        </w:rPr>
        <w:t>actual_hours</w:t>
      </w:r>
      <w:r w:rsidRPr="00791C9F">
        <w:rPr>
          <w:rFonts w:ascii="Times New Roman" w:hAnsi="Times New Roman" w:cs="Times New Roman"/>
          <w:szCs w:val="24"/>
        </w:rPr>
        <w:t xml:space="preserve"> = 15.57, SD = 12.36;</w:t>
      </w:r>
      <w:r w:rsidRPr="00791C9F">
        <w:rPr>
          <w:rFonts w:ascii="Times New Roman" w:eastAsia="Arial" w:hAnsi="Times New Roman" w:cs="Times New Roman"/>
          <w:szCs w:val="24"/>
        </w:rPr>
        <w:t xml:space="preserve"> </w:t>
      </w:r>
      <w:r w:rsidRPr="00791C9F">
        <w:rPr>
          <w:rFonts w:ascii="Times New Roman" w:eastAsia="Arial" w:hAnsi="Times New Roman" w:cs="Times New Roman"/>
          <w:i/>
          <w:szCs w:val="24"/>
        </w:rPr>
        <w:t>t</w:t>
      </w:r>
      <w:r w:rsidRPr="00791C9F">
        <w:rPr>
          <w:rFonts w:ascii="Times New Roman" w:eastAsia="Arial" w:hAnsi="Times New Roman" w:cs="Times New Roman"/>
          <w:szCs w:val="24"/>
        </w:rPr>
        <w:t xml:space="preserve">(185) = 8.48, </w:t>
      </w:r>
      <w:r w:rsidRPr="00791C9F">
        <w:rPr>
          <w:rFonts w:ascii="Times New Roman" w:eastAsia="Arial" w:hAnsi="Times New Roman" w:cs="Times New Roman"/>
          <w:i/>
          <w:szCs w:val="24"/>
        </w:rPr>
        <w:t>p</w:t>
      </w:r>
      <w:r w:rsidRPr="00791C9F">
        <w:rPr>
          <w:rFonts w:ascii="Times New Roman" w:eastAsia="Arial" w:hAnsi="Times New Roman" w:cs="Times New Roman"/>
          <w:szCs w:val="24"/>
        </w:rPr>
        <w:t xml:space="preserve"> &lt; .001, </w:t>
      </w:r>
      <w:r w:rsidRPr="00791C9F">
        <w:rPr>
          <w:rFonts w:ascii="Times New Roman" w:eastAsia="Arial" w:hAnsi="Times New Roman" w:cs="Times New Roman"/>
          <w:i/>
          <w:iCs/>
          <w:szCs w:val="24"/>
        </w:rPr>
        <w:t>d</w:t>
      </w:r>
      <w:r w:rsidRPr="00791C9F">
        <w:rPr>
          <w:rFonts w:ascii="Times New Roman" w:eastAsia="Arial" w:hAnsi="Times New Roman" w:cs="Times New Roman"/>
          <w:szCs w:val="24"/>
        </w:rPr>
        <w:t xml:space="preserve"> = .62), but their expected hourly wage was relatively accurate</w:t>
      </w:r>
      <w:r w:rsidR="00796DC8">
        <w:rPr>
          <w:rFonts w:ascii="Times New Roman" w:eastAsia="Arial" w:hAnsi="Times New Roman" w:cs="Times New Roman"/>
          <w:szCs w:val="24"/>
        </w:rPr>
        <w:t xml:space="preserve"> or even slightly </w:t>
      </w:r>
      <w:r w:rsidR="00C93F46">
        <w:rPr>
          <w:rFonts w:ascii="Times New Roman" w:eastAsia="Arial" w:hAnsi="Times New Roman" w:cs="Times New Roman"/>
          <w:szCs w:val="24"/>
        </w:rPr>
        <w:t>pessimistic</w:t>
      </w:r>
      <w:r w:rsidRPr="00791C9F">
        <w:rPr>
          <w:rFonts w:ascii="Times New Roman" w:eastAsia="Arial" w:hAnsi="Times New Roman" w:cs="Times New Roman"/>
          <w:szCs w:val="24"/>
        </w:rPr>
        <w:t>, as compared to the hourly wage they ended up earning (</w:t>
      </w:r>
      <w:r w:rsidRPr="00791C9F">
        <w:rPr>
          <w:rFonts w:ascii="Times New Roman" w:hAnsi="Times New Roman" w:cs="Times New Roman"/>
          <w:szCs w:val="24"/>
        </w:rPr>
        <w:t>M</w:t>
      </w:r>
      <w:r w:rsidRPr="00791C9F">
        <w:rPr>
          <w:rFonts w:ascii="Times New Roman" w:hAnsi="Times New Roman" w:cs="Times New Roman"/>
          <w:szCs w:val="24"/>
          <w:vertAlign w:val="subscript"/>
        </w:rPr>
        <w:t>predicted_hourly_wage</w:t>
      </w:r>
      <w:r w:rsidRPr="00791C9F">
        <w:rPr>
          <w:rFonts w:ascii="Times New Roman" w:hAnsi="Times New Roman" w:cs="Times New Roman"/>
          <w:szCs w:val="24"/>
        </w:rPr>
        <w:t xml:space="preserve"> = $15.77, SD = 7.06; M</w:t>
      </w:r>
      <w:r w:rsidRPr="00791C9F">
        <w:rPr>
          <w:rFonts w:ascii="Times New Roman" w:hAnsi="Times New Roman" w:cs="Times New Roman"/>
          <w:szCs w:val="24"/>
          <w:vertAlign w:val="subscript"/>
        </w:rPr>
        <w:t>actual_hourly_wage</w:t>
      </w:r>
      <w:r w:rsidRPr="00791C9F">
        <w:rPr>
          <w:rFonts w:ascii="Times New Roman" w:hAnsi="Times New Roman" w:cs="Times New Roman"/>
          <w:szCs w:val="24"/>
        </w:rPr>
        <w:t xml:space="preserve"> = $16.48, SD = 8.84;</w:t>
      </w:r>
      <w:r w:rsidRPr="00791C9F">
        <w:rPr>
          <w:rFonts w:ascii="Times New Roman" w:eastAsia="Arial" w:hAnsi="Times New Roman" w:cs="Times New Roman"/>
          <w:szCs w:val="24"/>
        </w:rPr>
        <w:t xml:space="preserve"> </w:t>
      </w:r>
      <w:r w:rsidRPr="00791C9F">
        <w:rPr>
          <w:rFonts w:ascii="Times New Roman" w:eastAsia="Arial" w:hAnsi="Times New Roman" w:cs="Times New Roman"/>
          <w:i/>
          <w:szCs w:val="24"/>
        </w:rPr>
        <w:t>t</w:t>
      </w:r>
      <w:r w:rsidRPr="00791C9F">
        <w:rPr>
          <w:rFonts w:ascii="Times New Roman" w:eastAsia="Arial" w:hAnsi="Times New Roman" w:cs="Times New Roman"/>
          <w:szCs w:val="24"/>
        </w:rPr>
        <w:t xml:space="preserve">(185) = -1.19, </w:t>
      </w:r>
      <w:r w:rsidRPr="00791C9F">
        <w:rPr>
          <w:rFonts w:ascii="Times New Roman" w:eastAsia="Arial" w:hAnsi="Times New Roman" w:cs="Times New Roman"/>
          <w:i/>
          <w:szCs w:val="24"/>
        </w:rPr>
        <w:t>p</w:t>
      </w:r>
      <w:r w:rsidRPr="00791C9F">
        <w:rPr>
          <w:rFonts w:ascii="Times New Roman" w:eastAsia="Arial" w:hAnsi="Times New Roman" w:cs="Times New Roman"/>
          <w:szCs w:val="24"/>
        </w:rPr>
        <w:t xml:space="preserve"> = .24, </w:t>
      </w:r>
      <w:r w:rsidRPr="00791C9F">
        <w:rPr>
          <w:rFonts w:ascii="Times New Roman" w:eastAsia="Arial" w:hAnsi="Times New Roman" w:cs="Times New Roman"/>
          <w:i/>
          <w:iCs/>
          <w:szCs w:val="24"/>
        </w:rPr>
        <w:t>d</w:t>
      </w:r>
      <w:r w:rsidRPr="00791C9F">
        <w:rPr>
          <w:rFonts w:ascii="Times New Roman" w:eastAsia="Arial" w:hAnsi="Times New Roman" w:cs="Times New Roman"/>
          <w:szCs w:val="24"/>
        </w:rPr>
        <w:t xml:space="preserve"> = -.09).</w:t>
      </w:r>
    </w:p>
  </w:footnote>
  <w:footnote w:id="5">
    <w:p w14:paraId="3DA4F5C7" w14:textId="0641E0D5" w:rsidR="00B91E44" w:rsidRPr="00B91E44" w:rsidRDefault="00B91E44">
      <w:pPr>
        <w:pStyle w:val="FootnoteText"/>
        <w:rPr>
          <w:rFonts w:ascii="Times New Roman" w:hAnsi="Times New Roman" w:cs="Times New Roman"/>
        </w:rPr>
      </w:pPr>
      <w:r w:rsidRPr="00B91E44">
        <w:rPr>
          <w:rStyle w:val="FootnoteReference"/>
          <w:rFonts w:ascii="Times New Roman" w:hAnsi="Times New Roman" w:cs="Times New Roman"/>
        </w:rPr>
        <w:footnoteRef/>
      </w:r>
      <w:r>
        <w:t xml:space="preserve"> </w:t>
      </w:r>
      <w:r w:rsidRPr="00B91E44">
        <w:rPr>
          <w:rFonts w:ascii="Times New Roman" w:hAnsi="Times New Roman" w:cs="Times New Roman"/>
        </w:rPr>
        <w:t>The correlation between each individual difference measure and percentage income prediction bias scores is</w:t>
      </w:r>
      <w:r>
        <w:rPr>
          <w:rFonts w:ascii="Times New Roman" w:hAnsi="Times New Roman" w:cs="Times New Roman"/>
        </w:rPr>
        <w:t xml:space="preserve">: </w:t>
      </w:r>
      <w:r w:rsidRPr="00B91E44">
        <w:rPr>
          <w:rFonts w:ascii="Times New Roman" w:hAnsi="Times New Roman" w:cs="Times New Roman"/>
          <w:i/>
          <w:iCs/>
        </w:rPr>
        <w:t>r</w:t>
      </w:r>
      <w:r>
        <w:rPr>
          <w:rFonts w:ascii="Times New Roman" w:hAnsi="Times New Roman" w:cs="Times New Roman"/>
        </w:rPr>
        <w:t xml:space="preserve">(184) = </w:t>
      </w:r>
      <w:r w:rsidRPr="00B91E44">
        <w:rPr>
          <w:rFonts w:ascii="Times New Roman" w:hAnsi="Times New Roman" w:cs="Times New Roman"/>
        </w:rPr>
        <w:t xml:space="preserve"> </w:t>
      </w:r>
      <w:r>
        <w:rPr>
          <w:rFonts w:ascii="Times New Roman" w:hAnsi="Times New Roman" w:cs="Times New Roman"/>
        </w:rPr>
        <w:t xml:space="preserve">.10, </w:t>
      </w:r>
      <w:r>
        <w:rPr>
          <w:rFonts w:ascii="Times New Roman" w:hAnsi="Times New Roman" w:cs="Times New Roman"/>
          <w:i/>
          <w:iCs/>
        </w:rPr>
        <w:t>p</w:t>
      </w:r>
      <w:r>
        <w:rPr>
          <w:rFonts w:ascii="Times New Roman" w:hAnsi="Times New Roman" w:cs="Times New Roman"/>
        </w:rPr>
        <w:t xml:space="preserve"> = .19 for propensity to plan, </w:t>
      </w:r>
      <w:r w:rsidRPr="00B91E44">
        <w:rPr>
          <w:rFonts w:ascii="Times New Roman" w:hAnsi="Times New Roman" w:cs="Times New Roman"/>
          <w:i/>
          <w:iCs/>
        </w:rPr>
        <w:t>r</w:t>
      </w:r>
      <w:r>
        <w:rPr>
          <w:rFonts w:ascii="Times New Roman" w:hAnsi="Times New Roman" w:cs="Times New Roman"/>
        </w:rPr>
        <w:t xml:space="preserve">(184) = </w:t>
      </w:r>
      <w:r w:rsidRPr="00B91E44">
        <w:rPr>
          <w:rFonts w:ascii="Times New Roman" w:hAnsi="Times New Roman" w:cs="Times New Roman"/>
        </w:rPr>
        <w:t xml:space="preserve"> </w:t>
      </w:r>
      <w:r>
        <w:rPr>
          <w:rFonts w:ascii="Times New Roman" w:hAnsi="Times New Roman" w:cs="Times New Roman"/>
        </w:rPr>
        <w:t xml:space="preserve">.03, </w:t>
      </w:r>
      <w:r>
        <w:rPr>
          <w:rFonts w:ascii="Times New Roman" w:hAnsi="Times New Roman" w:cs="Times New Roman"/>
          <w:i/>
          <w:iCs/>
        </w:rPr>
        <w:t>p</w:t>
      </w:r>
      <w:r>
        <w:rPr>
          <w:rFonts w:ascii="Times New Roman" w:hAnsi="Times New Roman" w:cs="Times New Roman"/>
        </w:rPr>
        <w:t xml:space="preserve"> = .69 for gig experience, and </w:t>
      </w:r>
      <w:r w:rsidRPr="00B91E44">
        <w:rPr>
          <w:rFonts w:ascii="Times New Roman" w:hAnsi="Times New Roman" w:cs="Times New Roman"/>
          <w:i/>
          <w:iCs/>
        </w:rPr>
        <w:t>r</w:t>
      </w:r>
      <w:r>
        <w:rPr>
          <w:rFonts w:ascii="Times New Roman" w:hAnsi="Times New Roman" w:cs="Times New Roman"/>
        </w:rPr>
        <w:t xml:space="preserve">(184) = </w:t>
      </w:r>
      <w:r w:rsidRPr="00B91E44">
        <w:rPr>
          <w:rFonts w:ascii="Times New Roman" w:hAnsi="Times New Roman" w:cs="Times New Roman"/>
        </w:rPr>
        <w:t xml:space="preserve"> </w:t>
      </w:r>
      <w:r>
        <w:rPr>
          <w:rFonts w:ascii="Times New Roman" w:hAnsi="Times New Roman" w:cs="Times New Roman"/>
        </w:rPr>
        <w:t xml:space="preserve">.11, </w:t>
      </w:r>
      <w:r>
        <w:rPr>
          <w:rFonts w:ascii="Times New Roman" w:hAnsi="Times New Roman" w:cs="Times New Roman"/>
          <w:i/>
          <w:iCs/>
        </w:rPr>
        <w:t>p</w:t>
      </w:r>
      <w:r>
        <w:rPr>
          <w:rFonts w:ascii="Times New Roman" w:hAnsi="Times New Roman" w:cs="Times New Roman"/>
        </w:rPr>
        <w:t xml:space="preserve"> = .14 for % of total income from gig.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419CC"/>
    <w:multiLevelType w:val="multilevel"/>
    <w:tmpl w:val="0E8419CC"/>
    <w:lvl w:ilvl="0">
      <w:start w:val="1"/>
      <w:numFmt w:val="decimal"/>
      <w:lvlText w:val="%1"/>
      <w:lvlJc w:val="left"/>
      <w:pPr>
        <w:ind w:left="567" w:hanging="567"/>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567" w:hanging="567"/>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12394E5C"/>
    <w:multiLevelType w:val="hybridMultilevel"/>
    <w:tmpl w:val="B97C7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71443"/>
    <w:multiLevelType w:val="hybridMultilevel"/>
    <w:tmpl w:val="E98E9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37A55"/>
    <w:multiLevelType w:val="hybridMultilevel"/>
    <w:tmpl w:val="D8ACF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9C4AC7"/>
    <w:multiLevelType w:val="hybridMultilevel"/>
    <w:tmpl w:val="F3DCCF32"/>
    <w:lvl w:ilvl="0" w:tplc="368CE364">
      <w:start w:val="1"/>
      <w:numFmt w:val="decimal"/>
      <w:lvlText w:val="%1)"/>
      <w:lvlJc w:val="left"/>
      <w:pPr>
        <w:ind w:left="1020" w:hanging="360"/>
      </w:pPr>
    </w:lvl>
    <w:lvl w:ilvl="1" w:tplc="2FE4AC56">
      <w:start w:val="1"/>
      <w:numFmt w:val="decimal"/>
      <w:lvlText w:val="%2)"/>
      <w:lvlJc w:val="left"/>
      <w:pPr>
        <w:ind w:left="1020" w:hanging="360"/>
      </w:pPr>
    </w:lvl>
    <w:lvl w:ilvl="2" w:tplc="E132E20E">
      <w:start w:val="1"/>
      <w:numFmt w:val="decimal"/>
      <w:lvlText w:val="%3)"/>
      <w:lvlJc w:val="left"/>
      <w:pPr>
        <w:ind w:left="1020" w:hanging="360"/>
      </w:pPr>
    </w:lvl>
    <w:lvl w:ilvl="3" w:tplc="CA00F74A">
      <w:start w:val="1"/>
      <w:numFmt w:val="decimal"/>
      <w:lvlText w:val="%4)"/>
      <w:lvlJc w:val="left"/>
      <w:pPr>
        <w:ind w:left="1020" w:hanging="360"/>
      </w:pPr>
    </w:lvl>
    <w:lvl w:ilvl="4" w:tplc="764A595C">
      <w:start w:val="1"/>
      <w:numFmt w:val="decimal"/>
      <w:lvlText w:val="%5)"/>
      <w:lvlJc w:val="left"/>
      <w:pPr>
        <w:ind w:left="1020" w:hanging="360"/>
      </w:pPr>
    </w:lvl>
    <w:lvl w:ilvl="5" w:tplc="970E7F2E">
      <w:start w:val="1"/>
      <w:numFmt w:val="decimal"/>
      <w:lvlText w:val="%6)"/>
      <w:lvlJc w:val="left"/>
      <w:pPr>
        <w:ind w:left="1020" w:hanging="360"/>
      </w:pPr>
    </w:lvl>
    <w:lvl w:ilvl="6" w:tplc="9DAECD4C">
      <w:start w:val="1"/>
      <w:numFmt w:val="decimal"/>
      <w:lvlText w:val="%7)"/>
      <w:lvlJc w:val="left"/>
      <w:pPr>
        <w:ind w:left="1020" w:hanging="360"/>
      </w:pPr>
    </w:lvl>
    <w:lvl w:ilvl="7" w:tplc="61EE7A94">
      <w:start w:val="1"/>
      <w:numFmt w:val="decimal"/>
      <w:lvlText w:val="%8)"/>
      <w:lvlJc w:val="left"/>
      <w:pPr>
        <w:ind w:left="1020" w:hanging="360"/>
      </w:pPr>
    </w:lvl>
    <w:lvl w:ilvl="8" w:tplc="E046969A">
      <w:start w:val="1"/>
      <w:numFmt w:val="decimal"/>
      <w:lvlText w:val="%9)"/>
      <w:lvlJc w:val="left"/>
      <w:pPr>
        <w:ind w:left="1020" w:hanging="360"/>
      </w:pPr>
    </w:lvl>
  </w:abstractNum>
  <w:abstractNum w:abstractNumId="5" w15:restartNumberingAfterBreak="0">
    <w:nsid w:val="45BD3946"/>
    <w:multiLevelType w:val="hybridMultilevel"/>
    <w:tmpl w:val="E58E3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967A55"/>
    <w:multiLevelType w:val="hybridMultilevel"/>
    <w:tmpl w:val="BA88A096"/>
    <w:lvl w:ilvl="0" w:tplc="291ED398">
      <w:start w:val="1"/>
      <w:numFmt w:val="decimal"/>
      <w:lvlText w:val="%1)"/>
      <w:lvlJc w:val="left"/>
      <w:pPr>
        <w:ind w:left="1020" w:hanging="360"/>
      </w:pPr>
    </w:lvl>
    <w:lvl w:ilvl="1" w:tplc="12BC19C8">
      <w:start w:val="1"/>
      <w:numFmt w:val="decimal"/>
      <w:lvlText w:val="%2)"/>
      <w:lvlJc w:val="left"/>
      <w:pPr>
        <w:ind w:left="1020" w:hanging="360"/>
      </w:pPr>
    </w:lvl>
    <w:lvl w:ilvl="2" w:tplc="550656DA">
      <w:start w:val="1"/>
      <w:numFmt w:val="decimal"/>
      <w:lvlText w:val="%3)"/>
      <w:lvlJc w:val="left"/>
      <w:pPr>
        <w:ind w:left="1020" w:hanging="360"/>
      </w:pPr>
    </w:lvl>
    <w:lvl w:ilvl="3" w:tplc="6DCA790A">
      <w:start w:val="1"/>
      <w:numFmt w:val="decimal"/>
      <w:lvlText w:val="%4)"/>
      <w:lvlJc w:val="left"/>
      <w:pPr>
        <w:ind w:left="1020" w:hanging="360"/>
      </w:pPr>
    </w:lvl>
    <w:lvl w:ilvl="4" w:tplc="EFD68FA6">
      <w:start w:val="1"/>
      <w:numFmt w:val="decimal"/>
      <w:lvlText w:val="%5)"/>
      <w:lvlJc w:val="left"/>
      <w:pPr>
        <w:ind w:left="1020" w:hanging="360"/>
      </w:pPr>
    </w:lvl>
    <w:lvl w:ilvl="5" w:tplc="50E02FA8">
      <w:start w:val="1"/>
      <w:numFmt w:val="decimal"/>
      <w:lvlText w:val="%6)"/>
      <w:lvlJc w:val="left"/>
      <w:pPr>
        <w:ind w:left="1020" w:hanging="360"/>
      </w:pPr>
    </w:lvl>
    <w:lvl w:ilvl="6" w:tplc="8752B478">
      <w:start w:val="1"/>
      <w:numFmt w:val="decimal"/>
      <w:lvlText w:val="%7)"/>
      <w:lvlJc w:val="left"/>
      <w:pPr>
        <w:ind w:left="1020" w:hanging="360"/>
      </w:pPr>
    </w:lvl>
    <w:lvl w:ilvl="7" w:tplc="F4A60F28">
      <w:start w:val="1"/>
      <w:numFmt w:val="decimal"/>
      <w:lvlText w:val="%8)"/>
      <w:lvlJc w:val="left"/>
      <w:pPr>
        <w:ind w:left="1020" w:hanging="360"/>
      </w:pPr>
    </w:lvl>
    <w:lvl w:ilvl="8" w:tplc="CADCF77C">
      <w:start w:val="1"/>
      <w:numFmt w:val="decimal"/>
      <w:lvlText w:val="%9)"/>
      <w:lvlJc w:val="left"/>
      <w:pPr>
        <w:ind w:left="1020" w:hanging="360"/>
      </w:pPr>
    </w:lvl>
  </w:abstractNum>
  <w:abstractNum w:abstractNumId="7" w15:restartNumberingAfterBreak="0">
    <w:nsid w:val="5AAF373E"/>
    <w:multiLevelType w:val="multilevel"/>
    <w:tmpl w:val="10EEC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E5238D"/>
    <w:multiLevelType w:val="hybridMultilevel"/>
    <w:tmpl w:val="19CE534A"/>
    <w:lvl w:ilvl="0" w:tplc="CE4CD098">
      <w:start w:val="1"/>
      <w:numFmt w:val="decimal"/>
      <w:lvlText w:val="%1."/>
      <w:lvlJc w:val="left"/>
      <w:pPr>
        <w:ind w:left="1020" w:hanging="360"/>
      </w:pPr>
    </w:lvl>
    <w:lvl w:ilvl="1" w:tplc="FAD429AC">
      <w:start w:val="1"/>
      <w:numFmt w:val="decimal"/>
      <w:lvlText w:val="%2."/>
      <w:lvlJc w:val="left"/>
      <w:pPr>
        <w:ind w:left="1020" w:hanging="360"/>
      </w:pPr>
    </w:lvl>
    <w:lvl w:ilvl="2" w:tplc="084821DC">
      <w:start w:val="1"/>
      <w:numFmt w:val="decimal"/>
      <w:lvlText w:val="%3."/>
      <w:lvlJc w:val="left"/>
      <w:pPr>
        <w:ind w:left="1020" w:hanging="360"/>
      </w:pPr>
    </w:lvl>
    <w:lvl w:ilvl="3" w:tplc="4E7C550E">
      <w:start w:val="1"/>
      <w:numFmt w:val="decimal"/>
      <w:lvlText w:val="%4."/>
      <w:lvlJc w:val="left"/>
      <w:pPr>
        <w:ind w:left="1020" w:hanging="360"/>
      </w:pPr>
    </w:lvl>
    <w:lvl w:ilvl="4" w:tplc="756AE000">
      <w:start w:val="1"/>
      <w:numFmt w:val="decimal"/>
      <w:lvlText w:val="%5."/>
      <w:lvlJc w:val="left"/>
      <w:pPr>
        <w:ind w:left="1020" w:hanging="360"/>
      </w:pPr>
    </w:lvl>
    <w:lvl w:ilvl="5" w:tplc="0802B44A">
      <w:start w:val="1"/>
      <w:numFmt w:val="decimal"/>
      <w:lvlText w:val="%6."/>
      <w:lvlJc w:val="left"/>
      <w:pPr>
        <w:ind w:left="1020" w:hanging="360"/>
      </w:pPr>
    </w:lvl>
    <w:lvl w:ilvl="6" w:tplc="0CF45D0A">
      <w:start w:val="1"/>
      <w:numFmt w:val="decimal"/>
      <w:lvlText w:val="%7."/>
      <w:lvlJc w:val="left"/>
      <w:pPr>
        <w:ind w:left="1020" w:hanging="360"/>
      </w:pPr>
    </w:lvl>
    <w:lvl w:ilvl="7" w:tplc="DF5A2DA6">
      <w:start w:val="1"/>
      <w:numFmt w:val="decimal"/>
      <w:lvlText w:val="%8."/>
      <w:lvlJc w:val="left"/>
      <w:pPr>
        <w:ind w:left="1020" w:hanging="360"/>
      </w:pPr>
    </w:lvl>
    <w:lvl w:ilvl="8" w:tplc="A1DABCF8">
      <w:start w:val="1"/>
      <w:numFmt w:val="decimal"/>
      <w:lvlText w:val="%9."/>
      <w:lvlJc w:val="left"/>
      <w:pPr>
        <w:ind w:left="1020" w:hanging="360"/>
      </w:pPr>
    </w:lvl>
  </w:abstractNum>
  <w:num w:numId="1" w16cid:durableId="524945180">
    <w:abstractNumId w:val="2"/>
  </w:num>
  <w:num w:numId="2" w16cid:durableId="1870992460">
    <w:abstractNumId w:val="3"/>
  </w:num>
  <w:num w:numId="3" w16cid:durableId="1750157574">
    <w:abstractNumId w:val="7"/>
  </w:num>
  <w:num w:numId="4" w16cid:durableId="1966303458">
    <w:abstractNumId w:val="1"/>
  </w:num>
  <w:num w:numId="5" w16cid:durableId="1100685380">
    <w:abstractNumId w:val="5"/>
  </w:num>
  <w:num w:numId="6" w16cid:durableId="90321718">
    <w:abstractNumId w:val="0"/>
  </w:num>
  <w:num w:numId="7" w16cid:durableId="1388525607">
    <w:abstractNumId w:val="4"/>
  </w:num>
  <w:num w:numId="8" w16cid:durableId="1694572975">
    <w:abstractNumId w:val="6"/>
  </w:num>
  <w:num w:numId="9" w16cid:durableId="2502840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c0MbcwMTM1NLYwsrRU0lEKTi0uzszPAykwrAUA3EyXNCwAAAA="/>
  </w:docVars>
  <w:rsids>
    <w:rsidRoot w:val="00C5374D"/>
    <w:rsid w:val="00001430"/>
    <w:rsid w:val="00001788"/>
    <w:rsid w:val="00003589"/>
    <w:rsid w:val="00005715"/>
    <w:rsid w:val="00006F25"/>
    <w:rsid w:val="000071E3"/>
    <w:rsid w:val="00007EEE"/>
    <w:rsid w:val="00012D3B"/>
    <w:rsid w:val="00013F85"/>
    <w:rsid w:val="0001491C"/>
    <w:rsid w:val="00020543"/>
    <w:rsid w:val="00020CF5"/>
    <w:rsid w:val="00021F0A"/>
    <w:rsid w:val="00022467"/>
    <w:rsid w:val="0002631A"/>
    <w:rsid w:val="00031341"/>
    <w:rsid w:val="000345AF"/>
    <w:rsid w:val="00034785"/>
    <w:rsid w:val="0004046D"/>
    <w:rsid w:val="000412D4"/>
    <w:rsid w:val="0004174E"/>
    <w:rsid w:val="00042657"/>
    <w:rsid w:val="00043AB8"/>
    <w:rsid w:val="00044794"/>
    <w:rsid w:val="00046C99"/>
    <w:rsid w:val="00046D02"/>
    <w:rsid w:val="00052F9E"/>
    <w:rsid w:val="000555E7"/>
    <w:rsid w:val="00056897"/>
    <w:rsid w:val="00060227"/>
    <w:rsid w:val="00061471"/>
    <w:rsid w:val="00063562"/>
    <w:rsid w:val="000660EC"/>
    <w:rsid w:val="00066F80"/>
    <w:rsid w:val="0007090F"/>
    <w:rsid w:val="0007273E"/>
    <w:rsid w:val="000733B6"/>
    <w:rsid w:val="00075DCE"/>
    <w:rsid w:val="00082E92"/>
    <w:rsid w:val="00083498"/>
    <w:rsid w:val="00087077"/>
    <w:rsid w:val="000900E4"/>
    <w:rsid w:val="0009102D"/>
    <w:rsid w:val="00092B37"/>
    <w:rsid w:val="00093444"/>
    <w:rsid w:val="00093FE4"/>
    <w:rsid w:val="00095A41"/>
    <w:rsid w:val="00097D27"/>
    <w:rsid w:val="00097D8B"/>
    <w:rsid w:val="000A244D"/>
    <w:rsid w:val="000A3008"/>
    <w:rsid w:val="000A5890"/>
    <w:rsid w:val="000B0397"/>
    <w:rsid w:val="000B321B"/>
    <w:rsid w:val="000B3733"/>
    <w:rsid w:val="000B52B2"/>
    <w:rsid w:val="000C0E36"/>
    <w:rsid w:val="000C19CE"/>
    <w:rsid w:val="000C399D"/>
    <w:rsid w:val="000C44FE"/>
    <w:rsid w:val="000C46E2"/>
    <w:rsid w:val="000C4B3F"/>
    <w:rsid w:val="000C6133"/>
    <w:rsid w:val="000C6152"/>
    <w:rsid w:val="000C6EB0"/>
    <w:rsid w:val="000C7BF0"/>
    <w:rsid w:val="000D0FE3"/>
    <w:rsid w:val="000D16C3"/>
    <w:rsid w:val="000D1B4A"/>
    <w:rsid w:val="000D216C"/>
    <w:rsid w:val="000D2427"/>
    <w:rsid w:val="000D3341"/>
    <w:rsid w:val="000D3456"/>
    <w:rsid w:val="000D4ED1"/>
    <w:rsid w:val="000D5BB8"/>
    <w:rsid w:val="000D5EC8"/>
    <w:rsid w:val="000D63C8"/>
    <w:rsid w:val="000D741C"/>
    <w:rsid w:val="000E0C9B"/>
    <w:rsid w:val="000E294D"/>
    <w:rsid w:val="000E3F65"/>
    <w:rsid w:val="000E4D46"/>
    <w:rsid w:val="000E724F"/>
    <w:rsid w:val="000F114B"/>
    <w:rsid w:val="000F3EA7"/>
    <w:rsid w:val="000F6A19"/>
    <w:rsid w:val="00100769"/>
    <w:rsid w:val="00100B0F"/>
    <w:rsid w:val="00103EBB"/>
    <w:rsid w:val="00104099"/>
    <w:rsid w:val="0010482D"/>
    <w:rsid w:val="00105AAF"/>
    <w:rsid w:val="00105EA1"/>
    <w:rsid w:val="001071FB"/>
    <w:rsid w:val="001079C9"/>
    <w:rsid w:val="00110797"/>
    <w:rsid w:val="001117C7"/>
    <w:rsid w:val="00111C0D"/>
    <w:rsid w:val="00111C32"/>
    <w:rsid w:val="00112D82"/>
    <w:rsid w:val="0011361F"/>
    <w:rsid w:val="001139BE"/>
    <w:rsid w:val="00113AC7"/>
    <w:rsid w:val="00116EE3"/>
    <w:rsid w:val="00120346"/>
    <w:rsid w:val="001206C7"/>
    <w:rsid w:val="0012174E"/>
    <w:rsid w:val="00123372"/>
    <w:rsid w:val="00123E3E"/>
    <w:rsid w:val="00127CC0"/>
    <w:rsid w:val="001320CC"/>
    <w:rsid w:val="00132ACD"/>
    <w:rsid w:val="00132F55"/>
    <w:rsid w:val="001333BF"/>
    <w:rsid w:val="00133D6F"/>
    <w:rsid w:val="001377BD"/>
    <w:rsid w:val="00137A45"/>
    <w:rsid w:val="00140104"/>
    <w:rsid w:val="0014035B"/>
    <w:rsid w:val="001404A7"/>
    <w:rsid w:val="00143794"/>
    <w:rsid w:val="00143AC0"/>
    <w:rsid w:val="001453E9"/>
    <w:rsid w:val="001460BB"/>
    <w:rsid w:val="00147036"/>
    <w:rsid w:val="00150934"/>
    <w:rsid w:val="00150AC3"/>
    <w:rsid w:val="00154A16"/>
    <w:rsid w:val="00154FD3"/>
    <w:rsid w:val="00156878"/>
    <w:rsid w:val="00157202"/>
    <w:rsid w:val="0015765F"/>
    <w:rsid w:val="001577FF"/>
    <w:rsid w:val="001602B3"/>
    <w:rsid w:val="001603C0"/>
    <w:rsid w:val="00160A43"/>
    <w:rsid w:val="00160F35"/>
    <w:rsid w:val="00162D0A"/>
    <w:rsid w:val="00165547"/>
    <w:rsid w:val="00170856"/>
    <w:rsid w:val="00174F4F"/>
    <w:rsid w:val="00181070"/>
    <w:rsid w:val="00182880"/>
    <w:rsid w:val="00187D69"/>
    <w:rsid w:val="00190D59"/>
    <w:rsid w:val="0019140B"/>
    <w:rsid w:val="00191FF5"/>
    <w:rsid w:val="00192773"/>
    <w:rsid w:val="001933F8"/>
    <w:rsid w:val="001945D7"/>
    <w:rsid w:val="00196674"/>
    <w:rsid w:val="00197465"/>
    <w:rsid w:val="001975A7"/>
    <w:rsid w:val="001A068F"/>
    <w:rsid w:val="001A16C7"/>
    <w:rsid w:val="001A1B73"/>
    <w:rsid w:val="001A2CAC"/>
    <w:rsid w:val="001A488E"/>
    <w:rsid w:val="001A4DB9"/>
    <w:rsid w:val="001A4F13"/>
    <w:rsid w:val="001A7255"/>
    <w:rsid w:val="001B06A3"/>
    <w:rsid w:val="001B0D17"/>
    <w:rsid w:val="001B27DA"/>
    <w:rsid w:val="001B2863"/>
    <w:rsid w:val="001B48AD"/>
    <w:rsid w:val="001B73D4"/>
    <w:rsid w:val="001C0B3E"/>
    <w:rsid w:val="001C1BE7"/>
    <w:rsid w:val="001C3AC8"/>
    <w:rsid w:val="001C433E"/>
    <w:rsid w:val="001C4AB4"/>
    <w:rsid w:val="001C5098"/>
    <w:rsid w:val="001D1BA0"/>
    <w:rsid w:val="001D36CD"/>
    <w:rsid w:val="001D380E"/>
    <w:rsid w:val="001D60B3"/>
    <w:rsid w:val="001D7179"/>
    <w:rsid w:val="001D78A5"/>
    <w:rsid w:val="001E0AC0"/>
    <w:rsid w:val="001E2C38"/>
    <w:rsid w:val="001E310C"/>
    <w:rsid w:val="001E3467"/>
    <w:rsid w:val="001E406F"/>
    <w:rsid w:val="001E7AE4"/>
    <w:rsid w:val="001F03B8"/>
    <w:rsid w:val="001F0515"/>
    <w:rsid w:val="001F16BA"/>
    <w:rsid w:val="001F1F10"/>
    <w:rsid w:val="001F306F"/>
    <w:rsid w:val="001F52CC"/>
    <w:rsid w:val="001F5DC9"/>
    <w:rsid w:val="00201170"/>
    <w:rsid w:val="002014A5"/>
    <w:rsid w:val="00201A04"/>
    <w:rsid w:val="002043E2"/>
    <w:rsid w:val="002052D7"/>
    <w:rsid w:val="00212AF1"/>
    <w:rsid w:val="002152E7"/>
    <w:rsid w:val="0021562D"/>
    <w:rsid w:val="002165C6"/>
    <w:rsid w:val="002169A0"/>
    <w:rsid w:val="00217C67"/>
    <w:rsid w:val="00224327"/>
    <w:rsid w:val="002253B7"/>
    <w:rsid w:val="0022550A"/>
    <w:rsid w:val="00227340"/>
    <w:rsid w:val="00230409"/>
    <w:rsid w:val="0023250E"/>
    <w:rsid w:val="00232D93"/>
    <w:rsid w:val="002348A4"/>
    <w:rsid w:val="00244B2C"/>
    <w:rsid w:val="00244E73"/>
    <w:rsid w:val="002515CE"/>
    <w:rsid w:val="00252055"/>
    <w:rsid w:val="00253BEE"/>
    <w:rsid w:val="00256242"/>
    <w:rsid w:val="0026026C"/>
    <w:rsid w:val="002602C9"/>
    <w:rsid w:val="00260F7B"/>
    <w:rsid w:val="00260FB1"/>
    <w:rsid w:val="0026113F"/>
    <w:rsid w:val="002620F7"/>
    <w:rsid w:val="002661D7"/>
    <w:rsid w:val="002712A8"/>
    <w:rsid w:val="002740A3"/>
    <w:rsid w:val="002749B5"/>
    <w:rsid w:val="00275627"/>
    <w:rsid w:val="00275F9B"/>
    <w:rsid w:val="00276858"/>
    <w:rsid w:val="00276BB3"/>
    <w:rsid w:val="002771D6"/>
    <w:rsid w:val="00277F24"/>
    <w:rsid w:val="00280D77"/>
    <w:rsid w:val="00281F86"/>
    <w:rsid w:val="00282092"/>
    <w:rsid w:val="00282A90"/>
    <w:rsid w:val="00283B0B"/>
    <w:rsid w:val="00284F64"/>
    <w:rsid w:val="00286031"/>
    <w:rsid w:val="00287A91"/>
    <w:rsid w:val="00292A3D"/>
    <w:rsid w:val="00292E49"/>
    <w:rsid w:val="00297349"/>
    <w:rsid w:val="002A142E"/>
    <w:rsid w:val="002A3A05"/>
    <w:rsid w:val="002A485D"/>
    <w:rsid w:val="002A4D0B"/>
    <w:rsid w:val="002A50E4"/>
    <w:rsid w:val="002A727A"/>
    <w:rsid w:val="002B17E6"/>
    <w:rsid w:val="002B1E6A"/>
    <w:rsid w:val="002B3B31"/>
    <w:rsid w:val="002B48F1"/>
    <w:rsid w:val="002B4B58"/>
    <w:rsid w:val="002B5225"/>
    <w:rsid w:val="002B6042"/>
    <w:rsid w:val="002C27E2"/>
    <w:rsid w:val="002C3A43"/>
    <w:rsid w:val="002C6736"/>
    <w:rsid w:val="002D2957"/>
    <w:rsid w:val="002D3251"/>
    <w:rsid w:val="002D3D74"/>
    <w:rsid w:val="002D3EBD"/>
    <w:rsid w:val="002D631C"/>
    <w:rsid w:val="002D70C3"/>
    <w:rsid w:val="002E2A3D"/>
    <w:rsid w:val="002E2EA1"/>
    <w:rsid w:val="002E5087"/>
    <w:rsid w:val="002E5C27"/>
    <w:rsid w:val="002E6781"/>
    <w:rsid w:val="002E73DA"/>
    <w:rsid w:val="002F1306"/>
    <w:rsid w:val="002F2B39"/>
    <w:rsid w:val="002F41CD"/>
    <w:rsid w:val="002F57F7"/>
    <w:rsid w:val="002F6764"/>
    <w:rsid w:val="002F6A39"/>
    <w:rsid w:val="002F7DB9"/>
    <w:rsid w:val="00301183"/>
    <w:rsid w:val="00301AD9"/>
    <w:rsid w:val="003048DA"/>
    <w:rsid w:val="00305A38"/>
    <w:rsid w:val="00314C55"/>
    <w:rsid w:val="00314D75"/>
    <w:rsid w:val="0031733B"/>
    <w:rsid w:val="003202C5"/>
    <w:rsid w:val="00320D6F"/>
    <w:rsid w:val="00321A53"/>
    <w:rsid w:val="00322D73"/>
    <w:rsid w:val="00323555"/>
    <w:rsid w:val="00327D54"/>
    <w:rsid w:val="00330F8D"/>
    <w:rsid w:val="003316D7"/>
    <w:rsid w:val="003318B7"/>
    <w:rsid w:val="00331B95"/>
    <w:rsid w:val="00331F0F"/>
    <w:rsid w:val="00333453"/>
    <w:rsid w:val="00333D20"/>
    <w:rsid w:val="00336091"/>
    <w:rsid w:val="00336223"/>
    <w:rsid w:val="00336D14"/>
    <w:rsid w:val="00340370"/>
    <w:rsid w:val="00344776"/>
    <w:rsid w:val="0034678B"/>
    <w:rsid w:val="00347517"/>
    <w:rsid w:val="00347DEC"/>
    <w:rsid w:val="00350D44"/>
    <w:rsid w:val="0035132B"/>
    <w:rsid w:val="003519BE"/>
    <w:rsid w:val="0035329D"/>
    <w:rsid w:val="00354A12"/>
    <w:rsid w:val="003574D0"/>
    <w:rsid w:val="003579DD"/>
    <w:rsid w:val="00357FE4"/>
    <w:rsid w:val="00364446"/>
    <w:rsid w:val="00370827"/>
    <w:rsid w:val="0037109D"/>
    <w:rsid w:val="00373ADE"/>
    <w:rsid w:val="00381CA6"/>
    <w:rsid w:val="00384597"/>
    <w:rsid w:val="00384D7A"/>
    <w:rsid w:val="003856DC"/>
    <w:rsid w:val="003877FD"/>
    <w:rsid w:val="003935B6"/>
    <w:rsid w:val="00394732"/>
    <w:rsid w:val="003950E2"/>
    <w:rsid w:val="003950E7"/>
    <w:rsid w:val="00395441"/>
    <w:rsid w:val="003978BF"/>
    <w:rsid w:val="003A57A9"/>
    <w:rsid w:val="003B36C6"/>
    <w:rsid w:val="003B3F05"/>
    <w:rsid w:val="003B46B0"/>
    <w:rsid w:val="003B48EA"/>
    <w:rsid w:val="003B4FC5"/>
    <w:rsid w:val="003B508D"/>
    <w:rsid w:val="003B73D6"/>
    <w:rsid w:val="003C0796"/>
    <w:rsid w:val="003C1D25"/>
    <w:rsid w:val="003C473B"/>
    <w:rsid w:val="003C6D70"/>
    <w:rsid w:val="003D01F1"/>
    <w:rsid w:val="003D3AAC"/>
    <w:rsid w:val="003D6E1F"/>
    <w:rsid w:val="003D7C56"/>
    <w:rsid w:val="003E2488"/>
    <w:rsid w:val="003E351B"/>
    <w:rsid w:val="003E36DA"/>
    <w:rsid w:val="003E3D74"/>
    <w:rsid w:val="003E5AE0"/>
    <w:rsid w:val="003E63CC"/>
    <w:rsid w:val="003E6833"/>
    <w:rsid w:val="003E760F"/>
    <w:rsid w:val="003F34AE"/>
    <w:rsid w:val="003F497F"/>
    <w:rsid w:val="003F65B1"/>
    <w:rsid w:val="00400AA5"/>
    <w:rsid w:val="00401C20"/>
    <w:rsid w:val="00401E49"/>
    <w:rsid w:val="00401FD6"/>
    <w:rsid w:val="00402369"/>
    <w:rsid w:val="00402F6C"/>
    <w:rsid w:val="004030EA"/>
    <w:rsid w:val="00403457"/>
    <w:rsid w:val="004073C3"/>
    <w:rsid w:val="00412F6F"/>
    <w:rsid w:val="00413496"/>
    <w:rsid w:val="004154FF"/>
    <w:rsid w:val="00416769"/>
    <w:rsid w:val="00416BC0"/>
    <w:rsid w:val="00422584"/>
    <w:rsid w:val="004239A0"/>
    <w:rsid w:val="004249C0"/>
    <w:rsid w:val="00424A75"/>
    <w:rsid w:val="00426A76"/>
    <w:rsid w:val="00431515"/>
    <w:rsid w:val="004326AA"/>
    <w:rsid w:val="004348E1"/>
    <w:rsid w:val="0043506F"/>
    <w:rsid w:val="00443047"/>
    <w:rsid w:val="00444C93"/>
    <w:rsid w:val="00445690"/>
    <w:rsid w:val="004456BD"/>
    <w:rsid w:val="004469E2"/>
    <w:rsid w:val="004531B9"/>
    <w:rsid w:val="004550AA"/>
    <w:rsid w:val="00455F01"/>
    <w:rsid w:val="004571ED"/>
    <w:rsid w:val="00460A58"/>
    <w:rsid w:val="0046363E"/>
    <w:rsid w:val="00470A20"/>
    <w:rsid w:val="00475505"/>
    <w:rsid w:val="00481518"/>
    <w:rsid w:val="00481E7B"/>
    <w:rsid w:val="00482A04"/>
    <w:rsid w:val="00483E97"/>
    <w:rsid w:val="004844AE"/>
    <w:rsid w:val="00485A5D"/>
    <w:rsid w:val="00486556"/>
    <w:rsid w:val="00486C36"/>
    <w:rsid w:val="0049218C"/>
    <w:rsid w:val="0049285E"/>
    <w:rsid w:val="00493808"/>
    <w:rsid w:val="00494BFB"/>
    <w:rsid w:val="00495A6D"/>
    <w:rsid w:val="0049693E"/>
    <w:rsid w:val="004A09AE"/>
    <w:rsid w:val="004A0AC4"/>
    <w:rsid w:val="004A1B40"/>
    <w:rsid w:val="004A7A08"/>
    <w:rsid w:val="004A7C91"/>
    <w:rsid w:val="004A7DA2"/>
    <w:rsid w:val="004B230A"/>
    <w:rsid w:val="004B2C56"/>
    <w:rsid w:val="004C22C1"/>
    <w:rsid w:val="004C4FA0"/>
    <w:rsid w:val="004C526D"/>
    <w:rsid w:val="004D080D"/>
    <w:rsid w:val="004D0EE8"/>
    <w:rsid w:val="004D1289"/>
    <w:rsid w:val="004D1BCD"/>
    <w:rsid w:val="004D24D1"/>
    <w:rsid w:val="004D50F2"/>
    <w:rsid w:val="004D7C9A"/>
    <w:rsid w:val="004D7D89"/>
    <w:rsid w:val="004E0150"/>
    <w:rsid w:val="004E11E4"/>
    <w:rsid w:val="004E13B2"/>
    <w:rsid w:val="004E232F"/>
    <w:rsid w:val="004E23BB"/>
    <w:rsid w:val="004E2772"/>
    <w:rsid w:val="004E3403"/>
    <w:rsid w:val="004E39E9"/>
    <w:rsid w:val="004E4D8B"/>
    <w:rsid w:val="004E6C2F"/>
    <w:rsid w:val="004E7E0B"/>
    <w:rsid w:val="004F0877"/>
    <w:rsid w:val="004F1D86"/>
    <w:rsid w:val="004F3977"/>
    <w:rsid w:val="004F53DC"/>
    <w:rsid w:val="004F6A99"/>
    <w:rsid w:val="004F7B25"/>
    <w:rsid w:val="00500180"/>
    <w:rsid w:val="00500270"/>
    <w:rsid w:val="0050185D"/>
    <w:rsid w:val="005018F2"/>
    <w:rsid w:val="00501A68"/>
    <w:rsid w:val="00501E13"/>
    <w:rsid w:val="00501F6D"/>
    <w:rsid w:val="00504979"/>
    <w:rsid w:val="00504A12"/>
    <w:rsid w:val="00505769"/>
    <w:rsid w:val="00505A8D"/>
    <w:rsid w:val="00505CB9"/>
    <w:rsid w:val="00506599"/>
    <w:rsid w:val="00507C75"/>
    <w:rsid w:val="00511D01"/>
    <w:rsid w:val="00513D1D"/>
    <w:rsid w:val="00514426"/>
    <w:rsid w:val="0051481B"/>
    <w:rsid w:val="00516C86"/>
    <w:rsid w:val="0051713F"/>
    <w:rsid w:val="0052081C"/>
    <w:rsid w:val="00520D7D"/>
    <w:rsid w:val="00521C27"/>
    <w:rsid w:val="0052398E"/>
    <w:rsid w:val="00525A83"/>
    <w:rsid w:val="0052785C"/>
    <w:rsid w:val="00527E0A"/>
    <w:rsid w:val="005351CA"/>
    <w:rsid w:val="00541354"/>
    <w:rsid w:val="005418E0"/>
    <w:rsid w:val="005432B6"/>
    <w:rsid w:val="00543BFB"/>
    <w:rsid w:val="005445E7"/>
    <w:rsid w:val="00546018"/>
    <w:rsid w:val="0054722D"/>
    <w:rsid w:val="00547545"/>
    <w:rsid w:val="0055189F"/>
    <w:rsid w:val="00552372"/>
    <w:rsid w:val="005534CE"/>
    <w:rsid w:val="00553CBA"/>
    <w:rsid w:val="00555894"/>
    <w:rsid w:val="00555C08"/>
    <w:rsid w:val="00556DD6"/>
    <w:rsid w:val="0056101C"/>
    <w:rsid w:val="00561162"/>
    <w:rsid w:val="00561DCC"/>
    <w:rsid w:val="005627BF"/>
    <w:rsid w:val="00562FC6"/>
    <w:rsid w:val="005638BF"/>
    <w:rsid w:val="00565E68"/>
    <w:rsid w:val="0057038F"/>
    <w:rsid w:val="00570849"/>
    <w:rsid w:val="00571CF1"/>
    <w:rsid w:val="00573B1E"/>
    <w:rsid w:val="00573D56"/>
    <w:rsid w:val="005744DB"/>
    <w:rsid w:val="00574585"/>
    <w:rsid w:val="005803B0"/>
    <w:rsid w:val="005809AD"/>
    <w:rsid w:val="0058281B"/>
    <w:rsid w:val="00586587"/>
    <w:rsid w:val="005879AB"/>
    <w:rsid w:val="005901F8"/>
    <w:rsid w:val="00592375"/>
    <w:rsid w:val="0059251B"/>
    <w:rsid w:val="00594A91"/>
    <w:rsid w:val="00595162"/>
    <w:rsid w:val="005A03F8"/>
    <w:rsid w:val="005A2621"/>
    <w:rsid w:val="005A57E5"/>
    <w:rsid w:val="005A6D23"/>
    <w:rsid w:val="005A7696"/>
    <w:rsid w:val="005B101E"/>
    <w:rsid w:val="005B1314"/>
    <w:rsid w:val="005B64AC"/>
    <w:rsid w:val="005B713D"/>
    <w:rsid w:val="005C41DE"/>
    <w:rsid w:val="005C4F09"/>
    <w:rsid w:val="005C5EB1"/>
    <w:rsid w:val="005C68F7"/>
    <w:rsid w:val="005D5654"/>
    <w:rsid w:val="005E0424"/>
    <w:rsid w:val="005E0F34"/>
    <w:rsid w:val="005E20B6"/>
    <w:rsid w:val="005E3092"/>
    <w:rsid w:val="005E3AB3"/>
    <w:rsid w:val="005E3F2C"/>
    <w:rsid w:val="005E50F7"/>
    <w:rsid w:val="005E59A6"/>
    <w:rsid w:val="005E7017"/>
    <w:rsid w:val="005E7ACB"/>
    <w:rsid w:val="005F0086"/>
    <w:rsid w:val="005F1BED"/>
    <w:rsid w:val="005F25CB"/>
    <w:rsid w:val="005F28C2"/>
    <w:rsid w:val="005F2D67"/>
    <w:rsid w:val="005F44D7"/>
    <w:rsid w:val="005F6BF7"/>
    <w:rsid w:val="005F70FD"/>
    <w:rsid w:val="00600DAB"/>
    <w:rsid w:val="00601932"/>
    <w:rsid w:val="0060227D"/>
    <w:rsid w:val="0060303A"/>
    <w:rsid w:val="00604C51"/>
    <w:rsid w:val="00604D13"/>
    <w:rsid w:val="00605B25"/>
    <w:rsid w:val="00606F0E"/>
    <w:rsid w:val="00610C02"/>
    <w:rsid w:val="00611F79"/>
    <w:rsid w:val="00612122"/>
    <w:rsid w:val="00612C12"/>
    <w:rsid w:val="00620363"/>
    <w:rsid w:val="006222B5"/>
    <w:rsid w:val="006253D9"/>
    <w:rsid w:val="00626DA6"/>
    <w:rsid w:val="006279E6"/>
    <w:rsid w:val="00630556"/>
    <w:rsid w:val="006314D9"/>
    <w:rsid w:val="00632D60"/>
    <w:rsid w:val="00636E4A"/>
    <w:rsid w:val="00637A8F"/>
    <w:rsid w:val="00640924"/>
    <w:rsid w:val="0064194D"/>
    <w:rsid w:val="00642483"/>
    <w:rsid w:val="00643127"/>
    <w:rsid w:val="00643544"/>
    <w:rsid w:val="00644581"/>
    <w:rsid w:val="006447C2"/>
    <w:rsid w:val="00645750"/>
    <w:rsid w:val="0064597F"/>
    <w:rsid w:val="0064658A"/>
    <w:rsid w:val="00650716"/>
    <w:rsid w:val="00651DF7"/>
    <w:rsid w:val="00653998"/>
    <w:rsid w:val="00655D9D"/>
    <w:rsid w:val="0065740A"/>
    <w:rsid w:val="00657F3F"/>
    <w:rsid w:val="006602FF"/>
    <w:rsid w:val="00664B8C"/>
    <w:rsid w:val="00665C84"/>
    <w:rsid w:val="006679A9"/>
    <w:rsid w:val="0067133F"/>
    <w:rsid w:val="00671D1E"/>
    <w:rsid w:val="006736E0"/>
    <w:rsid w:val="00674DA3"/>
    <w:rsid w:val="00674F65"/>
    <w:rsid w:val="0067698F"/>
    <w:rsid w:val="00676C0A"/>
    <w:rsid w:val="00682425"/>
    <w:rsid w:val="006848B3"/>
    <w:rsid w:val="00687268"/>
    <w:rsid w:val="00691B95"/>
    <w:rsid w:val="00693D5A"/>
    <w:rsid w:val="00694166"/>
    <w:rsid w:val="00695EB1"/>
    <w:rsid w:val="0069748F"/>
    <w:rsid w:val="00697908"/>
    <w:rsid w:val="006A0268"/>
    <w:rsid w:val="006A05BB"/>
    <w:rsid w:val="006A19BD"/>
    <w:rsid w:val="006A2CB2"/>
    <w:rsid w:val="006A3DE9"/>
    <w:rsid w:val="006A4296"/>
    <w:rsid w:val="006A676D"/>
    <w:rsid w:val="006A6D7D"/>
    <w:rsid w:val="006A7510"/>
    <w:rsid w:val="006A7C7D"/>
    <w:rsid w:val="006A7D1E"/>
    <w:rsid w:val="006B144B"/>
    <w:rsid w:val="006B2420"/>
    <w:rsid w:val="006B4E94"/>
    <w:rsid w:val="006B79E7"/>
    <w:rsid w:val="006C013E"/>
    <w:rsid w:val="006C04EE"/>
    <w:rsid w:val="006C08D4"/>
    <w:rsid w:val="006C0FB2"/>
    <w:rsid w:val="006C18EC"/>
    <w:rsid w:val="006C1B5D"/>
    <w:rsid w:val="006C239D"/>
    <w:rsid w:val="006C2D6F"/>
    <w:rsid w:val="006C3FAC"/>
    <w:rsid w:val="006C7D55"/>
    <w:rsid w:val="006D12F2"/>
    <w:rsid w:val="006D1673"/>
    <w:rsid w:val="006D4706"/>
    <w:rsid w:val="006D4BA9"/>
    <w:rsid w:val="006D4F5A"/>
    <w:rsid w:val="006E0288"/>
    <w:rsid w:val="006E0A0A"/>
    <w:rsid w:val="006E1E6E"/>
    <w:rsid w:val="006E29FF"/>
    <w:rsid w:val="006E2C51"/>
    <w:rsid w:val="006E3CA4"/>
    <w:rsid w:val="006E3E18"/>
    <w:rsid w:val="006E47E9"/>
    <w:rsid w:val="006E71E4"/>
    <w:rsid w:val="006E7B15"/>
    <w:rsid w:val="006E7E76"/>
    <w:rsid w:val="006E7F33"/>
    <w:rsid w:val="006F0896"/>
    <w:rsid w:val="006F199E"/>
    <w:rsid w:val="006F3BC3"/>
    <w:rsid w:val="006F5246"/>
    <w:rsid w:val="006F7F3F"/>
    <w:rsid w:val="0070131B"/>
    <w:rsid w:val="007028F7"/>
    <w:rsid w:val="00703F63"/>
    <w:rsid w:val="007041D7"/>
    <w:rsid w:val="00707B8B"/>
    <w:rsid w:val="00712084"/>
    <w:rsid w:val="007140F1"/>
    <w:rsid w:val="007152DD"/>
    <w:rsid w:val="00716013"/>
    <w:rsid w:val="00716A76"/>
    <w:rsid w:val="0072143C"/>
    <w:rsid w:val="00721760"/>
    <w:rsid w:val="007218D3"/>
    <w:rsid w:val="00722805"/>
    <w:rsid w:val="00723579"/>
    <w:rsid w:val="00723615"/>
    <w:rsid w:val="00724EC1"/>
    <w:rsid w:val="007251C3"/>
    <w:rsid w:val="00725983"/>
    <w:rsid w:val="0072693F"/>
    <w:rsid w:val="00732B67"/>
    <w:rsid w:val="0073375A"/>
    <w:rsid w:val="00734A30"/>
    <w:rsid w:val="00741C11"/>
    <w:rsid w:val="0074290E"/>
    <w:rsid w:val="00742973"/>
    <w:rsid w:val="00744322"/>
    <w:rsid w:val="00745394"/>
    <w:rsid w:val="00745F3D"/>
    <w:rsid w:val="007462B6"/>
    <w:rsid w:val="0075094A"/>
    <w:rsid w:val="0075302D"/>
    <w:rsid w:val="00753FBC"/>
    <w:rsid w:val="007552DB"/>
    <w:rsid w:val="007559C4"/>
    <w:rsid w:val="007613D7"/>
    <w:rsid w:val="0076458A"/>
    <w:rsid w:val="00765625"/>
    <w:rsid w:val="00765A7B"/>
    <w:rsid w:val="0076694F"/>
    <w:rsid w:val="00771875"/>
    <w:rsid w:val="0077385D"/>
    <w:rsid w:val="00775246"/>
    <w:rsid w:val="00775F71"/>
    <w:rsid w:val="00777BDD"/>
    <w:rsid w:val="00777EAB"/>
    <w:rsid w:val="00780C7A"/>
    <w:rsid w:val="007810FC"/>
    <w:rsid w:val="00781A45"/>
    <w:rsid w:val="00783271"/>
    <w:rsid w:val="007855AB"/>
    <w:rsid w:val="00786E1F"/>
    <w:rsid w:val="007871B9"/>
    <w:rsid w:val="007906C3"/>
    <w:rsid w:val="00791C9F"/>
    <w:rsid w:val="0079276C"/>
    <w:rsid w:val="00793324"/>
    <w:rsid w:val="00795F07"/>
    <w:rsid w:val="00796DC8"/>
    <w:rsid w:val="0079729C"/>
    <w:rsid w:val="007A10A6"/>
    <w:rsid w:val="007A13E8"/>
    <w:rsid w:val="007A19B2"/>
    <w:rsid w:val="007A1D8C"/>
    <w:rsid w:val="007A2BE4"/>
    <w:rsid w:val="007A57B4"/>
    <w:rsid w:val="007A6B16"/>
    <w:rsid w:val="007B20B0"/>
    <w:rsid w:val="007B32B5"/>
    <w:rsid w:val="007B3EC7"/>
    <w:rsid w:val="007B4D5B"/>
    <w:rsid w:val="007B60CE"/>
    <w:rsid w:val="007C17E0"/>
    <w:rsid w:val="007C351F"/>
    <w:rsid w:val="007C40D5"/>
    <w:rsid w:val="007C7DA6"/>
    <w:rsid w:val="007D0EF2"/>
    <w:rsid w:val="007D1000"/>
    <w:rsid w:val="007D1521"/>
    <w:rsid w:val="007D1679"/>
    <w:rsid w:val="007D2BB5"/>
    <w:rsid w:val="007D337C"/>
    <w:rsid w:val="007D35A2"/>
    <w:rsid w:val="007D5A3D"/>
    <w:rsid w:val="007D5BFD"/>
    <w:rsid w:val="007D6DC3"/>
    <w:rsid w:val="007E03F8"/>
    <w:rsid w:val="007E2B66"/>
    <w:rsid w:val="007E7FB7"/>
    <w:rsid w:val="007F1E6C"/>
    <w:rsid w:val="007F25E2"/>
    <w:rsid w:val="007F3A77"/>
    <w:rsid w:val="007F5506"/>
    <w:rsid w:val="007F572C"/>
    <w:rsid w:val="007F57F4"/>
    <w:rsid w:val="007F59EB"/>
    <w:rsid w:val="007F61BC"/>
    <w:rsid w:val="007F6A67"/>
    <w:rsid w:val="00801698"/>
    <w:rsid w:val="00803AF5"/>
    <w:rsid w:val="00806FDB"/>
    <w:rsid w:val="008109A9"/>
    <w:rsid w:val="00812053"/>
    <w:rsid w:val="0081272C"/>
    <w:rsid w:val="008146B8"/>
    <w:rsid w:val="00815269"/>
    <w:rsid w:val="0081533F"/>
    <w:rsid w:val="0081576F"/>
    <w:rsid w:val="00815DEE"/>
    <w:rsid w:val="0081758E"/>
    <w:rsid w:val="00820DEA"/>
    <w:rsid w:val="008211A4"/>
    <w:rsid w:val="00821495"/>
    <w:rsid w:val="00821A6D"/>
    <w:rsid w:val="00821B5F"/>
    <w:rsid w:val="00821D4E"/>
    <w:rsid w:val="0082202C"/>
    <w:rsid w:val="00826A3F"/>
    <w:rsid w:val="00826E33"/>
    <w:rsid w:val="00826FF3"/>
    <w:rsid w:val="00827213"/>
    <w:rsid w:val="00832544"/>
    <w:rsid w:val="00832AD6"/>
    <w:rsid w:val="00833886"/>
    <w:rsid w:val="00833C5D"/>
    <w:rsid w:val="00835844"/>
    <w:rsid w:val="00836F63"/>
    <w:rsid w:val="00841B0C"/>
    <w:rsid w:val="00842424"/>
    <w:rsid w:val="0084257C"/>
    <w:rsid w:val="008433CB"/>
    <w:rsid w:val="00843FB8"/>
    <w:rsid w:val="0084411B"/>
    <w:rsid w:val="00851249"/>
    <w:rsid w:val="00851557"/>
    <w:rsid w:val="00854438"/>
    <w:rsid w:val="00860165"/>
    <w:rsid w:val="0086027C"/>
    <w:rsid w:val="00864142"/>
    <w:rsid w:val="00865A3E"/>
    <w:rsid w:val="0086648C"/>
    <w:rsid w:val="00867772"/>
    <w:rsid w:val="008706AF"/>
    <w:rsid w:val="00872189"/>
    <w:rsid w:val="0087364F"/>
    <w:rsid w:val="00873FBA"/>
    <w:rsid w:val="008756DF"/>
    <w:rsid w:val="00876A19"/>
    <w:rsid w:val="0087794D"/>
    <w:rsid w:val="0087796F"/>
    <w:rsid w:val="008803D5"/>
    <w:rsid w:val="00880DCB"/>
    <w:rsid w:val="00880FDA"/>
    <w:rsid w:val="008825C0"/>
    <w:rsid w:val="0088368A"/>
    <w:rsid w:val="008854DF"/>
    <w:rsid w:val="0088623E"/>
    <w:rsid w:val="0088658C"/>
    <w:rsid w:val="00886E0D"/>
    <w:rsid w:val="00890454"/>
    <w:rsid w:val="00890B86"/>
    <w:rsid w:val="00891401"/>
    <w:rsid w:val="00893CFA"/>
    <w:rsid w:val="00896430"/>
    <w:rsid w:val="00897838"/>
    <w:rsid w:val="00897B30"/>
    <w:rsid w:val="008A2CC9"/>
    <w:rsid w:val="008A33CD"/>
    <w:rsid w:val="008A3AE0"/>
    <w:rsid w:val="008A6DEE"/>
    <w:rsid w:val="008A7191"/>
    <w:rsid w:val="008B0A06"/>
    <w:rsid w:val="008B0E72"/>
    <w:rsid w:val="008B2BE9"/>
    <w:rsid w:val="008B416F"/>
    <w:rsid w:val="008B63F9"/>
    <w:rsid w:val="008C0B7B"/>
    <w:rsid w:val="008C170B"/>
    <w:rsid w:val="008C1713"/>
    <w:rsid w:val="008C1BCF"/>
    <w:rsid w:val="008C425E"/>
    <w:rsid w:val="008C463E"/>
    <w:rsid w:val="008C4A81"/>
    <w:rsid w:val="008C54A2"/>
    <w:rsid w:val="008C563B"/>
    <w:rsid w:val="008D0085"/>
    <w:rsid w:val="008D017F"/>
    <w:rsid w:val="008D0D9F"/>
    <w:rsid w:val="008D1053"/>
    <w:rsid w:val="008D58C9"/>
    <w:rsid w:val="008D749B"/>
    <w:rsid w:val="008D74DE"/>
    <w:rsid w:val="008D7D75"/>
    <w:rsid w:val="008E22E4"/>
    <w:rsid w:val="008E2E7E"/>
    <w:rsid w:val="008E7383"/>
    <w:rsid w:val="008F1BCE"/>
    <w:rsid w:val="008F5F8B"/>
    <w:rsid w:val="008F7D0B"/>
    <w:rsid w:val="00901553"/>
    <w:rsid w:val="00901FBA"/>
    <w:rsid w:val="00903924"/>
    <w:rsid w:val="00903A2D"/>
    <w:rsid w:val="00905639"/>
    <w:rsid w:val="00905AE9"/>
    <w:rsid w:val="00905C74"/>
    <w:rsid w:val="0091179D"/>
    <w:rsid w:val="00914853"/>
    <w:rsid w:val="00914CB6"/>
    <w:rsid w:val="0091556A"/>
    <w:rsid w:val="009155C7"/>
    <w:rsid w:val="00920598"/>
    <w:rsid w:val="00921017"/>
    <w:rsid w:val="009217C8"/>
    <w:rsid w:val="009241B8"/>
    <w:rsid w:val="00924CD5"/>
    <w:rsid w:val="009265E2"/>
    <w:rsid w:val="00926EA8"/>
    <w:rsid w:val="0093031B"/>
    <w:rsid w:val="0093062A"/>
    <w:rsid w:val="00931E5A"/>
    <w:rsid w:val="00933418"/>
    <w:rsid w:val="00936B39"/>
    <w:rsid w:val="00936D2E"/>
    <w:rsid w:val="009415B7"/>
    <w:rsid w:val="00941B3D"/>
    <w:rsid w:val="00942ED8"/>
    <w:rsid w:val="009441CF"/>
    <w:rsid w:val="0094610A"/>
    <w:rsid w:val="009502E9"/>
    <w:rsid w:val="00953C71"/>
    <w:rsid w:val="009548B6"/>
    <w:rsid w:val="00954E49"/>
    <w:rsid w:val="00955E76"/>
    <w:rsid w:val="00962881"/>
    <w:rsid w:val="00963FB3"/>
    <w:rsid w:val="009643D3"/>
    <w:rsid w:val="0096598D"/>
    <w:rsid w:val="00966747"/>
    <w:rsid w:val="0097047B"/>
    <w:rsid w:val="009709F4"/>
    <w:rsid w:val="00970D6D"/>
    <w:rsid w:val="009715B1"/>
    <w:rsid w:val="00973A6C"/>
    <w:rsid w:val="00974E6C"/>
    <w:rsid w:val="00976E47"/>
    <w:rsid w:val="00980589"/>
    <w:rsid w:val="00980733"/>
    <w:rsid w:val="0098177A"/>
    <w:rsid w:val="009834D2"/>
    <w:rsid w:val="0098490B"/>
    <w:rsid w:val="009917B8"/>
    <w:rsid w:val="00993A77"/>
    <w:rsid w:val="00995A58"/>
    <w:rsid w:val="00996CCA"/>
    <w:rsid w:val="009A4CD9"/>
    <w:rsid w:val="009A5306"/>
    <w:rsid w:val="009A5776"/>
    <w:rsid w:val="009A58D1"/>
    <w:rsid w:val="009A6D2E"/>
    <w:rsid w:val="009B158C"/>
    <w:rsid w:val="009B3D83"/>
    <w:rsid w:val="009B4D27"/>
    <w:rsid w:val="009B7866"/>
    <w:rsid w:val="009B7BF3"/>
    <w:rsid w:val="009C0F94"/>
    <w:rsid w:val="009C36D3"/>
    <w:rsid w:val="009C3889"/>
    <w:rsid w:val="009C4285"/>
    <w:rsid w:val="009C6EE5"/>
    <w:rsid w:val="009D3529"/>
    <w:rsid w:val="009D3723"/>
    <w:rsid w:val="009D5A23"/>
    <w:rsid w:val="009D6213"/>
    <w:rsid w:val="009D7611"/>
    <w:rsid w:val="009E030B"/>
    <w:rsid w:val="009E077E"/>
    <w:rsid w:val="009E6DB2"/>
    <w:rsid w:val="009F063F"/>
    <w:rsid w:val="009F0FB0"/>
    <w:rsid w:val="009F18AE"/>
    <w:rsid w:val="009F47D0"/>
    <w:rsid w:val="00A00FF3"/>
    <w:rsid w:val="00A01E23"/>
    <w:rsid w:val="00A023F3"/>
    <w:rsid w:val="00A02522"/>
    <w:rsid w:val="00A02B40"/>
    <w:rsid w:val="00A03120"/>
    <w:rsid w:val="00A071D1"/>
    <w:rsid w:val="00A073CF"/>
    <w:rsid w:val="00A10BEA"/>
    <w:rsid w:val="00A10DD9"/>
    <w:rsid w:val="00A12588"/>
    <w:rsid w:val="00A133AD"/>
    <w:rsid w:val="00A13B04"/>
    <w:rsid w:val="00A14828"/>
    <w:rsid w:val="00A15348"/>
    <w:rsid w:val="00A17AF9"/>
    <w:rsid w:val="00A20F99"/>
    <w:rsid w:val="00A21ED9"/>
    <w:rsid w:val="00A238CB"/>
    <w:rsid w:val="00A257CC"/>
    <w:rsid w:val="00A26948"/>
    <w:rsid w:val="00A27168"/>
    <w:rsid w:val="00A27BF5"/>
    <w:rsid w:val="00A30CA3"/>
    <w:rsid w:val="00A30E30"/>
    <w:rsid w:val="00A316B4"/>
    <w:rsid w:val="00A320CC"/>
    <w:rsid w:val="00A3276D"/>
    <w:rsid w:val="00A340B9"/>
    <w:rsid w:val="00A344B0"/>
    <w:rsid w:val="00A344D9"/>
    <w:rsid w:val="00A348CA"/>
    <w:rsid w:val="00A3607C"/>
    <w:rsid w:val="00A36E50"/>
    <w:rsid w:val="00A375EF"/>
    <w:rsid w:val="00A420AA"/>
    <w:rsid w:val="00A45138"/>
    <w:rsid w:val="00A45622"/>
    <w:rsid w:val="00A47C49"/>
    <w:rsid w:val="00A51024"/>
    <w:rsid w:val="00A525BF"/>
    <w:rsid w:val="00A52D55"/>
    <w:rsid w:val="00A53655"/>
    <w:rsid w:val="00A53752"/>
    <w:rsid w:val="00A53E40"/>
    <w:rsid w:val="00A55451"/>
    <w:rsid w:val="00A56F13"/>
    <w:rsid w:val="00A60298"/>
    <w:rsid w:val="00A60562"/>
    <w:rsid w:val="00A62D38"/>
    <w:rsid w:val="00A62F03"/>
    <w:rsid w:val="00A641F8"/>
    <w:rsid w:val="00A644E0"/>
    <w:rsid w:val="00A64C47"/>
    <w:rsid w:val="00A670EB"/>
    <w:rsid w:val="00A67758"/>
    <w:rsid w:val="00A70435"/>
    <w:rsid w:val="00A71330"/>
    <w:rsid w:val="00A73641"/>
    <w:rsid w:val="00A7379D"/>
    <w:rsid w:val="00A769C6"/>
    <w:rsid w:val="00A77F6F"/>
    <w:rsid w:val="00A82227"/>
    <w:rsid w:val="00A84AF1"/>
    <w:rsid w:val="00A8660F"/>
    <w:rsid w:val="00A87917"/>
    <w:rsid w:val="00A91798"/>
    <w:rsid w:val="00A949E4"/>
    <w:rsid w:val="00A9521B"/>
    <w:rsid w:val="00A95297"/>
    <w:rsid w:val="00AA46BB"/>
    <w:rsid w:val="00AB09A2"/>
    <w:rsid w:val="00AB1A2D"/>
    <w:rsid w:val="00AB3068"/>
    <w:rsid w:val="00AB3DBA"/>
    <w:rsid w:val="00AB45A3"/>
    <w:rsid w:val="00AB586F"/>
    <w:rsid w:val="00AB6EDC"/>
    <w:rsid w:val="00AB7CFE"/>
    <w:rsid w:val="00AC3122"/>
    <w:rsid w:val="00AC3C5C"/>
    <w:rsid w:val="00AC4F5F"/>
    <w:rsid w:val="00AC74B4"/>
    <w:rsid w:val="00AC7C6E"/>
    <w:rsid w:val="00AD43EF"/>
    <w:rsid w:val="00AD659D"/>
    <w:rsid w:val="00AD7A8A"/>
    <w:rsid w:val="00AE45FF"/>
    <w:rsid w:val="00AE75FD"/>
    <w:rsid w:val="00AF0F03"/>
    <w:rsid w:val="00AF1CCD"/>
    <w:rsid w:val="00AF3BCC"/>
    <w:rsid w:val="00AF7DE3"/>
    <w:rsid w:val="00B0063B"/>
    <w:rsid w:val="00B0255A"/>
    <w:rsid w:val="00B02FE0"/>
    <w:rsid w:val="00B0504C"/>
    <w:rsid w:val="00B05F59"/>
    <w:rsid w:val="00B06445"/>
    <w:rsid w:val="00B10401"/>
    <w:rsid w:val="00B119EC"/>
    <w:rsid w:val="00B12B0C"/>
    <w:rsid w:val="00B12F46"/>
    <w:rsid w:val="00B14130"/>
    <w:rsid w:val="00B14E2B"/>
    <w:rsid w:val="00B21755"/>
    <w:rsid w:val="00B21A08"/>
    <w:rsid w:val="00B2472A"/>
    <w:rsid w:val="00B25B97"/>
    <w:rsid w:val="00B261AC"/>
    <w:rsid w:val="00B264D7"/>
    <w:rsid w:val="00B27C57"/>
    <w:rsid w:val="00B3063E"/>
    <w:rsid w:val="00B30C64"/>
    <w:rsid w:val="00B31819"/>
    <w:rsid w:val="00B33667"/>
    <w:rsid w:val="00B33770"/>
    <w:rsid w:val="00B33BFD"/>
    <w:rsid w:val="00B362D5"/>
    <w:rsid w:val="00B37B3A"/>
    <w:rsid w:val="00B40C80"/>
    <w:rsid w:val="00B42084"/>
    <w:rsid w:val="00B43968"/>
    <w:rsid w:val="00B44819"/>
    <w:rsid w:val="00B4529D"/>
    <w:rsid w:val="00B47F39"/>
    <w:rsid w:val="00B505D4"/>
    <w:rsid w:val="00B50F32"/>
    <w:rsid w:val="00B52AC1"/>
    <w:rsid w:val="00B53A74"/>
    <w:rsid w:val="00B56468"/>
    <w:rsid w:val="00B5673D"/>
    <w:rsid w:val="00B60193"/>
    <w:rsid w:val="00B60AF9"/>
    <w:rsid w:val="00B61D0B"/>
    <w:rsid w:val="00B6205D"/>
    <w:rsid w:val="00B640BB"/>
    <w:rsid w:val="00B665C9"/>
    <w:rsid w:val="00B6730C"/>
    <w:rsid w:val="00B67A85"/>
    <w:rsid w:val="00B67CB6"/>
    <w:rsid w:val="00B67D73"/>
    <w:rsid w:val="00B70793"/>
    <w:rsid w:val="00B71A73"/>
    <w:rsid w:val="00B72B97"/>
    <w:rsid w:val="00B76218"/>
    <w:rsid w:val="00B769E1"/>
    <w:rsid w:val="00B7701E"/>
    <w:rsid w:val="00B821F1"/>
    <w:rsid w:val="00B83668"/>
    <w:rsid w:val="00B8409B"/>
    <w:rsid w:val="00B84843"/>
    <w:rsid w:val="00B87B86"/>
    <w:rsid w:val="00B91E44"/>
    <w:rsid w:val="00B9200B"/>
    <w:rsid w:val="00B92973"/>
    <w:rsid w:val="00B93103"/>
    <w:rsid w:val="00B94E5C"/>
    <w:rsid w:val="00B96A31"/>
    <w:rsid w:val="00B96A87"/>
    <w:rsid w:val="00B97561"/>
    <w:rsid w:val="00BA0015"/>
    <w:rsid w:val="00BA0402"/>
    <w:rsid w:val="00BA2611"/>
    <w:rsid w:val="00BA2B9C"/>
    <w:rsid w:val="00BA314A"/>
    <w:rsid w:val="00BA40FC"/>
    <w:rsid w:val="00BA4282"/>
    <w:rsid w:val="00BA55E5"/>
    <w:rsid w:val="00BA5ABD"/>
    <w:rsid w:val="00BA71DA"/>
    <w:rsid w:val="00BA754C"/>
    <w:rsid w:val="00BA7829"/>
    <w:rsid w:val="00BB0030"/>
    <w:rsid w:val="00BB113C"/>
    <w:rsid w:val="00BB181D"/>
    <w:rsid w:val="00BB1C90"/>
    <w:rsid w:val="00BB3B1E"/>
    <w:rsid w:val="00BC00DD"/>
    <w:rsid w:val="00BC0F15"/>
    <w:rsid w:val="00BC221D"/>
    <w:rsid w:val="00BC343A"/>
    <w:rsid w:val="00BC4EB3"/>
    <w:rsid w:val="00BC5F09"/>
    <w:rsid w:val="00BC677A"/>
    <w:rsid w:val="00BD31C7"/>
    <w:rsid w:val="00BD4284"/>
    <w:rsid w:val="00BD6324"/>
    <w:rsid w:val="00BD6989"/>
    <w:rsid w:val="00BD6F8E"/>
    <w:rsid w:val="00BD7842"/>
    <w:rsid w:val="00BE0699"/>
    <w:rsid w:val="00BE0C3D"/>
    <w:rsid w:val="00BE2ED4"/>
    <w:rsid w:val="00BE7DE6"/>
    <w:rsid w:val="00BF18A4"/>
    <w:rsid w:val="00BF6FE9"/>
    <w:rsid w:val="00C0038E"/>
    <w:rsid w:val="00C006DF"/>
    <w:rsid w:val="00C013C0"/>
    <w:rsid w:val="00C01E84"/>
    <w:rsid w:val="00C02269"/>
    <w:rsid w:val="00C03F5E"/>
    <w:rsid w:val="00C04A9F"/>
    <w:rsid w:val="00C050AB"/>
    <w:rsid w:val="00C06C46"/>
    <w:rsid w:val="00C0773C"/>
    <w:rsid w:val="00C10352"/>
    <w:rsid w:val="00C103A5"/>
    <w:rsid w:val="00C107CA"/>
    <w:rsid w:val="00C10DCC"/>
    <w:rsid w:val="00C110DC"/>
    <w:rsid w:val="00C11B81"/>
    <w:rsid w:val="00C12353"/>
    <w:rsid w:val="00C1268E"/>
    <w:rsid w:val="00C16455"/>
    <w:rsid w:val="00C17DFF"/>
    <w:rsid w:val="00C20A67"/>
    <w:rsid w:val="00C20C91"/>
    <w:rsid w:val="00C20EE8"/>
    <w:rsid w:val="00C24CCB"/>
    <w:rsid w:val="00C2776B"/>
    <w:rsid w:val="00C30BDC"/>
    <w:rsid w:val="00C31DF8"/>
    <w:rsid w:val="00C361D5"/>
    <w:rsid w:val="00C406CC"/>
    <w:rsid w:val="00C41224"/>
    <w:rsid w:val="00C4130D"/>
    <w:rsid w:val="00C42299"/>
    <w:rsid w:val="00C457EC"/>
    <w:rsid w:val="00C462C4"/>
    <w:rsid w:val="00C46400"/>
    <w:rsid w:val="00C47D40"/>
    <w:rsid w:val="00C50EA8"/>
    <w:rsid w:val="00C51BBA"/>
    <w:rsid w:val="00C51D94"/>
    <w:rsid w:val="00C51FF5"/>
    <w:rsid w:val="00C5374D"/>
    <w:rsid w:val="00C546DB"/>
    <w:rsid w:val="00C54EA2"/>
    <w:rsid w:val="00C60D0D"/>
    <w:rsid w:val="00C61A0D"/>
    <w:rsid w:val="00C621D7"/>
    <w:rsid w:val="00C7026C"/>
    <w:rsid w:val="00C73D68"/>
    <w:rsid w:val="00C77EF0"/>
    <w:rsid w:val="00C801E8"/>
    <w:rsid w:val="00C80A4E"/>
    <w:rsid w:val="00C821E7"/>
    <w:rsid w:val="00C83CEC"/>
    <w:rsid w:val="00C84235"/>
    <w:rsid w:val="00C84F3D"/>
    <w:rsid w:val="00C85743"/>
    <w:rsid w:val="00C8586C"/>
    <w:rsid w:val="00C859D7"/>
    <w:rsid w:val="00C93F46"/>
    <w:rsid w:val="00C941A4"/>
    <w:rsid w:val="00C951C0"/>
    <w:rsid w:val="00C96FAF"/>
    <w:rsid w:val="00CA12F8"/>
    <w:rsid w:val="00CA1734"/>
    <w:rsid w:val="00CA1764"/>
    <w:rsid w:val="00CA1ED4"/>
    <w:rsid w:val="00CA2E3F"/>
    <w:rsid w:val="00CA31BF"/>
    <w:rsid w:val="00CA378A"/>
    <w:rsid w:val="00CA3A63"/>
    <w:rsid w:val="00CA5082"/>
    <w:rsid w:val="00CA6092"/>
    <w:rsid w:val="00CB09DC"/>
    <w:rsid w:val="00CB14DF"/>
    <w:rsid w:val="00CB3992"/>
    <w:rsid w:val="00CB55B0"/>
    <w:rsid w:val="00CB6E6A"/>
    <w:rsid w:val="00CB7086"/>
    <w:rsid w:val="00CB7146"/>
    <w:rsid w:val="00CB75C6"/>
    <w:rsid w:val="00CC032C"/>
    <w:rsid w:val="00CC47AC"/>
    <w:rsid w:val="00CC4A28"/>
    <w:rsid w:val="00CC73DE"/>
    <w:rsid w:val="00CC7FB7"/>
    <w:rsid w:val="00CD157F"/>
    <w:rsid w:val="00CD297C"/>
    <w:rsid w:val="00CD590B"/>
    <w:rsid w:val="00CD614D"/>
    <w:rsid w:val="00CD689D"/>
    <w:rsid w:val="00CD77D1"/>
    <w:rsid w:val="00CD7C5E"/>
    <w:rsid w:val="00CE02B6"/>
    <w:rsid w:val="00CE4E45"/>
    <w:rsid w:val="00CE5D4F"/>
    <w:rsid w:val="00CF0B6A"/>
    <w:rsid w:val="00CF1259"/>
    <w:rsid w:val="00CF1B28"/>
    <w:rsid w:val="00CF3AA9"/>
    <w:rsid w:val="00CF486F"/>
    <w:rsid w:val="00CF4F27"/>
    <w:rsid w:val="00CF7F4F"/>
    <w:rsid w:val="00CF7F5B"/>
    <w:rsid w:val="00D01987"/>
    <w:rsid w:val="00D01F4D"/>
    <w:rsid w:val="00D02C81"/>
    <w:rsid w:val="00D03516"/>
    <w:rsid w:val="00D04F5D"/>
    <w:rsid w:val="00D050FF"/>
    <w:rsid w:val="00D053CD"/>
    <w:rsid w:val="00D12342"/>
    <w:rsid w:val="00D13274"/>
    <w:rsid w:val="00D1411B"/>
    <w:rsid w:val="00D142BA"/>
    <w:rsid w:val="00D161ED"/>
    <w:rsid w:val="00D17818"/>
    <w:rsid w:val="00D228CF"/>
    <w:rsid w:val="00D24052"/>
    <w:rsid w:val="00D2457E"/>
    <w:rsid w:val="00D24909"/>
    <w:rsid w:val="00D25797"/>
    <w:rsid w:val="00D25ED9"/>
    <w:rsid w:val="00D26E7F"/>
    <w:rsid w:val="00D26E87"/>
    <w:rsid w:val="00D30AB7"/>
    <w:rsid w:val="00D30B72"/>
    <w:rsid w:val="00D329DB"/>
    <w:rsid w:val="00D33D05"/>
    <w:rsid w:val="00D33ED6"/>
    <w:rsid w:val="00D35576"/>
    <w:rsid w:val="00D35FEA"/>
    <w:rsid w:val="00D36787"/>
    <w:rsid w:val="00D37662"/>
    <w:rsid w:val="00D410FC"/>
    <w:rsid w:val="00D432E8"/>
    <w:rsid w:val="00D472F0"/>
    <w:rsid w:val="00D53E7B"/>
    <w:rsid w:val="00D56A7B"/>
    <w:rsid w:val="00D62272"/>
    <w:rsid w:val="00D62395"/>
    <w:rsid w:val="00D626F0"/>
    <w:rsid w:val="00D64159"/>
    <w:rsid w:val="00D643EE"/>
    <w:rsid w:val="00D7002D"/>
    <w:rsid w:val="00D703C9"/>
    <w:rsid w:val="00D70CA3"/>
    <w:rsid w:val="00D7115E"/>
    <w:rsid w:val="00D7116F"/>
    <w:rsid w:val="00D71220"/>
    <w:rsid w:val="00D72800"/>
    <w:rsid w:val="00D72FD1"/>
    <w:rsid w:val="00D75017"/>
    <w:rsid w:val="00D753DD"/>
    <w:rsid w:val="00D754D2"/>
    <w:rsid w:val="00D759D8"/>
    <w:rsid w:val="00D76A2C"/>
    <w:rsid w:val="00D77B6D"/>
    <w:rsid w:val="00D80802"/>
    <w:rsid w:val="00D80815"/>
    <w:rsid w:val="00D8294A"/>
    <w:rsid w:val="00D90CE8"/>
    <w:rsid w:val="00D918A9"/>
    <w:rsid w:val="00D95E9B"/>
    <w:rsid w:val="00D96479"/>
    <w:rsid w:val="00DA0854"/>
    <w:rsid w:val="00DA0E8D"/>
    <w:rsid w:val="00DA36F0"/>
    <w:rsid w:val="00DA3C42"/>
    <w:rsid w:val="00DA631B"/>
    <w:rsid w:val="00DB0778"/>
    <w:rsid w:val="00DB0BEC"/>
    <w:rsid w:val="00DB2BF0"/>
    <w:rsid w:val="00DB3BCA"/>
    <w:rsid w:val="00DB4498"/>
    <w:rsid w:val="00DB4A3C"/>
    <w:rsid w:val="00DB50C2"/>
    <w:rsid w:val="00DB6D44"/>
    <w:rsid w:val="00DB76F9"/>
    <w:rsid w:val="00DC0B87"/>
    <w:rsid w:val="00DC4037"/>
    <w:rsid w:val="00DC4625"/>
    <w:rsid w:val="00DC49D5"/>
    <w:rsid w:val="00DC6BA7"/>
    <w:rsid w:val="00DD0751"/>
    <w:rsid w:val="00DD11EC"/>
    <w:rsid w:val="00DD19F2"/>
    <w:rsid w:val="00DD2172"/>
    <w:rsid w:val="00DD2E8F"/>
    <w:rsid w:val="00DD388F"/>
    <w:rsid w:val="00DD5D85"/>
    <w:rsid w:val="00DE3A6D"/>
    <w:rsid w:val="00DF0CB8"/>
    <w:rsid w:val="00DF2405"/>
    <w:rsid w:val="00DF407C"/>
    <w:rsid w:val="00E01A9A"/>
    <w:rsid w:val="00E032AF"/>
    <w:rsid w:val="00E0353C"/>
    <w:rsid w:val="00E03F07"/>
    <w:rsid w:val="00E04E83"/>
    <w:rsid w:val="00E06223"/>
    <w:rsid w:val="00E062FF"/>
    <w:rsid w:val="00E06E97"/>
    <w:rsid w:val="00E07EEF"/>
    <w:rsid w:val="00E12D48"/>
    <w:rsid w:val="00E13624"/>
    <w:rsid w:val="00E1702A"/>
    <w:rsid w:val="00E2192C"/>
    <w:rsid w:val="00E21FEE"/>
    <w:rsid w:val="00E220E5"/>
    <w:rsid w:val="00E23883"/>
    <w:rsid w:val="00E2503A"/>
    <w:rsid w:val="00E25741"/>
    <w:rsid w:val="00E275C7"/>
    <w:rsid w:val="00E30F40"/>
    <w:rsid w:val="00E3122A"/>
    <w:rsid w:val="00E4361F"/>
    <w:rsid w:val="00E4574C"/>
    <w:rsid w:val="00E45FB6"/>
    <w:rsid w:val="00E46DCA"/>
    <w:rsid w:val="00E500DF"/>
    <w:rsid w:val="00E50581"/>
    <w:rsid w:val="00E50DB7"/>
    <w:rsid w:val="00E51271"/>
    <w:rsid w:val="00E51D7B"/>
    <w:rsid w:val="00E5369E"/>
    <w:rsid w:val="00E54509"/>
    <w:rsid w:val="00E5463E"/>
    <w:rsid w:val="00E54B81"/>
    <w:rsid w:val="00E56EE4"/>
    <w:rsid w:val="00E57233"/>
    <w:rsid w:val="00E6064F"/>
    <w:rsid w:val="00E6202E"/>
    <w:rsid w:val="00E6293F"/>
    <w:rsid w:val="00E65AE1"/>
    <w:rsid w:val="00E719D7"/>
    <w:rsid w:val="00E72D1A"/>
    <w:rsid w:val="00E7604E"/>
    <w:rsid w:val="00E834A6"/>
    <w:rsid w:val="00E855DE"/>
    <w:rsid w:val="00E8599F"/>
    <w:rsid w:val="00E859DC"/>
    <w:rsid w:val="00E871BD"/>
    <w:rsid w:val="00E9101B"/>
    <w:rsid w:val="00E91C07"/>
    <w:rsid w:val="00E94287"/>
    <w:rsid w:val="00E942F2"/>
    <w:rsid w:val="00E960B5"/>
    <w:rsid w:val="00E967EE"/>
    <w:rsid w:val="00E97E0D"/>
    <w:rsid w:val="00EA2838"/>
    <w:rsid w:val="00EA45A9"/>
    <w:rsid w:val="00EA543B"/>
    <w:rsid w:val="00EA5C0C"/>
    <w:rsid w:val="00EA5C23"/>
    <w:rsid w:val="00EA5F39"/>
    <w:rsid w:val="00EB2665"/>
    <w:rsid w:val="00EB2874"/>
    <w:rsid w:val="00EB4654"/>
    <w:rsid w:val="00EB5EDB"/>
    <w:rsid w:val="00EB61F6"/>
    <w:rsid w:val="00EC141E"/>
    <w:rsid w:val="00EC3F07"/>
    <w:rsid w:val="00EC560B"/>
    <w:rsid w:val="00EC5738"/>
    <w:rsid w:val="00EC5F68"/>
    <w:rsid w:val="00EC68AF"/>
    <w:rsid w:val="00EC75B2"/>
    <w:rsid w:val="00ED25D0"/>
    <w:rsid w:val="00ED47F9"/>
    <w:rsid w:val="00ED59EF"/>
    <w:rsid w:val="00ED7CFA"/>
    <w:rsid w:val="00EE0BAA"/>
    <w:rsid w:val="00EE221D"/>
    <w:rsid w:val="00EE44F5"/>
    <w:rsid w:val="00EE66C7"/>
    <w:rsid w:val="00EE728B"/>
    <w:rsid w:val="00EF0013"/>
    <w:rsid w:val="00EF0B84"/>
    <w:rsid w:val="00EF1207"/>
    <w:rsid w:val="00EF429E"/>
    <w:rsid w:val="00F03DAC"/>
    <w:rsid w:val="00F064E7"/>
    <w:rsid w:val="00F1153B"/>
    <w:rsid w:val="00F137DF"/>
    <w:rsid w:val="00F15600"/>
    <w:rsid w:val="00F17713"/>
    <w:rsid w:val="00F20D71"/>
    <w:rsid w:val="00F21B62"/>
    <w:rsid w:val="00F221AA"/>
    <w:rsid w:val="00F22634"/>
    <w:rsid w:val="00F265FF"/>
    <w:rsid w:val="00F2732C"/>
    <w:rsid w:val="00F275A7"/>
    <w:rsid w:val="00F27765"/>
    <w:rsid w:val="00F30A32"/>
    <w:rsid w:val="00F31093"/>
    <w:rsid w:val="00F3173D"/>
    <w:rsid w:val="00F31E3A"/>
    <w:rsid w:val="00F32D8F"/>
    <w:rsid w:val="00F32DF7"/>
    <w:rsid w:val="00F339BF"/>
    <w:rsid w:val="00F35555"/>
    <w:rsid w:val="00F369B8"/>
    <w:rsid w:val="00F36AA9"/>
    <w:rsid w:val="00F3707E"/>
    <w:rsid w:val="00F400C8"/>
    <w:rsid w:val="00F444E3"/>
    <w:rsid w:val="00F451E7"/>
    <w:rsid w:val="00F5003A"/>
    <w:rsid w:val="00F50B80"/>
    <w:rsid w:val="00F518C0"/>
    <w:rsid w:val="00F519F5"/>
    <w:rsid w:val="00F52100"/>
    <w:rsid w:val="00F52F7B"/>
    <w:rsid w:val="00F5552C"/>
    <w:rsid w:val="00F57D66"/>
    <w:rsid w:val="00F63ED2"/>
    <w:rsid w:val="00F64AA1"/>
    <w:rsid w:val="00F702BE"/>
    <w:rsid w:val="00F7308A"/>
    <w:rsid w:val="00F742C4"/>
    <w:rsid w:val="00F76B16"/>
    <w:rsid w:val="00F80D2F"/>
    <w:rsid w:val="00F81C87"/>
    <w:rsid w:val="00F82A66"/>
    <w:rsid w:val="00F83428"/>
    <w:rsid w:val="00F84720"/>
    <w:rsid w:val="00F8579F"/>
    <w:rsid w:val="00F85BD1"/>
    <w:rsid w:val="00F8639C"/>
    <w:rsid w:val="00F8663A"/>
    <w:rsid w:val="00F9298D"/>
    <w:rsid w:val="00F93955"/>
    <w:rsid w:val="00F95642"/>
    <w:rsid w:val="00F97945"/>
    <w:rsid w:val="00F97983"/>
    <w:rsid w:val="00FA1290"/>
    <w:rsid w:val="00FA7B3B"/>
    <w:rsid w:val="00FB1E69"/>
    <w:rsid w:val="00FB3608"/>
    <w:rsid w:val="00FB4D69"/>
    <w:rsid w:val="00FB5EF6"/>
    <w:rsid w:val="00FB64A1"/>
    <w:rsid w:val="00FB7BF3"/>
    <w:rsid w:val="00FB7D6D"/>
    <w:rsid w:val="00FC0210"/>
    <w:rsid w:val="00FC0EB8"/>
    <w:rsid w:val="00FC13DD"/>
    <w:rsid w:val="00FC28A8"/>
    <w:rsid w:val="00FC6857"/>
    <w:rsid w:val="00FD66C8"/>
    <w:rsid w:val="00FE28EC"/>
    <w:rsid w:val="00FE3B4C"/>
    <w:rsid w:val="00FE61BB"/>
    <w:rsid w:val="00FE6C96"/>
    <w:rsid w:val="00FE6F58"/>
    <w:rsid w:val="00FF0753"/>
    <w:rsid w:val="00FF22A3"/>
    <w:rsid w:val="00FF30E2"/>
    <w:rsid w:val="00FF3B3D"/>
    <w:rsid w:val="00FF4785"/>
    <w:rsid w:val="00FF538A"/>
    <w:rsid w:val="00FF7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82705"/>
  <w15:docId w15:val="{927BF096-A201-4F47-A7D4-C9E3F80AC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9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69C6"/>
    <w:rPr>
      <w:color w:val="0563C1" w:themeColor="hyperlink"/>
      <w:u w:val="single"/>
    </w:rPr>
  </w:style>
  <w:style w:type="character" w:styleId="CommentReference">
    <w:name w:val="annotation reference"/>
    <w:basedOn w:val="DefaultParagraphFont"/>
    <w:uiPriority w:val="99"/>
    <w:semiHidden/>
    <w:unhideWhenUsed/>
    <w:rsid w:val="00A769C6"/>
    <w:rPr>
      <w:sz w:val="16"/>
      <w:szCs w:val="16"/>
    </w:rPr>
  </w:style>
  <w:style w:type="paragraph" w:styleId="CommentText">
    <w:name w:val="annotation text"/>
    <w:basedOn w:val="Normal"/>
    <w:link w:val="CommentTextChar"/>
    <w:uiPriority w:val="99"/>
    <w:unhideWhenUsed/>
    <w:rsid w:val="00A769C6"/>
    <w:pPr>
      <w:spacing w:line="240" w:lineRule="auto"/>
    </w:pPr>
    <w:rPr>
      <w:sz w:val="20"/>
      <w:szCs w:val="20"/>
    </w:rPr>
  </w:style>
  <w:style w:type="character" w:customStyle="1" w:styleId="CommentTextChar">
    <w:name w:val="Comment Text Char"/>
    <w:basedOn w:val="DefaultParagraphFont"/>
    <w:link w:val="CommentText"/>
    <w:uiPriority w:val="99"/>
    <w:rsid w:val="00A769C6"/>
    <w:rPr>
      <w:sz w:val="20"/>
      <w:szCs w:val="20"/>
    </w:rPr>
  </w:style>
  <w:style w:type="paragraph" w:styleId="CommentSubject">
    <w:name w:val="annotation subject"/>
    <w:basedOn w:val="CommentText"/>
    <w:next w:val="CommentText"/>
    <w:link w:val="CommentSubjectChar"/>
    <w:uiPriority w:val="99"/>
    <w:semiHidden/>
    <w:unhideWhenUsed/>
    <w:rsid w:val="00A769C6"/>
    <w:rPr>
      <w:b/>
      <w:bCs/>
    </w:rPr>
  </w:style>
  <w:style w:type="character" w:customStyle="1" w:styleId="CommentSubjectChar">
    <w:name w:val="Comment Subject Char"/>
    <w:basedOn w:val="CommentTextChar"/>
    <w:link w:val="CommentSubject"/>
    <w:uiPriority w:val="99"/>
    <w:semiHidden/>
    <w:rsid w:val="00A769C6"/>
    <w:rPr>
      <w:b/>
      <w:bCs/>
      <w:sz w:val="20"/>
      <w:szCs w:val="20"/>
    </w:rPr>
  </w:style>
  <w:style w:type="paragraph" w:styleId="Revision">
    <w:name w:val="Revision"/>
    <w:hidden/>
    <w:uiPriority w:val="99"/>
    <w:semiHidden/>
    <w:rsid w:val="00A769C6"/>
    <w:pPr>
      <w:spacing w:after="0" w:line="240" w:lineRule="auto"/>
    </w:pPr>
  </w:style>
  <w:style w:type="character" w:styleId="UnresolvedMention">
    <w:name w:val="Unresolved Mention"/>
    <w:basedOn w:val="DefaultParagraphFont"/>
    <w:uiPriority w:val="99"/>
    <w:semiHidden/>
    <w:unhideWhenUsed/>
    <w:rsid w:val="00A56F13"/>
    <w:rPr>
      <w:color w:val="605E5C"/>
      <w:shd w:val="clear" w:color="auto" w:fill="E1DFDD"/>
    </w:rPr>
  </w:style>
  <w:style w:type="character" w:customStyle="1" w:styleId="cf01">
    <w:name w:val="cf01"/>
    <w:basedOn w:val="DefaultParagraphFont"/>
    <w:rsid w:val="007D0EF2"/>
    <w:rPr>
      <w:rFonts w:ascii="Segoe UI" w:hAnsi="Segoe UI" w:cs="Segoe UI" w:hint="default"/>
      <w:sz w:val="18"/>
      <w:szCs w:val="18"/>
    </w:rPr>
  </w:style>
  <w:style w:type="paragraph" w:styleId="FootnoteText">
    <w:name w:val="footnote text"/>
    <w:basedOn w:val="Normal"/>
    <w:link w:val="FootnoteTextChar"/>
    <w:uiPriority w:val="99"/>
    <w:unhideWhenUsed/>
    <w:rsid w:val="00260F7B"/>
    <w:pPr>
      <w:spacing w:after="0" w:line="240" w:lineRule="auto"/>
    </w:pPr>
    <w:rPr>
      <w:sz w:val="20"/>
      <w:szCs w:val="20"/>
    </w:rPr>
  </w:style>
  <w:style w:type="character" w:customStyle="1" w:styleId="FootnoteTextChar">
    <w:name w:val="Footnote Text Char"/>
    <w:basedOn w:val="DefaultParagraphFont"/>
    <w:link w:val="FootnoteText"/>
    <w:uiPriority w:val="99"/>
    <w:rsid w:val="00260F7B"/>
    <w:rPr>
      <w:sz w:val="20"/>
      <w:szCs w:val="20"/>
    </w:rPr>
  </w:style>
  <w:style w:type="character" w:styleId="FootnoteReference">
    <w:name w:val="footnote reference"/>
    <w:basedOn w:val="DefaultParagraphFont"/>
    <w:uiPriority w:val="99"/>
    <w:unhideWhenUsed/>
    <w:rsid w:val="00260F7B"/>
    <w:rPr>
      <w:vertAlign w:val="superscript"/>
    </w:rPr>
  </w:style>
  <w:style w:type="paragraph" w:styleId="ListParagraph">
    <w:name w:val="List Paragraph"/>
    <w:basedOn w:val="Normal"/>
    <w:uiPriority w:val="34"/>
    <w:qFormat/>
    <w:rsid w:val="00481518"/>
    <w:pPr>
      <w:spacing w:after="0" w:line="240" w:lineRule="auto"/>
      <w:ind w:left="720"/>
      <w:contextualSpacing/>
      <w:jc w:val="both"/>
    </w:pPr>
    <w:rPr>
      <w:rFonts w:ascii="Arial" w:eastAsia="Times New Roman" w:hAnsi="Arial" w:cs="Times New Roman"/>
      <w:sz w:val="24"/>
      <w:szCs w:val="20"/>
      <w:lang w:val="en-GB"/>
    </w:rPr>
  </w:style>
  <w:style w:type="paragraph" w:styleId="BalloonText">
    <w:name w:val="Balloon Text"/>
    <w:basedOn w:val="Normal"/>
    <w:link w:val="BalloonTextChar"/>
    <w:uiPriority w:val="99"/>
    <w:semiHidden/>
    <w:unhideWhenUsed/>
    <w:rsid w:val="00806F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FDB"/>
    <w:rPr>
      <w:rFonts w:ascii="Segoe UI" w:hAnsi="Segoe UI" w:cs="Segoe UI"/>
      <w:sz w:val="18"/>
      <w:szCs w:val="18"/>
    </w:rPr>
  </w:style>
  <w:style w:type="character" w:customStyle="1" w:styleId="dttext">
    <w:name w:val="dttext"/>
    <w:basedOn w:val="DefaultParagraphFont"/>
    <w:rsid w:val="008D0D9F"/>
  </w:style>
  <w:style w:type="character" w:styleId="Strong">
    <w:name w:val="Strong"/>
    <w:basedOn w:val="DefaultParagraphFont"/>
    <w:uiPriority w:val="22"/>
    <w:qFormat/>
    <w:rsid w:val="008D0D9F"/>
    <w:rPr>
      <w:b/>
      <w:bCs/>
    </w:rPr>
  </w:style>
  <w:style w:type="character" w:customStyle="1" w:styleId="ex-sent">
    <w:name w:val="ex-sent"/>
    <w:basedOn w:val="DefaultParagraphFont"/>
    <w:rsid w:val="008D0D9F"/>
  </w:style>
  <w:style w:type="character" w:customStyle="1" w:styleId="mwtsp">
    <w:name w:val="mw_t_sp"/>
    <w:basedOn w:val="DefaultParagraphFont"/>
    <w:rsid w:val="008D0D9F"/>
  </w:style>
  <w:style w:type="character" w:customStyle="1" w:styleId="mwtwi">
    <w:name w:val="mw_t_wi"/>
    <w:basedOn w:val="DefaultParagraphFont"/>
    <w:rsid w:val="008D0D9F"/>
  </w:style>
  <w:style w:type="paragraph" w:customStyle="1" w:styleId="1">
    <w:name w:val="列表段落1"/>
    <w:basedOn w:val="Normal"/>
    <w:uiPriority w:val="34"/>
    <w:qFormat/>
    <w:rsid w:val="00B362D5"/>
    <w:pPr>
      <w:widowControl w:val="0"/>
      <w:ind w:leftChars="400" w:left="720"/>
      <w:jc w:val="both"/>
    </w:pPr>
    <w:rPr>
      <w:kern w:val="2"/>
      <w:sz w:val="24"/>
      <w:lang w:eastAsia="zh-CN"/>
    </w:rPr>
  </w:style>
  <w:style w:type="paragraph" w:customStyle="1" w:styleId="ListParagraph1">
    <w:name w:val="List Paragraph1"/>
    <w:basedOn w:val="Normal"/>
    <w:uiPriority w:val="34"/>
    <w:qFormat/>
    <w:rsid w:val="00D02C81"/>
    <w:pPr>
      <w:widowControl w:val="0"/>
      <w:ind w:leftChars="400" w:left="720"/>
      <w:jc w:val="both"/>
    </w:pPr>
    <w:rPr>
      <w:kern w:val="2"/>
      <w:sz w:val="24"/>
      <w:lang w:eastAsia="zh-CN"/>
    </w:rPr>
  </w:style>
  <w:style w:type="character" w:styleId="FollowedHyperlink">
    <w:name w:val="FollowedHyperlink"/>
    <w:basedOn w:val="DefaultParagraphFont"/>
    <w:uiPriority w:val="99"/>
    <w:semiHidden/>
    <w:unhideWhenUsed/>
    <w:rsid w:val="00EB2874"/>
    <w:rPr>
      <w:color w:val="954F72" w:themeColor="followedHyperlink"/>
      <w:u w:val="single"/>
    </w:rPr>
  </w:style>
  <w:style w:type="character" w:styleId="PlaceholderText">
    <w:name w:val="Placeholder Text"/>
    <w:basedOn w:val="DefaultParagraphFont"/>
    <w:uiPriority w:val="99"/>
    <w:semiHidden/>
    <w:rsid w:val="0052785C"/>
    <w:rPr>
      <w:color w:val="666666"/>
    </w:rPr>
  </w:style>
  <w:style w:type="character" w:customStyle="1" w:styleId="apple-converted-space">
    <w:name w:val="apple-converted-space"/>
    <w:basedOn w:val="DefaultParagraphFont"/>
    <w:rsid w:val="00E50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91004">
      <w:bodyDiv w:val="1"/>
      <w:marLeft w:val="0"/>
      <w:marRight w:val="0"/>
      <w:marTop w:val="0"/>
      <w:marBottom w:val="0"/>
      <w:divBdr>
        <w:top w:val="none" w:sz="0" w:space="0" w:color="auto"/>
        <w:left w:val="none" w:sz="0" w:space="0" w:color="auto"/>
        <w:bottom w:val="none" w:sz="0" w:space="0" w:color="auto"/>
        <w:right w:val="none" w:sz="0" w:space="0" w:color="auto"/>
      </w:divBdr>
      <w:divsChild>
        <w:div w:id="1606688529">
          <w:marLeft w:val="0"/>
          <w:marRight w:val="0"/>
          <w:marTop w:val="75"/>
          <w:marBottom w:val="0"/>
          <w:divBdr>
            <w:top w:val="none" w:sz="0" w:space="0" w:color="auto"/>
            <w:left w:val="none" w:sz="0" w:space="0" w:color="auto"/>
            <w:bottom w:val="none" w:sz="0" w:space="0" w:color="auto"/>
            <w:right w:val="none" w:sz="0" w:space="0" w:color="auto"/>
          </w:divBdr>
        </w:div>
        <w:div w:id="1599213235">
          <w:marLeft w:val="0"/>
          <w:marRight w:val="0"/>
          <w:marTop w:val="75"/>
          <w:marBottom w:val="0"/>
          <w:divBdr>
            <w:top w:val="none" w:sz="0" w:space="0" w:color="auto"/>
            <w:left w:val="none" w:sz="0" w:space="0" w:color="auto"/>
            <w:bottom w:val="none" w:sz="0" w:space="0" w:color="auto"/>
            <w:right w:val="none" w:sz="0" w:space="0" w:color="auto"/>
          </w:divBdr>
        </w:div>
      </w:divsChild>
    </w:div>
    <w:div w:id="239414202">
      <w:bodyDiv w:val="1"/>
      <w:marLeft w:val="0"/>
      <w:marRight w:val="0"/>
      <w:marTop w:val="0"/>
      <w:marBottom w:val="0"/>
      <w:divBdr>
        <w:top w:val="none" w:sz="0" w:space="0" w:color="auto"/>
        <w:left w:val="none" w:sz="0" w:space="0" w:color="auto"/>
        <w:bottom w:val="none" w:sz="0" w:space="0" w:color="auto"/>
        <w:right w:val="none" w:sz="0" w:space="0" w:color="auto"/>
      </w:divBdr>
    </w:div>
    <w:div w:id="671838749">
      <w:bodyDiv w:val="1"/>
      <w:marLeft w:val="0"/>
      <w:marRight w:val="0"/>
      <w:marTop w:val="0"/>
      <w:marBottom w:val="0"/>
      <w:divBdr>
        <w:top w:val="none" w:sz="0" w:space="0" w:color="auto"/>
        <w:left w:val="none" w:sz="0" w:space="0" w:color="auto"/>
        <w:bottom w:val="none" w:sz="0" w:space="0" w:color="auto"/>
        <w:right w:val="none" w:sz="0" w:space="0" w:color="auto"/>
      </w:divBdr>
    </w:div>
    <w:div w:id="816608060">
      <w:bodyDiv w:val="1"/>
      <w:marLeft w:val="0"/>
      <w:marRight w:val="0"/>
      <w:marTop w:val="0"/>
      <w:marBottom w:val="0"/>
      <w:divBdr>
        <w:top w:val="none" w:sz="0" w:space="0" w:color="auto"/>
        <w:left w:val="none" w:sz="0" w:space="0" w:color="auto"/>
        <w:bottom w:val="none" w:sz="0" w:space="0" w:color="auto"/>
        <w:right w:val="none" w:sz="0" w:space="0" w:color="auto"/>
      </w:divBdr>
      <w:divsChild>
        <w:div w:id="1181820896">
          <w:marLeft w:val="0"/>
          <w:marRight w:val="0"/>
          <w:marTop w:val="0"/>
          <w:marBottom w:val="0"/>
          <w:divBdr>
            <w:top w:val="none" w:sz="0" w:space="0" w:color="auto"/>
            <w:left w:val="none" w:sz="0" w:space="0" w:color="auto"/>
            <w:bottom w:val="none" w:sz="0" w:space="0" w:color="auto"/>
            <w:right w:val="none" w:sz="0" w:space="0" w:color="auto"/>
          </w:divBdr>
        </w:div>
        <w:div w:id="1508980457">
          <w:marLeft w:val="0"/>
          <w:marRight w:val="0"/>
          <w:marTop w:val="0"/>
          <w:marBottom w:val="0"/>
          <w:divBdr>
            <w:top w:val="none" w:sz="0" w:space="0" w:color="auto"/>
            <w:left w:val="none" w:sz="0" w:space="0" w:color="auto"/>
            <w:bottom w:val="none" w:sz="0" w:space="0" w:color="auto"/>
            <w:right w:val="none" w:sz="0" w:space="0" w:color="auto"/>
          </w:divBdr>
        </w:div>
      </w:divsChild>
    </w:div>
    <w:div w:id="932014489">
      <w:bodyDiv w:val="1"/>
      <w:marLeft w:val="0"/>
      <w:marRight w:val="0"/>
      <w:marTop w:val="0"/>
      <w:marBottom w:val="0"/>
      <w:divBdr>
        <w:top w:val="none" w:sz="0" w:space="0" w:color="auto"/>
        <w:left w:val="none" w:sz="0" w:space="0" w:color="auto"/>
        <w:bottom w:val="none" w:sz="0" w:space="0" w:color="auto"/>
        <w:right w:val="none" w:sz="0" w:space="0" w:color="auto"/>
      </w:divBdr>
    </w:div>
    <w:div w:id="1363243336">
      <w:bodyDiv w:val="1"/>
      <w:marLeft w:val="0"/>
      <w:marRight w:val="0"/>
      <w:marTop w:val="0"/>
      <w:marBottom w:val="0"/>
      <w:divBdr>
        <w:top w:val="none" w:sz="0" w:space="0" w:color="auto"/>
        <w:left w:val="none" w:sz="0" w:space="0" w:color="auto"/>
        <w:bottom w:val="none" w:sz="0" w:space="0" w:color="auto"/>
        <w:right w:val="none" w:sz="0" w:space="0" w:color="auto"/>
      </w:divBdr>
    </w:div>
    <w:div w:id="1555694694">
      <w:bodyDiv w:val="1"/>
      <w:marLeft w:val="0"/>
      <w:marRight w:val="0"/>
      <w:marTop w:val="0"/>
      <w:marBottom w:val="0"/>
      <w:divBdr>
        <w:top w:val="none" w:sz="0" w:space="0" w:color="auto"/>
        <w:left w:val="none" w:sz="0" w:space="0" w:color="auto"/>
        <w:bottom w:val="none" w:sz="0" w:space="0" w:color="auto"/>
        <w:right w:val="none" w:sz="0" w:space="0" w:color="auto"/>
      </w:divBdr>
    </w:div>
    <w:div w:id="1749499762">
      <w:bodyDiv w:val="1"/>
      <w:marLeft w:val="0"/>
      <w:marRight w:val="0"/>
      <w:marTop w:val="0"/>
      <w:marBottom w:val="0"/>
      <w:divBdr>
        <w:top w:val="none" w:sz="0" w:space="0" w:color="auto"/>
        <w:left w:val="none" w:sz="0" w:space="0" w:color="auto"/>
        <w:bottom w:val="none" w:sz="0" w:space="0" w:color="auto"/>
        <w:right w:val="none" w:sz="0" w:space="0" w:color="auto"/>
      </w:divBdr>
      <w:divsChild>
        <w:div w:id="1164778574">
          <w:marLeft w:val="0"/>
          <w:marRight w:val="0"/>
          <w:marTop w:val="0"/>
          <w:marBottom w:val="0"/>
          <w:divBdr>
            <w:top w:val="none" w:sz="0" w:space="0" w:color="auto"/>
            <w:left w:val="none" w:sz="0" w:space="0" w:color="auto"/>
            <w:bottom w:val="none" w:sz="0" w:space="0" w:color="auto"/>
            <w:right w:val="none" w:sz="0" w:space="0" w:color="auto"/>
          </w:divBdr>
        </w:div>
      </w:divsChild>
    </w:div>
    <w:div w:id="1785995765">
      <w:bodyDiv w:val="1"/>
      <w:marLeft w:val="0"/>
      <w:marRight w:val="0"/>
      <w:marTop w:val="0"/>
      <w:marBottom w:val="0"/>
      <w:divBdr>
        <w:top w:val="none" w:sz="0" w:space="0" w:color="auto"/>
        <w:left w:val="none" w:sz="0" w:space="0" w:color="auto"/>
        <w:bottom w:val="none" w:sz="0" w:space="0" w:color="auto"/>
        <w:right w:val="none" w:sz="0" w:space="0" w:color="auto"/>
      </w:divBdr>
    </w:div>
    <w:div w:id="2049449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wardr@darden.virginia.edu" TargetMode="External"/><Relationship Id="rId13" Type="http://schemas.openxmlformats.org/officeDocument/2006/relationships/hyperlink" Target="https://osf.io/69xwq/?view_only=b10b86b610ad41c08bcc10b7caca0d16" TargetMode="External"/><Relationship Id="rId18" Type="http://schemas.openxmlformats.org/officeDocument/2006/relationships/hyperlink" Target="https://aspredicted.org/blind.php?x=nu8j4c" TargetMode="External"/><Relationship Id="rId26" Type="http://schemas.openxmlformats.org/officeDocument/2006/relationships/hyperlink" Target="https://www.forbes.com/sites/forbesbusinesscouncil/2021/08/12/will-the-gig-economy-become-the-new-working-class-norm/?sh=46e09497aee6" TargetMode="Externa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hyperlink" Target="https://aspredicted.org/B7M_4DH" TargetMode="External"/><Relationship Id="rId17" Type="http://schemas.openxmlformats.org/officeDocument/2006/relationships/image" Target="media/image4.png"/><Relationship Id="rId25" Type="http://schemas.openxmlformats.org/officeDocument/2006/relationships/hyperlink" Target="https://www.upwork.com/research/freelance-forward-2021" TargetMode="Externa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ongbo.wang@wustl.edu" TargetMode="External"/><Relationship Id="rId24" Type="http://schemas.openxmlformats.org/officeDocument/2006/relationships/hyperlink" Target="https://www.inc.com/slate/in-search-of-uber-s-unicorn.html"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doi.org/10.1177/875697280603700302" TargetMode="External"/><Relationship Id="rId28" Type="http://schemas.openxmlformats.org/officeDocument/2006/relationships/theme" Target="theme/theme1.xml"/><Relationship Id="rId10" Type="http://schemas.openxmlformats.org/officeDocument/2006/relationships/hyperlink" Target="mailto:dale.griffin@sauder.ubc.ca"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mailto:david.hardisty@sauder.ubc.ca" TargetMode="External"/><Relationship Id="rId14" Type="http://schemas.openxmlformats.org/officeDocument/2006/relationships/image" Target="media/image1.png"/><Relationship Id="rId22" Type="http://schemas.openxmlformats.org/officeDocument/2006/relationships/hyperlink" Target="https://buildcommonwealth.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F7C44-D794-4769-8B60-49E13021A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31</Pages>
  <Words>7508</Words>
  <Characters>42799</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Chuck</dc:creator>
  <cp:keywords/>
  <dc:description/>
  <cp:lastModifiedBy>Howard, Ray (Chuck)</cp:lastModifiedBy>
  <cp:revision>11</cp:revision>
  <cp:lastPrinted>2025-08-18T22:30:00Z</cp:lastPrinted>
  <dcterms:created xsi:type="dcterms:W3CDTF">2025-08-22T02:57:00Z</dcterms:created>
  <dcterms:modified xsi:type="dcterms:W3CDTF">2025-08-22T17:52:00Z</dcterms:modified>
</cp:coreProperties>
</file>